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419" w:rsidRDefault="00867419" w:rsidP="00867419">
      <w:pPr>
        <w:jc w:val="center"/>
        <w:rPr>
          <w:rFonts w:cs="Arial"/>
          <w:sz w:val="40"/>
          <w:szCs w:val="52"/>
        </w:rPr>
      </w:pPr>
      <w:bookmarkStart w:id="0" w:name="_Toc196729534"/>
      <w:r>
        <w:rPr>
          <w:rFonts w:cs="Arial"/>
          <w:sz w:val="40"/>
          <w:szCs w:val="52"/>
        </w:rPr>
        <w:t>Nagar Parishad, Fathua</w:t>
      </w:r>
    </w:p>
    <w:p w:rsidR="00867419" w:rsidRPr="009C06BB" w:rsidRDefault="00867419" w:rsidP="00867419">
      <w:pPr>
        <w:jc w:val="center"/>
        <w:rPr>
          <w:rFonts w:cs="Arial"/>
          <w:sz w:val="40"/>
          <w:szCs w:val="52"/>
        </w:rPr>
      </w:pPr>
      <w:r w:rsidRPr="00923BD0">
        <w:rPr>
          <w:rFonts w:cs="Arial"/>
          <w:szCs w:val="36"/>
        </w:rPr>
        <w:t>(Govt. of Bihar</w:t>
      </w:r>
      <w:r>
        <w:rPr>
          <w:rFonts w:cs="Arial"/>
          <w:szCs w:val="36"/>
        </w:rPr>
        <w:t>)</w:t>
      </w:r>
    </w:p>
    <w:p w:rsidR="00867419" w:rsidRDefault="00867419" w:rsidP="00867419">
      <w:pPr>
        <w:pStyle w:val="BodyText"/>
        <w:rPr>
          <w:rFonts w:ascii="Times New Roman"/>
        </w:rPr>
      </w:pPr>
    </w:p>
    <w:p w:rsidR="00867419" w:rsidRDefault="00867419" w:rsidP="00867419">
      <w:pPr>
        <w:pStyle w:val="BodyText"/>
        <w:rPr>
          <w:rFonts w:ascii="Times New Roman"/>
        </w:rPr>
      </w:pPr>
    </w:p>
    <w:p w:rsidR="00592999" w:rsidRDefault="00592999" w:rsidP="00867419">
      <w:pPr>
        <w:pStyle w:val="BodyText"/>
        <w:ind w:left="2880" w:firstLine="720"/>
        <w:rPr>
          <w:rFonts w:ascii="Times New Roman"/>
        </w:rPr>
      </w:pPr>
    </w:p>
    <w:p w:rsidR="00592999" w:rsidRDefault="00592999" w:rsidP="00867419">
      <w:pPr>
        <w:pStyle w:val="BodyText"/>
        <w:ind w:left="2880" w:firstLine="720"/>
        <w:rPr>
          <w:rFonts w:ascii="Times New Roman"/>
        </w:rPr>
      </w:pPr>
    </w:p>
    <w:p w:rsidR="00867419" w:rsidRDefault="00867419" w:rsidP="00867419">
      <w:pPr>
        <w:pStyle w:val="BodyText"/>
        <w:ind w:left="2880" w:firstLine="720"/>
        <w:rPr>
          <w:rFonts w:ascii="Times New Roman"/>
        </w:rPr>
      </w:pPr>
      <w:r>
        <w:rPr>
          <w:rFonts w:ascii="Times New Roman"/>
          <w:noProof/>
        </w:rPr>
        <w:drawing>
          <wp:inline distT="0" distB="0" distL="0" distR="0">
            <wp:extent cx="1762125" cy="1514475"/>
            <wp:effectExtent l="19050" t="0" r="9525" b="0"/>
            <wp:docPr id="1"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8"/>
                    <a:srcRect/>
                    <a:stretch>
                      <a:fillRect/>
                    </a:stretch>
                  </pic:blipFill>
                  <pic:spPr bwMode="auto">
                    <a:xfrm>
                      <a:off x="0" y="0"/>
                      <a:ext cx="1762125" cy="1514475"/>
                    </a:xfrm>
                    <a:prstGeom prst="rect">
                      <a:avLst/>
                    </a:prstGeom>
                    <a:noFill/>
                    <a:ln w="9525">
                      <a:noFill/>
                      <a:miter lim="800000"/>
                      <a:headEnd/>
                      <a:tailEnd/>
                    </a:ln>
                  </pic:spPr>
                </pic:pic>
              </a:graphicData>
            </a:graphic>
          </wp:inline>
        </w:drawing>
      </w:r>
    </w:p>
    <w:p w:rsidR="00867419" w:rsidRDefault="00867419" w:rsidP="00867419">
      <w:pPr>
        <w:pStyle w:val="BodyText"/>
        <w:rPr>
          <w:rFonts w:ascii="Times New Roman"/>
        </w:rPr>
      </w:pPr>
    </w:p>
    <w:p w:rsidR="00867419" w:rsidRDefault="00867419" w:rsidP="00867419">
      <w:pPr>
        <w:pStyle w:val="BodyText"/>
        <w:rPr>
          <w:rFonts w:ascii="Times New Roman"/>
        </w:rPr>
      </w:pPr>
    </w:p>
    <w:p w:rsidR="00867419" w:rsidRDefault="00867419" w:rsidP="00867419">
      <w:pPr>
        <w:pStyle w:val="BodyText"/>
        <w:rPr>
          <w:rFonts w:ascii="Times New Roman"/>
        </w:rPr>
      </w:pPr>
    </w:p>
    <w:p w:rsidR="00867419" w:rsidRDefault="00DA0DA4" w:rsidP="00867419">
      <w:pPr>
        <w:spacing w:line="572" w:lineRule="exact"/>
        <w:ind w:left="1066" w:right="352"/>
        <w:jc w:val="center"/>
      </w:pPr>
      <w:r w:rsidRPr="00DA0DA4">
        <w:rPr>
          <w:noProof/>
          <w:lang w:val="en-IN" w:eastAsia="en-IN" w:bidi="hi-IN"/>
        </w:rPr>
        <w:pict>
          <v:shapetype id="_x0000_t202" coordsize="21600,21600" o:spt="202" path="m,l,21600r21600,l21600,xe">
            <v:stroke joinstyle="miter"/>
            <v:path gradientshapeok="t" o:connecttype="rect"/>
          </v:shapetype>
          <v:shape id="Text Box 41" o:spid="_x0000_s1026" type="#_x0000_t202" style="position:absolute;left:0;text-align:left;margin-left:442.95pt;margin-top:0;width:20.35pt;height:28.7pt;z-index:-2516377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T+rgIAAKoFAAAOAAAAZHJzL2Uyb0RvYy54bWysVNtunDAQfa/Uf7D8TrjEuwEUNkqWpaqU&#10;XqSkH+AFs1gFm9rehbTqv3dswmaTqFLVlgc02OPjc2YOc3k1di06MKW5FBkOzwKMmChlxcUuw1/u&#10;Cy/GSBsqKtpKwTL8wDS+Wr19czn0KYtkI9uKKQQgQqdDn+HGmD71fV02rKP6TPZMwGYtVUcNfKqd&#10;Xyk6AHrX+lEQLP1BqqpXsmRaw2o+beKVw69rVppPda2ZQW2GgZtxb+XeW/v2V5c03SnaN7x8pEH/&#10;gkVHuYBLj1A5NRTtFX8F1fFSSS1rc1bKzpd1zUvmNICaMHih5q6hPXNaoDi6P5ZJ/z/Y8uPhs0K8&#10;yvD5AiNBO+jRPRsNupEjIqGtz9DrFNLuekg0I6xDn51W3d/K8qtGQq4bKnbsWik5NIxWwM+d9E+O&#10;TjjagmyHD7KCe+jeSAc01qqzxYNyIECHPj0ce2O5lLAYLWJCgGIJW+dLQhLXO5+m8+FeafOOyQ7Z&#10;IMMKWu/A6eFWG5ABqXOKvUvIgreta38rni1A4rQCV8NRu2dJuG7+SIJkE29i4pFoufFIkOfedbEm&#10;3rIILxb5eb5e5+FPe29I0oZXFRP2mtlZIfmzzj16fPLE0VtatryycJaSVrvtulXoQMHZhXtss4D8&#10;SZr/nIbbBi0vJIURCW6ixCuW8YVHCrLwkosg9oIwuUmWAUlIXjyXdMsF+3dJaMhwsogWk5d+qy1w&#10;z2ttNO24gdnR8i7D8TGJptaBG1G51hrK2yk+KYWl/1QKqNjcaOdXa9HJrGbcjoBiTbyV1QM4V0lw&#10;FtgTBh4EjVTfMRpgeGRYf9tTxTBq3wtwv500c6DmYDsHVJRwNMMGoylcm2ki7XvFdw0gT/+XkNfw&#10;h9TcufeJBVC3HzAQnIjH4WUnzum3y3oasatfAAAA//8DAFBLAwQUAAYACAAAACEAInLSut0AAAAH&#10;AQAADwAAAGRycy9kb3ducmV2LnhtbEyPQU+DQBSE7yb+h81r4s0ubSwC8mgaoycTI8WDxwVeYVP2&#10;LbLbFv+968keJzOZ+SbfzmYQZ5qctoywWkYgiBvbau4QPqvX+wSE84pbNVgmhB9ysC1ub3KVtfbC&#10;JZ33vhOhhF2mEHrvx0xK1/RklFvakTh4BzsZ5YOcOtlO6hLKzSDXURRLozSHhV6N9NxTc9yfDMLu&#10;i8sX/f1ef5SHUldVGvFbfES8W8y7JxCeZv8fhj/8gA5FYKrtiVsnBoQk2aQhihAeBTtdxzGIGmHz&#10;+ACyyOU1f/ELAAD//wMAUEsBAi0AFAAGAAgAAAAhALaDOJL+AAAA4QEAABMAAAAAAAAAAAAAAAAA&#10;AAAAAFtDb250ZW50X1R5cGVzXS54bWxQSwECLQAUAAYACAAAACEAOP0h/9YAAACUAQAACwAAAAAA&#10;AAAAAAAAAAAvAQAAX3JlbHMvLnJlbHNQSwECLQAUAAYACAAAACEAMbRU/q4CAACqBQAADgAAAAAA&#10;AAAAAAAAAAAuAgAAZHJzL2Uyb0RvYy54bWxQSwECLQAUAAYACAAAACEAInLSut0AAAAHAQAADwAA&#10;AAAAAAAAAAAAAAAIBQAAZHJzL2Rvd25yZXYueG1sUEsFBgAAAAAEAAQA8wAAABIGAAAAAA==&#10;" filled="f" stroked="f">
            <v:textbox inset="0,0,0,0">
              <w:txbxContent>
                <w:p w:rsidR="00121DE8" w:rsidRDefault="00121DE8" w:rsidP="00867419">
                  <w:pPr>
                    <w:spacing w:line="574" w:lineRule="exact"/>
                    <w:rPr>
                      <w:sz w:val="49"/>
                    </w:rPr>
                  </w:pPr>
                  <w:r>
                    <w:rPr>
                      <w:color w:val="FFFFFF"/>
                      <w:w w:val="99"/>
                      <w:sz w:val="49"/>
                    </w:rPr>
                    <w:t>m</w:t>
                  </w:r>
                </w:p>
              </w:txbxContent>
            </v:textbox>
            <w10:wrap anchorx="page"/>
          </v:shape>
        </w:pict>
      </w:r>
      <w:r w:rsidR="00867419">
        <w:rPr>
          <w:color w:val="FFFFFF"/>
          <w:sz w:val="49"/>
        </w:rPr>
        <w:t>RequestforProposalforEmel</w:t>
      </w:r>
    </w:p>
    <w:p w:rsidR="00867419" w:rsidRDefault="00867419" w:rsidP="00867419">
      <w:pPr>
        <w:pStyle w:val="BodyText"/>
      </w:pPr>
    </w:p>
    <w:p w:rsidR="00867419" w:rsidRPr="00930373" w:rsidRDefault="00867419" w:rsidP="00867419">
      <w:pPr>
        <w:spacing w:line="360" w:lineRule="auto"/>
        <w:jc w:val="both"/>
        <w:rPr>
          <w:rFonts w:asciiTheme="minorHAnsi" w:hAnsiTheme="minorHAnsi" w:cstheme="minorHAnsi"/>
          <w:b/>
          <w:sz w:val="28"/>
          <w:szCs w:val="28"/>
          <w:lang w:val="en-IN"/>
        </w:rPr>
      </w:pPr>
      <w:r w:rsidRPr="00930373">
        <w:rPr>
          <w:rFonts w:asciiTheme="minorHAnsi" w:hAnsiTheme="minorHAnsi" w:cstheme="minorHAnsi"/>
          <w:b/>
          <w:sz w:val="28"/>
          <w:szCs w:val="28"/>
          <w:lang w:val="en-IN"/>
        </w:rPr>
        <w:t xml:space="preserve">Request for Proposal for Selection of Agencies for Providing Outsourced Manpower for Performing and Managing Day to Day Activities </w:t>
      </w:r>
      <w:r>
        <w:rPr>
          <w:rFonts w:asciiTheme="minorHAnsi" w:hAnsiTheme="minorHAnsi" w:cstheme="minorHAnsi"/>
          <w:b/>
          <w:sz w:val="28"/>
          <w:szCs w:val="28"/>
          <w:lang w:val="en-IN"/>
        </w:rPr>
        <w:t>related to sanitation work for Nagar Parishad, Fathua</w:t>
      </w:r>
      <w:r w:rsidR="00437AA8">
        <w:rPr>
          <w:rFonts w:asciiTheme="minorHAnsi" w:hAnsiTheme="minorHAnsi" w:cstheme="minorHAnsi"/>
          <w:b/>
          <w:sz w:val="28"/>
          <w:szCs w:val="28"/>
          <w:lang w:val="en-IN"/>
        </w:rPr>
        <w:t>.</w:t>
      </w:r>
    </w:p>
    <w:p w:rsidR="00867419" w:rsidRPr="00F93345" w:rsidRDefault="00867419" w:rsidP="00867419">
      <w:pPr>
        <w:spacing w:line="360" w:lineRule="auto"/>
        <w:jc w:val="center"/>
        <w:rPr>
          <w:rFonts w:ascii="Arial" w:hAnsi="Arial" w:cs="Arial"/>
          <w:b/>
          <w:sz w:val="28"/>
          <w:szCs w:val="28"/>
          <w:lang w:val="en-IN"/>
        </w:rPr>
      </w:pPr>
    </w:p>
    <w:p w:rsidR="00867419" w:rsidRDefault="00867419" w:rsidP="00867419">
      <w:pPr>
        <w:pStyle w:val="BodyText"/>
        <w:spacing w:before="11"/>
        <w:rPr>
          <w:rFonts w:ascii="Calibri"/>
          <w:b/>
          <w:sz w:val="14"/>
        </w:rPr>
      </w:pPr>
    </w:p>
    <w:p w:rsidR="00867419" w:rsidRPr="00923BD0" w:rsidRDefault="00867419" w:rsidP="00867419">
      <w:pPr>
        <w:adjustRightInd w:val="0"/>
        <w:jc w:val="center"/>
        <w:rPr>
          <w:rFonts w:ascii="Arial" w:hAnsi="Arial" w:cs="Arial"/>
          <w:b/>
        </w:rPr>
      </w:pPr>
      <w:r>
        <w:rPr>
          <w:rFonts w:ascii="Arial" w:hAnsi="Arial" w:cs="Arial"/>
          <w:b/>
        </w:rPr>
        <w:t>…………………………….</w:t>
      </w:r>
    </w:p>
    <w:p w:rsidR="00867419" w:rsidRPr="00923BD0" w:rsidRDefault="00867419" w:rsidP="00867419">
      <w:pPr>
        <w:adjustRightInd w:val="0"/>
        <w:jc w:val="center"/>
        <w:rPr>
          <w:rFonts w:ascii="Arial" w:hAnsi="Arial" w:cs="Arial"/>
          <w:bCs/>
        </w:rPr>
      </w:pPr>
      <w:r>
        <w:rPr>
          <w:rFonts w:ascii="Arial" w:hAnsi="Arial" w:cs="Arial"/>
          <w:bCs/>
        </w:rPr>
        <w:t>……………………………..</w:t>
      </w:r>
    </w:p>
    <w:p w:rsidR="00867419" w:rsidRPr="00923BD0" w:rsidRDefault="00867419" w:rsidP="00867419">
      <w:pPr>
        <w:adjustRightInd w:val="0"/>
        <w:jc w:val="center"/>
        <w:rPr>
          <w:rFonts w:ascii="Arial" w:hAnsi="Arial" w:cs="Arial"/>
          <w:bCs/>
        </w:rPr>
      </w:pPr>
      <w:r>
        <w:rPr>
          <w:rFonts w:ascii="Arial" w:hAnsi="Arial" w:cs="Arial"/>
          <w:bCs/>
        </w:rPr>
        <w:t>…………………………….</w:t>
      </w:r>
    </w:p>
    <w:p w:rsidR="00867419" w:rsidRPr="00923BD0" w:rsidRDefault="00867419" w:rsidP="00867419">
      <w:pPr>
        <w:adjustRightInd w:val="0"/>
        <w:jc w:val="center"/>
        <w:rPr>
          <w:rFonts w:ascii="Arial" w:hAnsi="Arial" w:cs="Arial"/>
          <w:bCs/>
        </w:rPr>
      </w:pPr>
      <w:r>
        <w:rPr>
          <w:rFonts w:ascii="Arial" w:hAnsi="Arial" w:cs="Arial"/>
          <w:bCs/>
        </w:rPr>
        <w:t>…………………………….</w:t>
      </w:r>
    </w:p>
    <w:p w:rsidR="00867419" w:rsidRPr="00C926B1" w:rsidRDefault="00867419" w:rsidP="00867419">
      <w:pPr>
        <w:adjustRightInd w:val="0"/>
        <w:jc w:val="center"/>
        <w:rPr>
          <w:rStyle w:val="Hyperlink"/>
        </w:rPr>
      </w:pPr>
      <w:r w:rsidRPr="00923BD0">
        <w:rPr>
          <w:rFonts w:ascii="Arial" w:hAnsi="Arial" w:cs="Arial"/>
          <w:bCs/>
        </w:rPr>
        <w:t xml:space="preserve">Email: </w:t>
      </w:r>
      <w:r>
        <w:rPr>
          <w:rFonts w:ascii="Arial" w:hAnsi="Arial" w:cs="Arial"/>
          <w:bCs/>
        </w:rPr>
        <w:t>…………………….</w:t>
      </w:r>
    </w:p>
    <w:p w:rsidR="00867419" w:rsidRPr="00C926B1" w:rsidRDefault="00867419" w:rsidP="00867419">
      <w:pPr>
        <w:jc w:val="center"/>
        <w:rPr>
          <w:rStyle w:val="Hyperlink"/>
          <w:rFonts w:ascii="Arial" w:hAnsi="Arial" w:cs="Arial"/>
          <w:shd w:val="clear" w:color="auto" w:fill="FFFFFF"/>
        </w:rPr>
      </w:pPr>
      <w:r w:rsidRPr="00923BD0">
        <w:rPr>
          <w:rFonts w:ascii="Arial" w:hAnsi="Arial" w:cs="Arial"/>
          <w:bCs/>
        </w:rPr>
        <w:t>Website:</w:t>
      </w:r>
      <w:r w:rsidR="00DA0DA4" w:rsidRPr="00DA0DA4">
        <w:rPr>
          <w:rFonts w:ascii="Arial" w:hAnsi="Arial" w:cs="Arial"/>
          <w:color w:val="1A0DAB"/>
          <w:sz w:val="20"/>
          <w:szCs w:val="20"/>
          <w:shd w:val="clear" w:color="auto" w:fill="FFFFFF"/>
        </w:rPr>
        <w:fldChar w:fldCharType="begin"/>
      </w:r>
      <w:r>
        <w:rPr>
          <w:rFonts w:ascii="Arial" w:hAnsi="Arial" w:cs="Arial"/>
          <w:color w:val="1A0DAB"/>
          <w:sz w:val="20"/>
          <w:szCs w:val="20"/>
          <w:shd w:val="clear" w:color="auto" w:fill="FFFFFF"/>
        </w:rPr>
        <w:instrText>HYPERLINK "C:\\Users\\Ashish\\AppData\\Local\\Microsoft\\Windows\\INetCache\\IE\\Documents\\ https:\\state.bihar.gov.in</w:instrText>
      </w:r>
      <w:r>
        <w:rPr>
          <w:rFonts w:ascii="Arial" w:hAnsi="Arial" w:cs="Arial"/>
          <w:color w:val="1A0DAB"/>
          <w:sz w:val="20"/>
          <w:szCs w:val="20"/>
          <w:shd w:val="clear" w:color="auto" w:fill="FFFFFF"/>
        </w:rPr>
        <w:cr/>
        <w:instrText>"</w:instrText>
      </w:r>
      <w:r w:rsidR="00DA0DA4" w:rsidRPr="00DA0DA4">
        <w:rPr>
          <w:rFonts w:ascii="Arial" w:hAnsi="Arial" w:cs="Arial"/>
          <w:color w:val="1A0DAB"/>
          <w:sz w:val="20"/>
          <w:szCs w:val="20"/>
          <w:shd w:val="clear" w:color="auto" w:fill="FFFFFF"/>
        </w:rPr>
        <w:fldChar w:fldCharType="separate"/>
      </w:r>
      <w:r w:rsidRPr="00C926B1">
        <w:rPr>
          <w:rStyle w:val="Hyperlink"/>
          <w:rFonts w:ascii="Arial" w:hAnsi="Arial" w:cs="Arial"/>
          <w:sz w:val="21"/>
          <w:szCs w:val="21"/>
          <w:shd w:val="clear" w:color="auto" w:fill="FFFFFF"/>
        </w:rPr>
        <w:t>https://state.bihar.gov.in</w:t>
      </w:r>
    </w:p>
    <w:p w:rsidR="00867419" w:rsidRDefault="00DA0DA4" w:rsidP="00867419">
      <w:pPr>
        <w:spacing w:line="328" w:lineRule="auto"/>
        <w:jc w:val="center"/>
        <w:rPr>
          <w:rFonts w:ascii="Arial" w:hAnsi="Arial" w:cs="Arial"/>
          <w:color w:val="1A0DAB"/>
          <w:shd w:val="clear" w:color="auto" w:fill="FFFFFF"/>
        </w:rPr>
      </w:pPr>
      <w:r>
        <w:rPr>
          <w:rFonts w:ascii="Arial" w:hAnsi="Arial" w:cs="Arial"/>
          <w:color w:val="1A0DAB"/>
          <w:shd w:val="clear" w:color="auto" w:fill="FFFFFF"/>
        </w:rPr>
        <w:fldChar w:fldCharType="end"/>
      </w:r>
    </w:p>
    <w:p w:rsidR="00867419" w:rsidRDefault="00867419" w:rsidP="00867419"/>
    <w:p w:rsidR="00867419" w:rsidRDefault="00867419" w:rsidP="00867419"/>
    <w:p w:rsidR="00867419" w:rsidRPr="00356A8D" w:rsidRDefault="00867419" w:rsidP="00867419">
      <w:pPr>
        <w:rPr>
          <w:rFonts w:asciiTheme="minorHAnsi" w:hAnsiTheme="minorHAnsi" w:cstheme="minorHAnsi"/>
        </w:rPr>
      </w:pPr>
    </w:p>
    <w:p w:rsidR="00867419" w:rsidRPr="00356A8D" w:rsidRDefault="00867419" w:rsidP="00867419">
      <w:pPr>
        <w:pStyle w:val="TOCHeading"/>
        <w:rPr>
          <w:rFonts w:asciiTheme="minorHAnsi" w:hAnsiTheme="minorHAnsi" w:cstheme="minorHAnsi"/>
          <w:sz w:val="22"/>
          <w:szCs w:val="22"/>
        </w:rPr>
      </w:pPr>
      <w:r w:rsidRPr="00356A8D">
        <w:rPr>
          <w:rFonts w:asciiTheme="minorHAnsi" w:hAnsiTheme="minorHAnsi" w:cstheme="minorHAnsi"/>
          <w:sz w:val="22"/>
          <w:szCs w:val="22"/>
        </w:rPr>
        <w:t>Contents</w:t>
      </w:r>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r w:rsidRPr="00DA0DA4">
        <w:rPr>
          <w:rFonts w:asciiTheme="minorHAnsi" w:hAnsiTheme="minorHAnsi" w:cstheme="minorHAnsi"/>
        </w:rPr>
        <w:fldChar w:fldCharType="begin"/>
      </w:r>
      <w:r w:rsidR="00867419" w:rsidRPr="00356A8D">
        <w:rPr>
          <w:rFonts w:asciiTheme="minorHAnsi" w:hAnsiTheme="minorHAnsi" w:cstheme="minorHAnsi"/>
        </w:rPr>
        <w:instrText xml:space="preserve"> TOC \o "1-3" \h \z \u </w:instrText>
      </w:r>
      <w:r w:rsidRPr="00DA0DA4">
        <w:rPr>
          <w:rFonts w:asciiTheme="minorHAnsi" w:hAnsiTheme="minorHAnsi" w:cstheme="minorHAnsi"/>
        </w:rPr>
        <w:fldChar w:fldCharType="separate"/>
      </w:r>
      <w:hyperlink w:anchor="_Toc196729533" w:history="1">
        <w:r w:rsidR="00867419" w:rsidRPr="00356A8D">
          <w:rPr>
            <w:rStyle w:val="Hyperlink"/>
            <w:rFonts w:asciiTheme="minorHAnsi" w:hAnsiTheme="minorHAnsi" w:cstheme="minorHAnsi"/>
            <w:noProof/>
            <w:w w:val="105"/>
          </w:rPr>
          <w:t>1.</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noProof/>
            <w:w w:val="105"/>
          </w:rPr>
          <w:t>LETTER OF INVITATION (LOI) FOR BIDS</w:t>
        </w:r>
        <w:r w:rsidR="00867419" w:rsidRPr="00356A8D">
          <w:rPr>
            <w:rStyle w:val="Hyperlink"/>
            <w:rFonts w:asciiTheme="minorHAnsi" w:hAnsiTheme="minorHAnsi" w:cstheme="minorHAnsi"/>
            <w:noProof/>
            <w:spacing w:val="-1"/>
            <w:w w:val="105"/>
          </w:rPr>
          <w:t>REQUESTFORPROPOSAL</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_Toc196729533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4</w:t>
        </w:r>
        <w:r w:rsidRPr="00356A8D">
          <w:rPr>
            <w:rFonts w:asciiTheme="minorHAnsi" w:hAnsiTheme="minorHAnsi" w:cstheme="minorHAnsi"/>
            <w:noProof/>
            <w:webHidden/>
          </w:rPr>
          <w:fldChar w:fldCharType="end"/>
        </w:r>
      </w:hyperlink>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hyperlink w:anchor="_Toc196729534" w:history="1">
        <w:r w:rsidR="00867419" w:rsidRPr="00356A8D">
          <w:rPr>
            <w:rStyle w:val="Hyperlink"/>
            <w:rFonts w:asciiTheme="minorHAnsi" w:hAnsiTheme="minorHAnsi" w:cstheme="minorHAnsi"/>
            <w:noProof/>
            <w:w w:val="105"/>
          </w:rPr>
          <w:t>2.</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noProof/>
          </w:rPr>
          <w:t>InstructionsforOnlineBidSubmission</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_Toc196729534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w:t>
        </w:r>
        <w:r w:rsidRPr="00356A8D">
          <w:rPr>
            <w:rFonts w:asciiTheme="minorHAnsi" w:hAnsiTheme="minorHAnsi" w:cstheme="minorHAnsi"/>
            <w:noProof/>
            <w:webHidden/>
          </w:rPr>
          <w:fldChar w:fldCharType="end"/>
        </w:r>
      </w:hyperlink>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hyperlink w:anchor="_Toc196729535" w:history="1">
        <w:r w:rsidR="00867419" w:rsidRPr="00356A8D">
          <w:rPr>
            <w:rStyle w:val="Hyperlink"/>
            <w:rFonts w:asciiTheme="minorHAnsi" w:hAnsiTheme="minorHAnsi" w:cstheme="minorHAnsi"/>
            <w:b/>
            <w:noProof/>
            <w:w w:val="105"/>
          </w:rPr>
          <w:t>3.</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b/>
            <w:noProof/>
          </w:rPr>
          <w:t>Introduction</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_Toc196729535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7</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36" w:history="1">
        <w:r w:rsidR="00867419" w:rsidRPr="00356A8D">
          <w:rPr>
            <w:rStyle w:val="Hyperlink"/>
            <w:rFonts w:asciiTheme="minorHAnsi" w:hAnsiTheme="minorHAnsi" w:cstheme="minorHAnsi"/>
            <w:b/>
            <w:noProof/>
          </w:rPr>
          <w:t xml:space="preserve">3.1 </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b/>
            <w:noProof/>
          </w:rPr>
          <w:t>Scopeof</w:t>
        </w:r>
        <w:r w:rsidR="00867419" w:rsidRPr="00356A8D">
          <w:rPr>
            <w:rStyle w:val="Hyperlink"/>
            <w:rFonts w:asciiTheme="minorHAnsi" w:hAnsiTheme="minorHAnsi" w:cstheme="minorHAnsi"/>
            <w:b/>
            <w:noProof/>
            <w:spacing w:val="10"/>
          </w:rPr>
          <w:t xml:space="preserve"> the P</w:t>
        </w:r>
        <w:r w:rsidR="00867419" w:rsidRPr="00356A8D">
          <w:rPr>
            <w:rStyle w:val="Hyperlink"/>
            <w:rFonts w:asciiTheme="minorHAnsi" w:hAnsiTheme="minorHAnsi" w:cstheme="minorHAnsi"/>
            <w:b/>
            <w:noProof/>
          </w:rPr>
          <w:t>roject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_Toc196729536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8</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37" w:history="1">
        <w:r w:rsidR="00867419" w:rsidRPr="00356A8D">
          <w:rPr>
            <w:rStyle w:val="Hyperlink"/>
            <w:rFonts w:asciiTheme="minorHAnsi" w:hAnsiTheme="minorHAnsi" w:cstheme="minorHAnsi"/>
            <w:noProof/>
            <w:w w:val="105"/>
          </w:rPr>
          <w:t>3.2 RequestforProposals</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_Toc196729537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9</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38" w:history="1">
        <w:r w:rsidR="00867419" w:rsidRPr="00356A8D">
          <w:rPr>
            <w:rStyle w:val="Hyperlink"/>
            <w:rFonts w:asciiTheme="minorHAnsi" w:hAnsiTheme="minorHAnsi" w:cstheme="minorHAnsi"/>
            <w:noProof/>
            <w:spacing w:val="-1"/>
            <w:w w:val="105"/>
          </w:rPr>
          <w:t>3.3 DuediligencebyApplicants</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_Toc196729538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9</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39" w:history="1">
        <w:r w:rsidR="00867419" w:rsidRPr="00356A8D">
          <w:rPr>
            <w:rStyle w:val="Hyperlink"/>
            <w:rFonts w:asciiTheme="minorHAnsi" w:hAnsiTheme="minorHAnsi" w:cstheme="minorHAnsi"/>
            <w:noProof/>
            <w:w w:val="105"/>
          </w:rPr>
          <w:t>3.4 SaleofRFPDocument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_Toc196729539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9</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0" w:history="1">
        <w:r w:rsidR="00867419" w:rsidRPr="00356A8D">
          <w:rPr>
            <w:rStyle w:val="Hyperlink"/>
            <w:rFonts w:asciiTheme="minorHAnsi" w:hAnsiTheme="minorHAnsi" w:cstheme="minorHAnsi"/>
            <w:noProof/>
            <w:w w:val="105"/>
          </w:rPr>
          <w:t>3.5 Validity of the Proposal</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_Toc196729540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1" w:history="1">
        <w:r w:rsidR="00867419" w:rsidRPr="00356A8D">
          <w:rPr>
            <w:rStyle w:val="Hyperlink"/>
            <w:rFonts w:asciiTheme="minorHAnsi" w:hAnsiTheme="minorHAnsi" w:cstheme="minorHAnsi"/>
            <w:noProof/>
            <w:spacing w:val="-1"/>
            <w:w w:val="105"/>
          </w:rPr>
          <w:t>3.6 Briefdescriptionoftheselection</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_Toc196729541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2" w:history="1">
        <w:r w:rsidR="00867419" w:rsidRPr="00356A8D">
          <w:rPr>
            <w:rStyle w:val="Hyperlink"/>
            <w:rFonts w:asciiTheme="minorHAnsi" w:hAnsiTheme="minorHAnsi" w:cstheme="minorHAnsi"/>
            <w:noProof/>
            <w:w w:val="105"/>
          </w:rPr>
          <w:t>3.7 Pre-ProposalvisittotheSiteandinspectionofdata</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_Toc196729542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3" w:history="1">
        <w:r w:rsidR="00867419" w:rsidRPr="00356A8D">
          <w:rPr>
            <w:rStyle w:val="Hyperlink"/>
            <w:rFonts w:asciiTheme="minorHAnsi" w:hAnsiTheme="minorHAnsi" w:cstheme="minorHAnsi"/>
            <w:noProof/>
            <w:spacing w:val="-1"/>
            <w:w w:val="105"/>
          </w:rPr>
          <w:t>3.8 Pre-ProposalConference</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4" w:history="1">
        <w:r w:rsidR="00867419" w:rsidRPr="00356A8D">
          <w:rPr>
            <w:rStyle w:val="Hyperlink"/>
            <w:rFonts w:asciiTheme="minorHAnsi" w:hAnsiTheme="minorHAnsi" w:cstheme="minorHAnsi"/>
            <w:noProof/>
            <w:spacing w:val="-1"/>
            <w:w w:val="105"/>
          </w:rPr>
          <w:t>3.9 OfficialContactfor</w:t>
        </w:r>
        <w:r w:rsidR="00867419" w:rsidRPr="00356A8D">
          <w:rPr>
            <w:rStyle w:val="Hyperlink"/>
            <w:rFonts w:asciiTheme="minorHAnsi" w:hAnsiTheme="minorHAnsi" w:cstheme="minorHAnsi"/>
            <w:noProof/>
            <w:w w:val="105"/>
          </w:rPr>
          <w:t>theproposal</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hyperlink w:anchor="_Toc196729545" w:history="1">
        <w:r w:rsidR="00867419" w:rsidRPr="00356A8D">
          <w:rPr>
            <w:rStyle w:val="Hyperlink"/>
            <w:rFonts w:asciiTheme="minorHAnsi" w:hAnsiTheme="minorHAnsi" w:cstheme="minorHAnsi"/>
            <w:noProof/>
            <w:w w:val="105"/>
          </w:rPr>
          <w:t>4.</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noProof/>
          </w:rPr>
          <w:t>ConditionsofEligibilityofBidder</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11</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6" w:history="1">
        <w:r w:rsidR="00867419" w:rsidRPr="00356A8D">
          <w:rPr>
            <w:rStyle w:val="Hyperlink"/>
            <w:rFonts w:asciiTheme="minorHAnsi" w:hAnsiTheme="minorHAnsi" w:cstheme="minorHAnsi"/>
            <w:noProof/>
            <w:spacing w:val="-2"/>
            <w:w w:val="105"/>
          </w:rPr>
          <w:t>4.1 Eligibility</w:t>
        </w:r>
        <w:r w:rsidR="00867419" w:rsidRPr="00356A8D">
          <w:rPr>
            <w:rStyle w:val="Hyperlink"/>
            <w:rFonts w:asciiTheme="minorHAnsi" w:hAnsiTheme="minorHAnsi" w:cstheme="minorHAnsi"/>
            <w:noProof/>
            <w:spacing w:val="-1"/>
            <w:w w:val="105"/>
          </w:rPr>
          <w:t>ofApplicants</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11</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7" w:history="1">
        <w:r w:rsidR="00867419" w:rsidRPr="00356A8D">
          <w:rPr>
            <w:rStyle w:val="Hyperlink"/>
            <w:rFonts w:asciiTheme="minorHAnsi" w:hAnsiTheme="minorHAnsi" w:cstheme="minorHAnsi"/>
            <w:noProof/>
            <w:spacing w:val="-1"/>
            <w:w w:val="105"/>
          </w:rPr>
          <w:t>4.2 Eligibility</w:t>
        </w:r>
        <w:r w:rsidR="00867419" w:rsidRPr="00356A8D">
          <w:rPr>
            <w:rStyle w:val="Hyperlink"/>
            <w:rFonts w:asciiTheme="minorHAnsi" w:hAnsiTheme="minorHAnsi" w:cstheme="minorHAnsi"/>
            <w:noProof/>
            <w:w w:val="105"/>
          </w:rPr>
          <w:t>criteria</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11</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8" w:history="1">
        <w:r w:rsidR="00867419" w:rsidRPr="00356A8D">
          <w:rPr>
            <w:rStyle w:val="Hyperlink"/>
            <w:rFonts w:asciiTheme="minorHAnsi" w:hAnsiTheme="minorHAnsi" w:cstheme="minorHAnsi"/>
            <w:noProof/>
            <w:spacing w:val="-1"/>
            <w:w w:val="105"/>
          </w:rPr>
          <w:t>4.3 Technical</w:t>
        </w:r>
        <w:r w:rsidR="00867419" w:rsidRPr="00356A8D">
          <w:rPr>
            <w:rStyle w:val="Hyperlink"/>
            <w:rFonts w:asciiTheme="minorHAnsi" w:hAnsiTheme="minorHAnsi" w:cstheme="minorHAnsi"/>
            <w:noProof/>
            <w:w w:val="105"/>
          </w:rPr>
          <w:t>Eligibility</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12</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49" w:history="1">
        <w:r w:rsidR="00867419" w:rsidRPr="00356A8D">
          <w:rPr>
            <w:rStyle w:val="Hyperlink"/>
            <w:rFonts w:asciiTheme="minorHAnsi" w:hAnsiTheme="minorHAnsi" w:cstheme="minorHAnsi"/>
            <w:noProof/>
            <w:spacing w:val="-1"/>
            <w:w w:val="105"/>
          </w:rPr>
          <w:t>4.4 FinancialEligibility</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_Toc196729549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13</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50" w:history="1">
        <w:r w:rsidR="00867419" w:rsidRPr="00356A8D">
          <w:rPr>
            <w:rStyle w:val="Hyperlink"/>
            <w:rFonts w:asciiTheme="minorHAnsi" w:hAnsiTheme="minorHAnsi" w:cstheme="minorHAnsi"/>
            <w:noProof/>
            <w:spacing w:val="-1"/>
            <w:w w:val="105"/>
          </w:rPr>
          <w:t>4.5 Conflict of Interest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_Toc196729550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14</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51" w:history="1">
        <w:r w:rsidR="00867419" w:rsidRPr="00356A8D">
          <w:rPr>
            <w:rStyle w:val="Hyperlink"/>
            <w:rFonts w:asciiTheme="minorHAnsi" w:hAnsiTheme="minorHAnsi" w:cstheme="minorHAnsi"/>
            <w:noProof/>
            <w:spacing w:val="-1"/>
            <w:w w:val="105"/>
          </w:rPr>
          <w:t>4.6 Restrictions regarding Personnel Deployed</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_Toc196729551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15</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52" w:history="1">
        <w:r w:rsidR="00867419" w:rsidRPr="00356A8D">
          <w:rPr>
            <w:rStyle w:val="Hyperlink"/>
            <w:rFonts w:asciiTheme="minorHAnsi" w:hAnsiTheme="minorHAnsi" w:cstheme="minorHAnsi"/>
            <w:noProof/>
            <w:spacing w:val="-1"/>
            <w:w w:val="105"/>
          </w:rPr>
          <w:t>4.7 Workmen Safety and Insurance</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_Toc196729552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15</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53" w:history="1">
        <w:r w:rsidR="00867419" w:rsidRPr="00356A8D">
          <w:rPr>
            <w:rStyle w:val="Hyperlink"/>
            <w:rFonts w:asciiTheme="minorHAnsi" w:hAnsiTheme="minorHAnsi" w:cstheme="minorHAnsi"/>
            <w:noProof/>
            <w:spacing w:val="-1"/>
            <w:w w:val="105"/>
          </w:rPr>
          <w:t>4.8 Acknowledgement by Applicant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15</w:t>
        </w:r>
        <w:r w:rsidRPr="00356A8D">
          <w:rPr>
            <w:rFonts w:asciiTheme="minorHAnsi" w:hAnsiTheme="minorHAnsi" w:cstheme="minorHAnsi"/>
            <w:noProof/>
            <w:webHidden/>
          </w:rPr>
          <w:fldChar w:fldCharType="end"/>
        </w:r>
      </w:hyperlink>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hyperlink w:anchor="_Toc196729554" w:history="1">
        <w:r w:rsidR="00867419" w:rsidRPr="00356A8D">
          <w:rPr>
            <w:rStyle w:val="Hyperlink"/>
            <w:rFonts w:asciiTheme="minorHAnsi" w:hAnsiTheme="minorHAnsi" w:cstheme="minorHAnsi"/>
            <w:noProof/>
            <w:w w:val="105"/>
          </w:rPr>
          <w:t>5.</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noProof/>
          </w:rPr>
          <w:t>Payment Schedule</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29</w:t>
        </w:r>
        <w:r w:rsidRPr="00356A8D">
          <w:rPr>
            <w:rFonts w:asciiTheme="minorHAnsi" w:hAnsiTheme="minorHAnsi" w:cstheme="minorHAnsi"/>
            <w:noProof/>
            <w:webHidden/>
          </w:rPr>
          <w:fldChar w:fldCharType="end"/>
        </w:r>
      </w:hyperlink>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hyperlink w:anchor="_Toc196729555" w:history="1">
        <w:r w:rsidR="00867419" w:rsidRPr="00356A8D">
          <w:rPr>
            <w:rStyle w:val="Hyperlink"/>
            <w:rFonts w:asciiTheme="minorHAnsi" w:hAnsiTheme="minorHAnsi" w:cstheme="minorHAnsi"/>
            <w:noProof/>
            <w:w w:val="105"/>
          </w:rPr>
          <w:t>6.</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noProof/>
            <w:spacing w:val="-3"/>
          </w:rPr>
          <w:t>F</w:t>
        </w:r>
        <w:r w:rsidR="00867419" w:rsidRPr="00356A8D">
          <w:rPr>
            <w:rStyle w:val="Hyperlink"/>
            <w:rFonts w:asciiTheme="minorHAnsi" w:hAnsiTheme="minorHAnsi" w:cstheme="minorHAnsi"/>
            <w:noProof/>
          </w:rPr>
          <w:t>O</w:t>
        </w:r>
        <w:r w:rsidR="00867419" w:rsidRPr="00356A8D">
          <w:rPr>
            <w:rStyle w:val="Hyperlink"/>
            <w:rFonts w:asciiTheme="minorHAnsi" w:hAnsiTheme="minorHAnsi" w:cstheme="minorHAnsi"/>
            <w:noProof/>
            <w:spacing w:val="-1"/>
          </w:rPr>
          <w:t>R</w:t>
        </w:r>
        <w:r w:rsidR="00867419" w:rsidRPr="00356A8D">
          <w:rPr>
            <w:rStyle w:val="Hyperlink"/>
            <w:rFonts w:asciiTheme="minorHAnsi" w:hAnsiTheme="minorHAnsi" w:cstheme="minorHAnsi"/>
            <w:noProof/>
          </w:rPr>
          <w:t>MOFC</w:t>
        </w:r>
        <w:r w:rsidR="00867419" w:rsidRPr="00356A8D">
          <w:rPr>
            <w:rStyle w:val="Hyperlink"/>
            <w:rFonts w:asciiTheme="minorHAnsi" w:hAnsiTheme="minorHAnsi" w:cstheme="minorHAnsi"/>
            <w:noProof/>
            <w:spacing w:val="-2"/>
          </w:rPr>
          <w:t>O</w:t>
        </w:r>
        <w:r w:rsidR="00867419" w:rsidRPr="00356A8D">
          <w:rPr>
            <w:rStyle w:val="Hyperlink"/>
            <w:rFonts w:asciiTheme="minorHAnsi" w:hAnsiTheme="minorHAnsi" w:cstheme="minorHAnsi"/>
            <w:noProof/>
          </w:rPr>
          <w:t>N</w:t>
        </w:r>
        <w:r w:rsidR="00867419" w:rsidRPr="00356A8D">
          <w:rPr>
            <w:rStyle w:val="Hyperlink"/>
            <w:rFonts w:asciiTheme="minorHAnsi" w:hAnsiTheme="minorHAnsi" w:cstheme="minorHAnsi"/>
            <w:noProof/>
            <w:spacing w:val="1"/>
          </w:rPr>
          <w:t>T</w:t>
        </w:r>
        <w:r w:rsidR="00867419" w:rsidRPr="00356A8D">
          <w:rPr>
            <w:rStyle w:val="Hyperlink"/>
            <w:rFonts w:asciiTheme="minorHAnsi" w:hAnsiTheme="minorHAnsi" w:cstheme="minorHAnsi"/>
            <w:noProof/>
            <w:spacing w:val="-1"/>
          </w:rPr>
          <w:t>R</w:t>
        </w:r>
        <w:r w:rsidR="00867419" w:rsidRPr="00356A8D">
          <w:rPr>
            <w:rStyle w:val="Hyperlink"/>
            <w:rFonts w:asciiTheme="minorHAnsi" w:hAnsiTheme="minorHAnsi" w:cstheme="minorHAnsi"/>
            <w:noProof/>
          </w:rPr>
          <w:t>ACT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30</w:t>
        </w:r>
        <w:r w:rsidRPr="00356A8D">
          <w:rPr>
            <w:rFonts w:asciiTheme="minorHAnsi" w:hAnsiTheme="minorHAnsi" w:cstheme="minorHAnsi"/>
            <w:noProof/>
            <w:webHidden/>
          </w:rPr>
          <w:fldChar w:fldCharType="end"/>
        </w:r>
      </w:hyperlink>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hyperlink w:anchor="_Toc196729556" w:history="1">
        <w:r w:rsidR="00867419" w:rsidRPr="00356A8D">
          <w:rPr>
            <w:rStyle w:val="Hyperlink"/>
            <w:rFonts w:asciiTheme="minorHAnsi" w:hAnsiTheme="minorHAnsi" w:cstheme="minorHAnsi"/>
            <w:b/>
            <w:noProof/>
          </w:rPr>
          <w:t>7.</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b/>
            <w:noProof/>
          </w:rPr>
          <w:t>SpecialConditionofContract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43</w:t>
        </w:r>
        <w:r w:rsidRPr="00356A8D">
          <w:rPr>
            <w:rFonts w:asciiTheme="minorHAnsi" w:hAnsiTheme="minorHAnsi" w:cstheme="minorHAnsi"/>
            <w:noProof/>
            <w:webHidden/>
          </w:rPr>
          <w:fldChar w:fldCharType="end"/>
        </w:r>
      </w:hyperlink>
    </w:p>
    <w:p w:rsidR="00867419" w:rsidRPr="00356A8D" w:rsidRDefault="00DA0DA4" w:rsidP="00867419">
      <w:pPr>
        <w:pStyle w:val="TOC1"/>
        <w:tabs>
          <w:tab w:val="left" w:pos="440"/>
          <w:tab w:val="right" w:leader="dot" w:pos="10550"/>
        </w:tabs>
        <w:rPr>
          <w:rFonts w:asciiTheme="minorHAnsi" w:eastAsiaTheme="minorEastAsia" w:hAnsiTheme="minorHAnsi" w:cstheme="minorHAnsi"/>
          <w:noProof/>
          <w:lang w:bidi="hi-IN"/>
        </w:rPr>
      </w:pPr>
      <w:hyperlink w:anchor="_Toc196729557" w:history="1">
        <w:r w:rsidR="00867419" w:rsidRPr="00356A8D">
          <w:rPr>
            <w:rStyle w:val="Hyperlink"/>
            <w:rFonts w:asciiTheme="minorHAnsi" w:hAnsiTheme="minorHAnsi" w:cstheme="minorHAnsi"/>
            <w:noProof/>
          </w:rPr>
          <w:t>8.</w:t>
        </w:r>
        <w:r w:rsidR="00867419" w:rsidRPr="00356A8D">
          <w:rPr>
            <w:rFonts w:asciiTheme="minorHAnsi" w:eastAsiaTheme="minorEastAsia" w:hAnsiTheme="minorHAnsi" w:cstheme="minorHAnsi"/>
            <w:noProof/>
            <w:lang w:bidi="hi-IN"/>
          </w:rPr>
          <w:tab/>
        </w:r>
        <w:r w:rsidR="00867419" w:rsidRPr="00356A8D">
          <w:rPr>
            <w:rStyle w:val="Hyperlink"/>
            <w:rFonts w:asciiTheme="minorHAnsi" w:hAnsiTheme="minorHAnsi" w:cstheme="minorHAnsi"/>
            <w:noProof/>
          </w:rPr>
          <w:t>Annexure-1-Financial Cost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53</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58" w:history="1">
        <w:r w:rsidR="00867419" w:rsidRPr="00356A8D">
          <w:rPr>
            <w:rStyle w:val="Hyperlink"/>
            <w:rFonts w:asciiTheme="minorHAnsi" w:hAnsiTheme="minorHAnsi" w:cstheme="minorHAnsi"/>
            <w:noProof/>
            <w:spacing w:val="-1"/>
            <w:w w:val="105"/>
          </w:rPr>
          <w:t>Annexure2–FormatsforSubmissionofthePre-Qualification</w:t>
        </w:r>
        <w:r w:rsidR="00867419" w:rsidRPr="00356A8D">
          <w:rPr>
            <w:rStyle w:val="Hyperlink"/>
            <w:rFonts w:asciiTheme="minorHAnsi" w:hAnsiTheme="minorHAnsi" w:cstheme="minorHAnsi"/>
            <w:noProof/>
            <w:w w:val="105"/>
          </w:rPr>
          <w:t>BidPre-qualificationbid checklist``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59</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59" w:history="1">
        <w:r w:rsidR="00867419" w:rsidRPr="00356A8D">
          <w:rPr>
            <w:rStyle w:val="Hyperlink"/>
            <w:rFonts w:asciiTheme="minorHAnsi" w:hAnsiTheme="minorHAnsi" w:cstheme="minorHAnsi"/>
            <w:noProof/>
            <w:spacing w:val="-1"/>
            <w:w w:val="105"/>
          </w:rPr>
          <w:t>Annexure-3.Pre-QualificationBidCoveringLetter</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_Toc196729559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59</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0" w:history="1">
        <w:r w:rsidR="00867419" w:rsidRPr="00356A8D">
          <w:rPr>
            <w:rStyle w:val="Hyperlink"/>
            <w:rFonts w:asciiTheme="minorHAnsi" w:hAnsiTheme="minorHAnsi" w:cstheme="minorHAnsi"/>
            <w:noProof/>
            <w:spacing w:val="-1"/>
            <w:w w:val="105"/>
          </w:rPr>
          <w:t>Annexure-4.Briefcompany</w:t>
        </w:r>
        <w:r w:rsidR="00867419" w:rsidRPr="00356A8D">
          <w:rPr>
            <w:rStyle w:val="Hyperlink"/>
            <w:rFonts w:asciiTheme="minorHAnsi" w:hAnsiTheme="minorHAnsi" w:cstheme="minorHAnsi"/>
            <w:noProof/>
            <w:w w:val="105"/>
          </w:rPr>
          <w:t>profile</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_Toc196729560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61</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1" w:history="1">
        <w:r w:rsidR="00867419" w:rsidRPr="00356A8D">
          <w:rPr>
            <w:rStyle w:val="Hyperlink"/>
            <w:rFonts w:asciiTheme="minorHAnsi" w:hAnsiTheme="minorHAnsi" w:cstheme="minorHAnsi"/>
            <w:noProof/>
            <w:spacing w:val="-1"/>
            <w:w w:val="105"/>
          </w:rPr>
          <w:t>Annexure-5.Financial</w:t>
        </w:r>
        <w:r w:rsidR="00867419" w:rsidRPr="00356A8D">
          <w:rPr>
            <w:rStyle w:val="Hyperlink"/>
            <w:rFonts w:asciiTheme="minorHAnsi" w:hAnsiTheme="minorHAnsi" w:cstheme="minorHAnsi"/>
            <w:noProof/>
            <w:w w:val="105"/>
          </w:rPr>
          <w:t>Turnoveroflast3years.</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_Toc196729561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62</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2" w:history="1">
        <w:r w:rsidR="00867419" w:rsidRPr="00356A8D">
          <w:rPr>
            <w:rStyle w:val="Hyperlink"/>
            <w:rFonts w:asciiTheme="minorHAnsi" w:hAnsiTheme="minorHAnsi" w:cstheme="minorHAnsi"/>
            <w:noProof/>
          </w:rPr>
          <w:t>Annexur6.Non-Blacklisting &amp; Conflict of Interest(TobeNotarizedaffidavit)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_Toc196729562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65</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3" w:history="1">
        <w:r w:rsidR="00867419" w:rsidRPr="00356A8D">
          <w:rPr>
            <w:rStyle w:val="Hyperlink"/>
            <w:rFonts w:asciiTheme="minorHAnsi" w:hAnsiTheme="minorHAnsi" w:cstheme="minorHAnsi"/>
            <w:noProof/>
            <w:spacing w:val="-2"/>
            <w:w w:val="105"/>
          </w:rPr>
          <w:t>Annexure7.Self-certificate</w:t>
        </w:r>
        <w:r w:rsidR="00867419" w:rsidRPr="00356A8D">
          <w:rPr>
            <w:rStyle w:val="Hyperlink"/>
            <w:rFonts w:asciiTheme="minorHAnsi" w:hAnsiTheme="minorHAnsi" w:cstheme="minorHAnsi"/>
            <w:noProof/>
            <w:spacing w:val="-1"/>
            <w:w w:val="105"/>
          </w:rPr>
          <w:t>forProjectexecutionexperience(InBiddingEntity’sLetterHead)</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66</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4" w:history="1">
        <w:r w:rsidR="00867419" w:rsidRPr="00356A8D">
          <w:rPr>
            <w:rStyle w:val="Hyperlink"/>
            <w:rFonts w:asciiTheme="minorHAnsi" w:hAnsiTheme="minorHAnsi" w:cstheme="minorHAnsi"/>
            <w:noProof/>
            <w:spacing w:val="-1"/>
            <w:w w:val="105"/>
          </w:rPr>
          <w:t>Annexure8.FormatsforStaffdetailsduring</w:t>
        </w:r>
        <w:r w:rsidR="00867419" w:rsidRPr="00356A8D">
          <w:rPr>
            <w:rStyle w:val="Hyperlink"/>
            <w:rFonts w:asciiTheme="minorHAnsi" w:hAnsiTheme="minorHAnsi" w:cstheme="minorHAnsi"/>
            <w:noProof/>
            <w:w w:val="105"/>
          </w:rPr>
          <w:t>lastfiveyears</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67</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5" w:history="1">
        <w:r w:rsidR="00867419" w:rsidRPr="00356A8D">
          <w:rPr>
            <w:rStyle w:val="Hyperlink"/>
            <w:rFonts w:asciiTheme="minorHAnsi" w:hAnsiTheme="minorHAnsi" w:cstheme="minorHAnsi"/>
            <w:noProof/>
          </w:rPr>
          <w:t>Annexure9.PerformanceBankGuarantee</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68</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6" w:history="1">
        <w:r w:rsidR="00867419" w:rsidRPr="00356A8D">
          <w:rPr>
            <w:rStyle w:val="Hyperlink"/>
            <w:rFonts w:asciiTheme="minorHAnsi" w:hAnsiTheme="minorHAnsi" w:cstheme="minorHAnsi"/>
            <w:noProof/>
          </w:rPr>
          <w:t>Annexure10.BankGuaranteeforEarnestMoneyDeposit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70</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7" w:history="1">
        <w:r w:rsidR="00867419" w:rsidRPr="00356A8D">
          <w:rPr>
            <w:rStyle w:val="Hyperlink"/>
            <w:rFonts w:asciiTheme="minorHAnsi" w:hAnsiTheme="minorHAnsi" w:cstheme="minorHAnsi"/>
            <w:noProof/>
            <w:spacing w:val="-1"/>
            <w:w w:val="105"/>
          </w:rPr>
          <w:t>Annexure11.FormatforPowerofAttorneytoAuthorizeSignatory</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71</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8" w:history="1">
        <w:r w:rsidR="00867419" w:rsidRPr="00356A8D">
          <w:rPr>
            <w:rStyle w:val="Hyperlink"/>
            <w:rFonts w:asciiTheme="minorHAnsi" w:hAnsiTheme="minorHAnsi" w:cstheme="minorHAnsi"/>
            <w:noProof/>
            <w:spacing w:val="-2"/>
            <w:w w:val="105"/>
          </w:rPr>
          <w:t>Annexure</w:t>
        </w:r>
        <w:r w:rsidR="00867419" w:rsidRPr="00356A8D">
          <w:rPr>
            <w:rStyle w:val="Hyperlink"/>
            <w:rFonts w:asciiTheme="minorHAnsi" w:hAnsiTheme="minorHAnsi" w:cstheme="minorHAnsi"/>
            <w:noProof/>
            <w:spacing w:val="-1"/>
            <w:w w:val="105"/>
          </w:rPr>
          <w:t>-12.</w:t>
        </w:r>
        <w:r w:rsidR="00867419" w:rsidRPr="00356A8D">
          <w:rPr>
            <w:rStyle w:val="Hyperlink"/>
            <w:rFonts w:asciiTheme="minorHAnsi" w:hAnsiTheme="minorHAnsi" w:cstheme="minorHAnsi"/>
            <w:noProof/>
            <w:spacing w:val="-11"/>
            <w:w w:val="105"/>
          </w:rPr>
          <w:t xml:space="preserve"> Labour Resource Department </w:t>
        </w:r>
        <w:r w:rsidR="00867419" w:rsidRPr="00356A8D">
          <w:rPr>
            <w:rStyle w:val="Hyperlink"/>
            <w:rFonts w:asciiTheme="minorHAnsi" w:hAnsiTheme="minorHAnsi" w:cstheme="minorHAnsi"/>
            <w:noProof/>
            <w:spacing w:val="-1"/>
            <w:w w:val="105"/>
          </w:rPr>
          <w:t>approvedRate:-</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73</w:t>
        </w:r>
        <w:r w:rsidRPr="00356A8D">
          <w:rPr>
            <w:rFonts w:asciiTheme="minorHAnsi" w:hAnsiTheme="minorHAnsi" w:cstheme="minorHAnsi"/>
            <w:noProof/>
            <w:webHidden/>
          </w:rPr>
          <w:fldChar w:fldCharType="end"/>
        </w:r>
      </w:hyperlink>
    </w:p>
    <w:p w:rsidR="00867419" w:rsidRPr="00356A8D" w:rsidRDefault="00DA0DA4" w:rsidP="00867419">
      <w:pPr>
        <w:pStyle w:val="TOC2"/>
        <w:rPr>
          <w:rFonts w:asciiTheme="minorHAnsi" w:eastAsiaTheme="minorEastAsia" w:hAnsiTheme="minorHAnsi" w:cstheme="minorHAnsi"/>
          <w:noProof/>
          <w:lang w:bidi="hi-IN"/>
        </w:rPr>
      </w:pPr>
      <w:hyperlink w:anchor="_Toc196729569" w:history="1">
        <w:r w:rsidR="00867419" w:rsidRPr="00356A8D">
          <w:rPr>
            <w:rStyle w:val="Hyperlink"/>
            <w:rFonts w:asciiTheme="minorHAnsi" w:hAnsiTheme="minorHAnsi" w:cstheme="minorHAnsi"/>
            <w:noProof/>
            <w:spacing w:val="-2"/>
            <w:w w:val="105"/>
          </w:rPr>
          <w:t>Annexure</w:t>
        </w:r>
        <w:r w:rsidR="00867419" w:rsidRPr="00356A8D">
          <w:rPr>
            <w:rStyle w:val="Hyperlink"/>
            <w:rFonts w:asciiTheme="minorHAnsi" w:hAnsiTheme="minorHAnsi" w:cstheme="minorHAnsi"/>
            <w:noProof/>
            <w:spacing w:val="-1"/>
            <w:w w:val="105"/>
          </w:rPr>
          <w:t>-13.</w:t>
        </w:r>
        <w:r w:rsidR="00867419" w:rsidRPr="00356A8D">
          <w:rPr>
            <w:rStyle w:val="Hyperlink"/>
            <w:rFonts w:asciiTheme="minorHAnsi" w:hAnsiTheme="minorHAnsi" w:cstheme="minorHAnsi"/>
            <w:noProof/>
            <w:spacing w:val="-11"/>
            <w:w w:val="105"/>
          </w:rPr>
          <w:t xml:space="preserve"> Job Description (JD)</w:t>
        </w:r>
        <w:r w:rsidR="00867419" w:rsidRPr="00356A8D">
          <w:rPr>
            <w:rStyle w:val="Hyperlink"/>
            <w:rFonts w:asciiTheme="minorHAnsi" w:hAnsiTheme="minorHAnsi" w:cstheme="minorHAnsi"/>
            <w:noProof/>
            <w:spacing w:val="-1"/>
            <w:w w:val="105"/>
          </w:rPr>
          <w:t>:-</w:t>
        </w:r>
        <w:r w:rsidR="00867419"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867419" w:rsidRPr="00356A8D">
          <w:rPr>
            <w:rFonts w:asciiTheme="minorHAnsi" w:hAnsiTheme="minorHAnsi" w:cstheme="minorHAnsi"/>
            <w:noProof/>
            <w:webHidden/>
          </w:rPr>
          <w:instrText xml:space="preserve"> PAGEREF _Toc196729569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B24EE6">
          <w:rPr>
            <w:rFonts w:asciiTheme="minorHAnsi" w:hAnsiTheme="minorHAnsi" w:cstheme="minorHAnsi"/>
            <w:noProof/>
            <w:webHidden/>
          </w:rPr>
          <w:t>74</w:t>
        </w:r>
        <w:r w:rsidRPr="00356A8D">
          <w:rPr>
            <w:rFonts w:asciiTheme="minorHAnsi" w:hAnsiTheme="minorHAnsi" w:cstheme="minorHAnsi"/>
            <w:noProof/>
            <w:webHidden/>
          </w:rPr>
          <w:fldChar w:fldCharType="end"/>
        </w:r>
      </w:hyperlink>
    </w:p>
    <w:p w:rsidR="00867419" w:rsidRPr="00356A8D" w:rsidRDefault="00DA0DA4" w:rsidP="00867419">
      <w:pPr>
        <w:outlineLvl w:val="0"/>
        <w:rPr>
          <w:rFonts w:asciiTheme="minorHAnsi" w:hAnsiTheme="minorHAnsi" w:cstheme="minorHAnsi"/>
        </w:rPr>
      </w:pPr>
      <w:r w:rsidRPr="00356A8D">
        <w:rPr>
          <w:rFonts w:asciiTheme="minorHAnsi" w:hAnsiTheme="minorHAnsi" w:cstheme="minorHAnsi"/>
        </w:rPr>
        <w:fldChar w:fldCharType="end"/>
      </w: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Pr="00356A8D" w:rsidRDefault="00867419" w:rsidP="00867419">
      <w:pPr>
        <w:rPr>
          <w:rFonts w:asciiTheme="minorHAnsi" w:hAnsiTheme="minorHAnsi" w:cstheme="minorHAnsi"/>
        </w:rPr>
      </w:pPr>
    </w:p>
    <w:p w:rsidR="00867419" w:rsidRDefault="00867419" w:rsidP="00826602">
      <w:pPr>
        <w:spacing w:line="360" w:lineRule="auto"/>
        <w:outlineLvl w:val="0"/>
        <w:rPr>
          <w:rFonts w:asciiTheme="minorHAnsi" w:hAnsiTheme="minorHAnsi" w:cstheme="minorHAnsi"/>
          <w:color w:val="365E90"/>
        </w:rPr>
      </w:pPr>
    </w:p>
    <w:p w:rsidR="00867419" w:rsidRDefault="00867419" w:rsidP="00826602">
      <w:pPr>
        <w:spacing w:line="360" w:lineRule="auto"/>
        <w:outlineLvl w:val="0"/>
        <w:rPr>
          <w:rFonts w:asciiTheme="minorHAnsi" w:hAnsiTheme="minorHAnsi" w:cstheme="minorHAnsi"/>
          <w:color w:val="365E90"/>
        </w:rPr>
      </w:pPr>
    </w:p>
    <w:p w:rsidR="00400EAD" w:rsidRDefault="00400EAD" w:rsidP="00826602">
      <w:pPr>
        <w:spacing w:line="360" w:lineRule="auto"/>
        <w:outlineLvl w:val="0"/>
        <w:rPr>
          <w:rFonts w:asciiTheme="minorHAnsi" w:hAnsiTheme="minorHAnsi" w:cstheme="minorHAnsi"/>
          <w:color w:val="365E90"/>
        </w:rPr>
      </w:pPr>
    </w:p>
    <w:p w:rsidR="00400EAD" w:rsidRPr="00356A8D" w:rsidRDefault="00400EAD" w:rsidP="00400EAD">
      <w:pPr>
        <w:tabs>
          <w:tab w:val="left" w:pos="7368"/>
        </w:tabs>
        <w:ind w:left="551"/>
        <w:rPr>
          <w:rFonts w:asciiTheme="minorHAnsi" w:hAnsiTheme="minorHAnsi" w:cstheme="minorHAnsi"/>
          <w:b/>
        </w:rPr>
      </w:pPr>
      <w:r w:rsidRPr="00356A8D">
        <w:rPr>
          <w:rFonts w:asciiTheme="minorHAnsi" w:hAnsiTheme="minorHAnsi" w:cstheme="minorHAnsi"/>
          <w:b/>
          <w:w w:val="105"/>
        </w:rPr>
        <w:lastRenderedPageBreak/>
        <w:t>NIT</w:t>
      </w:r>
      <w:r>
        <w:rPr>
          <w:rFonts w:asciiTheme="minorHAnsi" w:hAnsiTheme="minorHAnsi" w:cstheme="minorHAnsi"/>
          <w:b/>
          <w:w w:val="105"/>
        </w:rPr>
        <w:t xml:space="preserve"> </w:t>
      </w:r>
      <w:r w:rsidRPr="00356A8D">
        <w:rPr>
          <w:rFonts w:asciiTheme="minorHAnsi" w:hAnsiTheme="minorHAnsi" w:cstheme="minorHAnsi"/>
          <w:b/>
          <w:w w:val="105"/>
        </w:rPr>
        <w:t>No:</w:t>
      </w:r>
      <w:r>
        <w:rPr>
          <w:rFonts w:asciiTheme="minorHAnsi" w:hAnsiTheme="minorHAnsi" w:cstheme="minorHAnsi"/>
          <w:b/>
          <w:w w:val="105"/>
        </w:rPr>
        <w:t xml:space="preserve"> </w:t>
      </w:r>
      <w:r w:rsidRPr="00356A8D">
        <w:rPr>
          <w:rFonts w:asciiTheme="minorHAnsi" w:hAnsiTheme="minorHAnsi" w:cstheme="minorHAnsi"/>
          <w:b/>
          <w:w w:val="105"/>
        </w:rPr>
        <w:t xml:space="preserve">  </w:t>
      </w:r>
      <w:r>
        <w:rPr>
          <w:rFonts w:asciiTheme="minorHAnsi" w:hAnsiTheme="minorHAnsi" w:cstheme="minorHAnsi"/>
          <w:b/>
          <w:w w:val="105"/>
        </w:rPr>
        <w:t>01/2026-27</w:t>
      </w:r>
      <w:r w:rsidRPr="00356A8D">
        <w:rPr>
          <w:rFonts w:asciiTheme="minorHAnsi" w:hAnsiTheme="minorHAnsi" w:cstheme="minorHAnsi"/>
          <w:b/>
          <w:w w:val="105"/>
        </w:rPr>
        <w:t xml:space="preserve">   </w:t>
      </w:r>
      <w:r>
        <w:rPr>
          <w:rFonts w:asciiTheme="minorHAnsi" w:hAnsiTheme="minorHAnsi" w:cstheme="minorHAnsi"/>
          <w:b/>
          <w:w w:val="105"/>
        </w:rPr>
        <w:t xml:space="preserve">                                                                        </w:t>
      </w:r>
      <w:r w:rsidRPr="00356A8D">
        <w:rPr>
          <w:rFonts w:asciiTheme="minorHAnsi" w:hAnsiTheme="minorHAnsi" w:cstheme="minorHAnsi"/>
          <w:b/>
          <w:w w:val="105"/>
        </w:rPr>
        <w:t xml:space="preserve">     </w:t>
      </w:r>
      <w:r>
        <w:rPr>
          <w:rFonts w:asciiTheme="minorHAnsi" w:hAnsiTheme="minorHAnsi" w:cstheme="minorHAnsi"/>
          <w:b/>
          <w:w w:val="105"/>
        </w:rPr>
        <w:t xml:space="preserve">         </w:t>
      </w:r>
      <w:r w:rsidRPr="00356A8D">
        <w:rPr>
          <w:rFonts w:asciiTheme="minorHAnsi" w:hAnsiTheme="minorHAnsi" w:cstheme="minorHAnsi"/>
          <w:b/>
          <w:w w:val="105"/>
        </w:rPr>
        <w:t xml:space="preserve">    Date:</w:t>
      </w:r>
      <w:r w:rsidRPr="00356A8D">
        <w:rPr>
          <w:rFonts w:asciiTheme="minorHAnsi" w:hAnsiTheme="minorHAnsi" w:cstheme="minorHAnsi"/>
          <w:b/>
          <w:spacing w:val="-6"/>
          <w:w w:val="105"/>
        </w:rPr>
        <w:t xml:space="preserve"> </w:t>
      </w:r>
      <w:r>
        <w:rPr>
          <w:rFonts w:asciiTheme="minorHAnsi" w:hAnsiTheme="minorHAnsi" w:cstheme="minorHAnsi"/>
          <w:b/>
          <w:spacing w:val="-6"/>
          <w:w w:val="105"/>
        </w:rPr>
        <w:t>03</w:t>
      </w:r>
      <w:r w:rsidRPr="00356A8D">
        <w:rPr>
          <w:rFonts w:asciiTheme="minorHAnsi" w:hAnsiTheme="minorHAnsi" w:cstheme="minorHAnsi"/>
          <w:b/>
          <w:w w:val="105"/>
        </w:rPr>
        <w:t>/</w:t>
      </w:r>
      <w:r>
        <w:rPr>
          <w:rFonts w:asciiTheme="minorHAnsi" w:hAnsiTheme="minorHAnsi" w:cstheme="minorHAnsi"/>
          <w:b/>
          <w:w w:val="105"/>
        </w:rPr>
        <w:t>06</w:t>
      </w:r>
      <w:r w:rsidRPr="00356A8D">
        <w:rPr>
          <w:rFonts w:asciiTheme="minorHAnsi" w:hAnsiTheme="minorHAnsi" w:cstheme="minorHAnsi"/>
          <w:b/>
          <w:w w:val="105"/>
        </w:rPr>
        <w:t>/</w:t>
      </w:r>
      <w:r>
        <w:rPr>
          <w:rFonts w:asciiTheme="minorHAnsi" w:hAnsiTheme="minorHAnsi" w:cstheme="minorHAnsi"/>
          <w:b/>
          <w:w w:val="105"/>
        </w:rPr>
        <w:t>2026</w:t>
      </w:r>
    </w:p>
    <w:p w:rsidR="00400EAD" w:rsidRPr="00356A8D" w:rsidRDefault="00400EAD" w:rsidP="00400EAD">
      <w:pPr>
        <w:pStyle w:val="Heading1"/>
        <w:numPr>
          <w:ilvl w:val="0"/>
          <w:numId w:val="2"/>
        </w:numPr>
        <w:rPr>
          <w:rFonts w:asciiTheme="minorHAnsi" w:hAnsiTheme="minorHAnsi" w:cstheme="minorHAnsi"/>
          <w:b w:val="0"/>
          <w:sz w:val="22"/>
          <w:szCs w:val="22"/>
        </w:rPr>
      </w:pPr>
      <w:bookmarkStart w:id="1" w:name="_Toc196729533"/>
      <w:r w:rsidRPr="00356A8D">
        <w:rPr>
          <w:rFonts w:asciiTheme="minorHAnsi" w:hAnsiTheme="minorHAnsi" w:cstheme="minorHAnsi"/>
          <w:b w:val="0"/>
          <w:w w:val="105"/>
          <w:sz w:val="22"/>
          <w:szCs w:val="22"/>
        </w:rPr>
        <w:t>LETTER OF INVITATION (LOI) FOR BIDS</w:t>
      </w:r>
      <w:r w:rsidRPr="00356A8D">
        <w:rPr>
          <w:rFonts w:asciiTheme="minorHAnsi" w:hAnsiTheme="minorHAnsi" w:cstheme="minorHAnsi"/>
          <w:b w:val="0"/>
          <w:spacing w:val="-1"/>
          <w:w w:val="105"/>
          <w:sz w:val="22"/>
          <w:szCs w:val="22"/>
        </w:rPr>
        <w:t>REQUESTFORPROPOSAL</w:t>
      </w:r>
      <w:bookmarkEnd w:id="1"/>
    </w:p>
    <w:p w:rsidR="00400EAD" w:rsidRPr="00356A8D" w:rsidRDefault="00400EAD" w:rsidP="00400EAD">
      <w:pPr>
        <w:tabs>
          <w:tab w:val="left" w:pos="9000"/>
        </w:tabs>
        <w:spacing w:before="1" w:line="302" w:lineRule="auto"/>
        <w:ind w:left="558" w:right="688"/>
        <w:jc w:val="both"/>
        <w:rPr>
          <w:rFonts w:asciiTheme="minorHAnsi" w:hAnsiTheme="minorHAnsi" w:cstheme="minorHAnsi"/>
          <w:b/>
        </w:rPr>
      </w:pPr>
      <w:r>
        <w:rPr>
          <w:rFonts w:asciiTheme="minorHAnsi" w:hAnsiTheme="minorHAnsi" w:cstheme="minorHAnsi"/>
          <w:b/>
          <w:w w:val="105"/>
        </w:rPr>
        <w:t>Nagar Parishad, Fatuha</w:t>
      </w:r>
      <w:r w:rsidRPr="00356A8D">
        <w:rPr>
          <w:rFonts w:asciiTheme="minorHAnsi" w:hAnsiTheme="minorHAnsi" w:cstheme="minorHAnsi"/>
          <w:b/>
          <w:w w:val="105"/>
        </w:rPr>
        <w:t xml:space="preserve"> invites online proposals for Selection of Agencies for Providing Outsourced Manpower for</w:t>
      </w:r>
      <w:r>
        <w:rPr>
          <w:rFonts w:asciiTheme="minorHAnsi" w:hAnsiTheme="minorHAnsi" w:cstheme="minorHAnsi"/>
          <w:b/>
          <w:w w:val="105"/>
        </w:rPr>
        <w:t xml:space="preserve"> </w:t>
      </w:r>
      <w:r w:rsidRPr="00356A8D">
        <w:rPr>
          <w:rFonts w:asciiTheme="minorHAnsi" w:hAnsiTheme="minorHAnsi" w:cstheme="minorHAnsi"/>
          <w:b/>
          <w:w w:val="105"/>
        </w:rPr>
        <w:t>Performing</w:t>
      </w:r>
      <w:r>
        <w:rPr>
          <w:rFonts w:asciiTheme="minorHAnsi" w:hAnsiTheme="minorHAnsi" w:cstheme="minorHAnsi"/>
          <w:b/>
          <w:w w:val="105"/>
        </w:rPr>
        <w:t xml:space="preserve"> </w:t>
      </w:r>
      <w:r w:rsidRPr="00356A8D">
        <w:rPr>
          <w:rFonts w:asciiTheme="minorHAnsi" w:hAnsiTheme="minorHAnsi" w:cstheme="minorHAnsi"/>
          <w:b/>
          <w:w w:val="105"/>
        </w:rPr>
        <w:t>and</w:t>
      </w:r>
      <w:r>
        <w:rPr>
          <w:rFonts w:asciiTheme="minorHAnsi" w:hAnsiTheme="minorHAnsi" w:cstheme="minorHAnsi"/>
          <w:b/>
          <w:w w:val="105"/>
        </w:rPr>
        <w:t xml:space="preserve"> </w:t>
      </w:r>
      <w:r w:rsidRPr="00356A8D">
        <w:rPr>
          <w:rFonts w:asciiTheme="minorHAnsi" w:hAnsiTheme="minorHAnsi" w:cstheme="minorHAnsi"/>
          <w:b/>
          <w:w w:val="105"/>
        </w:rPr>
        <w:t>Managing</w:t>
      </w:r>
      <w:r>
        <w:rPr>
          <w:rFonts w:asciiTheme="minorHAnsi" w:hAnsiTheme="minorHAnsi" w:cstheme="minorHAnsi"/>
          <w:b/>
          <w:w w:val="105"/>
        </w:rPr>
        <w:t xml:space="preserve"> </w:t>
      </w:r>
      <w:r w:rsidRPr="00356A8D">
        <w:rPr>
          <w:rFonts w:asciiTheme="minorHAnsi" w:hAnsiTheme="minorHAnsi" w:cstheme="minorHAnsi"/>
          <w:b/>
          <w:w w:val="105"/>
        </w:rPr>
        <w:t>Day</w:t>
      </w:r>
      <w:r>
        <w:rPr>
          <w:rFonts w:asciiTheme="minorHAnsi" w:hAnsiTheme="minorHAnsi" w:cstheme="minorHAnsi"/>
          <w:b/>
          <w:w w:val="105"/>
        </w:rPr>
        <w:t xml:space="preserve"> </w:t>
      </w:r>
      <w:r w:rsidRPr="00356A8D">
        <w:rPr>
          <w:rFonts w:asciiTheme="minorHAnsi" w:hAnsiTheme="minorHAnsi" w:cstheme="minorHAnsi"/>
          <w:b/>
          <w:w w:val="105"/>
        </w:rPr>
        <w:t>to</w:t>
      </w:r>
      <w:r>
        <w:rPr>
          <w:rFonts w:asciiTheme="minorHAnsi" w:hAnsiTheme="minorHAnsi" w:cstheme="minorHAnsi"/>
          <w:b/>
          <w:w w:val="105"/>
        </w:rPr>
        <w:t xml:space="preserve"> </w:t>
      </w:r>
      <w:r w:rsidRPr="00356A8D">
        <w:rPr>
          <w:rFonts w:asciiTheme="minorHAnsi" w:hAnsiTheme="minorHAnsi" w:cstheme="minorHAnsi"/>
          <w:b/>
          <w:w w:val="105"/>
        </w:rPr>
        <w:t>Day</w:t>
      </w:r>
      <w:r>
        <w:rPr>
          <w:rFonts w:asciiTheme="minorHAnsi" w:hAnsiTheme="minorHAnsi" w:cstheme="minorHAnsi"/>
          <w:b/>
          <w:w w:val="105"/>
        </w:rPr>
        <w:t xml:space="preserve"> </w:t>
      </w:r>
      <w:r w:rsidRPr="00356A8D">
        <w:rPr>
          <w:rFonts w:asciiTheme="minorHAnsi" w:hAnsiTheme="minorHAnsi" w:cstheme="minorHAnsi"/>
          <w:b/>
          <w:w w:val="105"/>
        </w:rPr>
        <w:t>Activities</w:t>
      </w:r>
      <w:r w:rsidRPr="00AD67DF">
        <w:rPr>
          <w:rFonts w:asciiTheme="minorHAnsi" w:hAnsiTheme="minorHAnsi" w:cstheme="minorHAnsi"/>
          <w:b/>
          <w:w w:val="105"/>
        </w:rPr>
        <w:t xml:space="preserve"> related to sanitation work for </w:t>
      </w:r>
      <w:r>
        <w:rPr>
          <w:rFonts w:asciiTheme="minorHAnsi" w:hAnsiTheme="minorHAnsi" w:cstheme="minorHAnsi"/>
          <w:b/>
          <w:w w:val="105"/>
        </w:rPr>
        <w:t>Nagar Parishad, Fatuha</w:t>
      </w:r>
      <w:r w:rsidRPr="00356A8D">
        <w:rPr>
          <w:rFonts w:asciiTheme="minorHAnsi" w:hAnsiTheme="minorHAnsi" w:cstheme="minorHAnsi"/>
          <w:b/>
          <w:w w:val="105"/>
        </w:rPr>
        <w:t>;</w:t>
      </w:r>
    </w:p>
    <w:p w:rsidR="00400EAD" w:rsidRPr="00356A8D" w:rsidRDefault="00400EAD" w:rsidP="00400EAD">
      <w:pPr>
        <w:spacing w:after="45" w:line="201" w:lineRule="exact"/>
        <w:ind w:left="558"/>
        <w:jc w:val="both"/>
        <w:rPr>
          <w:rFonts w:asciiTheme="minorHAnsi" w:hAnsiTheme="minorHAnsi" w:cstheme="minorHAnsi"/>
        </w:rPr>
      </w:pPr>
      <w:r w:rsidRPr="00356A8D">
        <w:rPr>
          <w:rFonts w:asciiTheme="minorHAnsi" w:hAnsiTheme="minorHAnsi" w:cstheme="minorHAnsi"/>
          <w:w w:val="105"/>
        </w:rPr>
        <w:t>Details</w:t>
      </w:r>
      <w:r>
        <w:rPr>
          <w:rFonts w:asciiTheme="minorHAnsi" w:hAnsiTheme="minorHAnsi" w:cstheme="minorHAnsi"/>
          <w:w w:val="105"/>
        </w:rPr>
        <w:t xml:space="preserve"> </w:t>
      </w:r>
      <w:r w:rsidRPr="00356A8D">
        <w:rPr>
          <w:rFonts w:asciiTheme="minorHAnsi" w:hAnsiTheme="minorHAnsi" w:cstheme="minorHAnsi"/>
          <w:w w:val="105"/>
        </w:rPr>
        <w:t>of</w:t>
      </w:r>
      <w:r>
        <w:rPr>
          <w:rFonts w:asciiTheme="minorHAnsi" w:hAnsiTheme="minorHAnsi" w:cstheme="minorHAnsi"/>
          <w:w w:val="105"/>
        </w:rPr>
        <w:t xml:space="preserve"> </w:t>
      </w:r>
      <w:r w:rsidRPr="00356A8D">
        <w:rPr>
          <w:rFonts w:asciiTheme="minorHAnsi" w:hAnsiTheme="minorHAnsi" w:cstheme="minorHAnsi"/>
          <w:w w:val="105"/>
        </w:rPr>
        <w:t>schedule</w:t>
      </w:r>
      <w:r>
        <w:rPr>
          <w:rFonts w:asciiTheme="minorHAnsi" w:hAnsiTheme="minorHAnsi" w:cstheme="minorHAnsi"/>
          <w:w w:val="105"/>
        </w:rPr>
        <w:t xml:space="preserve"> </w:t>
      </w:r>
      <w:r w:rsidRPr="00356A8D">
        <w:rPr>
          <w:rFonts w:asciiTheme="minorHAnsi" w:hAnsiTheme="minorHAnsi" w:cstheme="minorHAnsi"/>
          <w:w w:val="105"/>
        </w:rPr>
        <w:t>for</w:t>
      </w:r>
      <w:r>
        <w:rPr>
          <w:rFonts w:asciiTheme="minorHAnsi" w:hAnsiTheme="minorHAnsi" w:cstheme="minorHAnsi"/>
          <w:w w:val="105"/>
        </w:rPr>
        <w:t xml:space="preserve"> </w:t>
      </w:r>
      <w:r w:rsidRPr="00356A8D">
        <w:rPr>
          <w:rFonts w:asciiTheme="minorHAnsi" w:hAnsiTheme="minorHAnsi" w:cstheme="minorHAnsi"/>
          <w:w w:val="105"/>
        </w:rPr>
        <w:t>the</w:t>
      </w:r>
      <w:r>
        <w:rPr>
          <w:rFonts w:asciiTheme="minorHAnsi" w:hAnsiTheme="minorHAnsi" w:cstheme="minorHAnsi"/>
          <w:w w:val="105"/>
        </w:rPr>
        <w:t xml:space="preserve"> </w:t>
      </w:r>
      <w:r w:rsidRPr="00356A8D">
        <w:rPr>
          <w:rFonts w:asciiTheme="minorHAnsi" w:hAnsiTheme="minorHAnsi" w:cstheme="minorHAnsi"/>
          <w:w w:val="105"/>
        </w:rPr>
        <w:t>bid</w:t>
      </w:r>
      <w:r>
        <w:rPr>
          <w:rFonts w:asciiTheme="minorHAnsi" w:hAnsiTheme="minorHAnsi" w:cstheme="minorHAnsi"/>
          <w:w w:val="105"/>
        </w:rPr>
        <w:t xml:space="preserve"> </w:t>
      </w:r>
      <w:r w:rsidRPr="00356A8D">
        <w:rPr>
          <w:rFonts w:asciiTheme="minorHAnsi" w:hAnsiTheme="minorHAnsi" w:cstheme="minorHAnsi"/>
          <w:w w:val="105"/>
        </w:rPr>
        <w:t>are</w:t>
      </w:r>
      <w:r>
        <w:rPr>
          <w:rFonts w:asciiTheme="minorHAnsi" w:hAnsiTheme="minorHAnsi" w:cstheme="minorHAnsi"/>
          <w:w w:val="105"/>
        </w:rPr>
        <w:t xml:space="preserve"> </w:t>
      </w:r>
      <w:r w:rsidRPr="00356A8D">
        <w:rPr>
          <w:rFonts w:asciiTheme="minorHAnsi" w:hAnsiTheme="minorHAnsi" w:cstheme="minorHAnsi"/>
          <w:w w:val="105"/>
        </w:rPr>
        <w:t>given</w:t>
      </w:r>
      <w:r>
        <w:rPr>
          <w:rFonts w:asciiTheme="minorHAnsi" w:hAnsiTheme="minorHAnsi" w:cstheme="minorHAnsi"/>
          <w:w w:val="105"/>
        </w:rPr>
        <w:t xml:space="preserve"> </w:t>
      </w:r>
      <w:r w:rsidRPr="00356A8D">
        <w:rPr>
          <w:rFonts w:asciiTheme="minorHAnsi" w:hAnsiTheme="minorHAnsi" w:cstheme="minorHAnsi"/>
          <w:w w:val="105"/>
        </w:rPr>
        <w:t>below</w:t>
      </w:r>
      <w:r w:rsidRPr="00356A8D">
        <w:rPr>
          <w:rFonts w:asciiTheme="minorHAnsi" w:hAnsiTheme="minorHAnsi" w:cstheme="minorHAnsi"/>
          <w:b/>
          <w:w w:val="105"/>
        </w:rPr>
        <w:t>:-</w:t>
      </w:r>
      <w:r w:rsidRPr="00356A8D">
        <w:rPr>
          <w:rFonts w:asciiTheme="minorHAnsi" w:hAnsiTheme="minorHAnsi" w:cstheme="minorHAnsi"/>
          <w:w w:val="105"/>
        </w:rPr>
        <w:t>.</w:t>
      </w:r>
    </w:p>
    <w:tbl>
      <w:tblPr>
        <w:tblW w:w="99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892"/>
        <w:gridCol w:w="4451"/>
        <w:gridCol w:w="4630"/>
      </w:tblGrid>
      <w:tr w:rsidR="00400EAD" w:rsidRPr="00356A8D" w:rsidTr="00CC230F">
        <w:trPr>
          <w:trHeight w:val="465"/>
        </w:trPr>
        <w:tc>
          <w:tcPr>
            <w:tcW w:w="892" w:type="dxa"/>
            <w:shd w:val="clear" w:color="auto" w:fill="BFBFBF"/>
            <w:vAlign w:val="center"/>
          </w:tcPr>
          <w:p w:rsidR="00400EAD" w:rsidRPr="00356A8D" w:rsidRDefault="00400EAD" w:rsidP="00CC230F">
            <w:pPr>
              <w:pStyle w:val="TableParagraph"/>
              <w:spacing w:before="6"/>
              <w:ind w:left="211"/>
              <w:jc w:val="center"/>
              <w:rPr>
                <w:rFonts w:asciiTheme="minorHAnsi" w:hAnsiTheme="minorHAnsi" w:cstheme="minorHAnsi"/>
              </w:rPr>
            </w:pPr>
            <w:r w:rsidRPr="00356A8D">
              <w:rPr>
                <w:rFonts w:asciiTheme="minorHAnsi" w:hAnsiTheme="minorHAnsi" w:cstheme="minorHAnsi"/>
                <w:w w:val="105"/>
              </w:rPr>
              <w:t>Sl.#</w:t>
            </w:r>
          </w:p>
        </w:tc>
        <w:tc>
          <w:tcPr>
            <w:tcW w:w="4451" w:type="dxa"/>
            <w:shd w:val="clear" w:color="auto" w:fill="BFBFBF"/>
            <w:vAlign w:val="center"/>
          </w:tcPr>
          <w:p w:rsidR="00400EAD" w:rsidRPr="00356A8D" w:rsidRDefault="00400EAD" w:rsidP="00CC230F">
            <w:pPr>
              <w:pStyle w:val="TableParagraph"/>
              <w:spacing w:before="6"/>
              <w:ind w:left="211"/>
              <w:jc w:val="center"/>
              <w:rPr>
                <w:rFonts w:asciiTheme="minorHAnsi" w:hAnsiTheme="minorHAnsi" w:cstheme="minorHAnsi"/>
              </w:rPr>
            </w:pPr>
            <w:r w:rsidRPr="00356A8D">
              <w:rPr>
                <w:rFonts w:asciiTheme="minorHAnsi" w:hAnsiTheme="minorHAnsi" w:cstheme="minorHAnsi"/>
                <w:w w:val="105"/>
              </w:rPr>
              <w:t>Activity</w:t>
            </w:r>
          </w:p>
        </w:tc>
        <w:tc>
          <w:tcPr>
            <w:tcW w:w="4630" w:type="dxa"/>
            <w:shd w:val="clear" w:color="auto" w:fill="BFBFBF"/>
            <w:vAlign w:val="center"/>
          </w:tcPr>
          <w:p w:rsidR="00400EAD" w:rsidRPr="00356A8D" w:rsidRDefault="00400EAD" w:rsidP="00CC230F">
            <w:pPr>
              <w:pStyle w:val="TableParagraph"/>
              <w:spacing w:before="6"/>
              <w:ind w:left="208"/>
              <w:jc w:val="center"/>
              <w:rPr>
                <w:rFonts w:asciiTheme="minorHAnsi" w:hAnsiTheme="minorHAnsi" w:cstheme="minorHAnsi"/>
              </w:rPr>
            </w:pPr>
            <w:r w:rsidRPr="00356A8D">
              <w:rPr>
                <w:rFonts w:asciiTheme="minorHAnsi" w:hAnsiTheme="minorHAnsi" w:cstheme="minorHAnsi"/>
                <w:w w:val="105"/>
              </w:rPr>
              <w:t>Time</w:t>
            </w:r>
            <w:r>
              <w:rPr>
                <w:rFonts w:asciiTheme="minorHAnsi" w:hAnsiTheme="minorHAnsi" w:cstheme="minorHAnsi"/>
                <w:w w:val="105"/>
              </w:rPr>
              <w:t xml:space="preserve"> </w:t>
            </w:r>
            <w:r w:rsidRPr="00356A8D">
              <w:rPr>
                <w:rFonts w:asciiTheme="minorHAnsi" w:hAnsiTheme="minorHAnsi" w:cstheme="minorHAnsi"/>
                <w:w w:val="105"/>
              </w:rPr>
              <w:t>line</w:t>
            </w:r>
            <w:r>
              <w:rPr>
                <w:rFonts w:asciiTheme="minorHAnsi" w:hAnsiTheme="minorHAnsi" w:cstheme="minorHAnsi"/>
                <w:w w:val="105"/>
              </w:rPr>
              <w:t xml:space="preserve"> </w:t>
            </w:r>
            <w:r w:rsidRPr="00356A8D">
              <w:rPr>
                <w:rFonts w:asciiTheme="minorHAnsi" w:hAnsiTheme="minorHAnsi" w:cstheme="minorHAnsi"/>
                <w:w w:val="105"/>
              </w:rPr>
              <w:t>&amp;</w:t>
            </w:r>
            <w:r>
              <w:rPr>
                <w:rFonts w:asciiTheme="minorHAnsi" w:hAnsiTheme="minorHAnsi" w:cstheme="minorHAnsi"/>
                <w:w w:val="105"/>
              </w:rPr>
              <w:t xml:space="preserve"> </w:t>
            </w:r>
            <w:r w:rsidRPr="00356A8D">
              <w:rPr>
                <w:rFonts w:asciiTheme="minorHAnsi" w:hAnsiTheme="minorHAnsi" w:cstheme="minorHAnsi"/>
                <w:w w:val="105"/>
              </w:rPr>
              <w:t>Address</w:t>
            </w:r>
          </w:p>
        </w:tc>
      </w:tr>
      <w:tr w:rsidR="00400EAD" w:rsidRPr="00356A8D" w:rsidTr="00CC230F">
        <w:trPr>
          <w:trHeight w:val="737"/>
        </w:trPr>
        <w:tc>
          <w:tcPr>
            <w:tcW w:w="892" w:type="dxa"/>
            <w:vAlign w:val="center"/>
          </w:tcPr>
          <w:p w:rsidR="00400EAD" w:rsidRPr="00356A8D" w:rsidRDefault="00400EAD" w:rsidP="00CC230F">
            <w:pPr>
              <w:pStyle w:val="TableParagraph"/>
              <w:spacing w:before="168"/>
              <w:ind w:left="211"/>
              <w:jc w:val="center"/>
              <w:rPr>
                <w:rFonts w:asciiTheme="minorHAnsi" w:hAnsiTheme="minorHAnsi" w:cstheme="minorHAnsi"/>
              </w:rPr>
            </w:pPr>
            <w:r w:rsidRPr="00356A8D">
              <w:rPr>
                <w:rFonts w:asciiTheme="minorHAnsi" w:hAnsiTheme="minorHAnsi" w:cstheme="minorHAnsi"/>
                <w:w w:val="103"/>
              </w:rPr>
              <w:t>1</w:t>
            </w:r>
          </w:p>
        </w:tc>
        <w:tc>
          <w:tcPr>
            <w:tcW w:w="4451" w:type="dxa"/>
            <w:vAlign w:val="center"/>
          </w:tcPr>
          <w:p w:rsidR="00400EAD" w:rsidRPr="00356A8D" w:rsidRDefault="00400EAD" w:rsidP="00CC230F">
            <w:pPr>
              <w:pStyle w:val="TableParagraph"/>
              <w:spacing w:before="1"/>
              <w:ind w:left="211"/>
              <w:jc w:val="center"/>
              <w:rPr>
                <w:rFonts w:asciiTheme="minorHAnsi" w:hAnsiTheme="minorHAnsi" w:cstheme="minorHAnsi"/>
              </w:rPr>
            </w:pPr>
            <w:r w:rsidRPr="00356A8D">
              <w:rPr>
                <w:rFonts w:asciiTheme="minorHAnsi" w:eastAsia="Calibri" w:hAnsiTheme="minorHAnsi" w:cstheme="minorHAnsi"/>
                <w:spacing w:val="1"/>
              </w:rPr>
              <w:t>Website for submission of proposal</w:t>
            </w:r>
          </w:p>
        </w:tc>
        <w:tc>
          <w:tcPr>
            <w:tcW w:w="4630" w:type="dxa"/>
            <w:vAlign w:val="center"/>
          </w:tcPr>
          <w:p w:rsidR="00400EAD" w:rsidRPr="00356A8D" w:rsidRDefault="00400EAD" w:rsidP="00CC230F">
            <w:pPr>
              <w:tabs>
                <w:tab w:val="left" w:pos="158"/>
              </w:tabs>
              <w:spacing w:line="240" w:lineRule="auto"/>
              <w:jc w:val="center"/>
              <w:rPr>
                <w:rFonts w:asciiTheme="minorHAnsi" w:hAnsiTheme="minorHAnsi" w:cstheme="minorHAnsi"/>
              </w:rPr>
            </w:pPr>
            <w:r w:rsidRPr="00356A8D">
              <w:rPr>
                <w:rFonts w:asciiTheme="minorHAnsi" w:hAnsiTheme="minorHAnsi" w:cstheme="minorHAnsi"/>
              </w:rPr>
              <w:t>www.eproc2.bihar.gov.in/</w:t>
            </w:r>
          </w:p>
        </w:tc>
      </w:tr>
      <w:tr w:rsidR="00400EAD" w:rsidRPr="00356A8D" w:rsidTr="00CC230F">
        <w:trPr>
          <w:trHeight w:val="933"/>
        </w:trPr>
        <w:tc>
          <w:tcPr>
            <w:tcW w:w="892" w:type="dxa"/>
            <w:vAlign w:val="center"/>
          </w:tcPr>
          <w:p w:rsidR="00400EAD" w:rsidRPr="00356A8D" w:rsidRDefault="00400EAD" w:rsidP="00CC230F">
            <w:pPr>
              <w:pStyle w:val="TableParagraph"/>
              <w:spacing w:before="7"/>
              <w:jc w:val="center"/>
              <w:rPr>
                <w:rFonts w:asciiTheme="minorHAnsi" w:hAnsiTheme="minorHAnsi" w:cstheme="minorHAnsi"/>
              </w:rPr>
            </w:pPr>
          </w:p>
          <w:p w:rsidR="00400EAD" w:rsidRPr="00356A8D" w:rsidRDefault="00400EAD" w:rsidP="00CC230F">
            <w:pPr>
              <w:pStyle w:val="TableParagraph"/>
              <w:ind w:left="211"/>
              <w:jc w:val="center"/>
              <w:rPr>
                <w:rFonts w:asciiTheme="minorHAnsi" w:hAnsiTheme="minorHAnsi" w:cstheme="minorHAnsi"/>
              </w:rPr>
            </w:pPr>
            <w:r w:rsidRPr="00356A8D">
              <w:rPr>
                <w:rFonts w:asciiTheme="minorHAnsi" w:hAnsiTheme="minorHAnsi" w:cstheme="minorHAnsi"/>
                <w:w w:val="103"/>
              </w:rPr>
              <w:t>2</w:t>
            </w:r>
          </w:p>
        </w:tc>
        <w:tc>
          <w:tcPr>
            <w:tcW w:w="4451" w:type="dxa"/>
            <w:vAlign w:val="center"/>
          </w:tcPr>
          <w:p w:rsidR="00400EAD" w:rsidRPr="00356A8D" w:rsidRDefault="00400EAD" w:rsidP="00CC230F">
            <w:pPr>
              <w:pStyle w:val="TableParagraph"/>
              <w:spacing w:before="1"/>
              <w:ind w:left="211" w:right="476"/>
              <w:jc w:val="center"/>
              <w:rPr>
                <w:rFonts w:asciiTheme="minorHAnsi" w:hAnsiTheme="minorHAnsi" w:cstheme="minorHAnsi"/>
              </w:rPr>
            </w:pPr>
            <w:r w:rsidRPr="00356A8D">
              <w:rPr>
                <w:rFonts w:asciiTheme="minorHAnsi" w:eastAsia="Calibri" w:hAnsiTheme="minorHAnsi" w:cstheme="minorHAnsi"/>
                <w:spacing w:val="1"/>
              </w:rPr>
              <w:t>Mode of Submission</w:t>
            </w:r>
            <w:r w:rsidRPr="00356A8D">
              <w:rPr>
                <w:rFonts w:asciiTheme="minorHAnsi" w:hAnsiTheme="minorHAnsi" w:cstheme="minorHAnsi"/>
                <w:w w:val="105"/>
              </w:rPr>
              <w:t>.</w:t>
            </w:r>
          </w:p>
        </w:tc>
        <w:tc>
          <w:tcPr>
            <w:tcW w:w="4630" w:type="dxa"/>
            <w:vAlign w:val="center"/>
          </w:tcPr>
          <w:p w:rsidR="00400EAD" w:rsidRPr="00356A8D" w:rsidRDefault="00400EAD" w:rsidP="00CC230F">
            <w:pPr>
              <w:pStyle w:val="TableParagraph"/>
              <w:spacing w:before="8"/>
              <w:jc w:val="center"/>
              <w:rPr>
                <w:rFonts w:asciiTheme="minorHAnsi" w:hAnsiTheme="minorHAnsi" w:cstheme="minorHAnsi"/>
              </w:rPr>
            </w:pPr>
          </w:p>
          <w:p w:rsidR="00400EAD" w:rsidRPr="00356A8D" w:rsidRDefault="00400EAD" w:rsidP="00CC230F">
            <w:pPr>
              <w:ind w:left="153" w:right="152"/>
              <w:jc w:val="both"/>
              <w:rPr>
                <w:rFonts w:asciiTheme="minorHAnsi" w:hAnsiTheme="minorHAnsi" w:cstheme="minorHAnsi"/>
              </w:rPr>
            </w:pPr>
            <w:r w:rsidRPr="00E92D80">
              <w:rPr>
                <w:rFonts w:asciiTheme="minorHAnsi" w:hAnsiTheme="minorHAnsi" w:cstheme="minorHAnsi"/>
                <w:position w:val="1"/>
              </w:rPr>
              <w:t>Online submission through eproc2 portal  (</w:t>
            </w:r>
            <w:r w:rsidRPr="00E92D80">
              <w:rPr>
                <w:rStyle w:val="Hyperlink"/>
                <w:rFonts w:asciiTheme="minorHAnsi" w:hAnsiTheme="minorHAnsi" w:cstheme="minorHAnsi"/>
                <w:spacing w:val="-1"/>
                <w:w w:val="99"/>
              </w:rPr>
              <w:t>www.eproc2.bihar.gov.in</w:t>
            </w:r>
            <w:r w:rsidRPr="00E92D80">
              <w:rPr>
                <w:rFonts w:asciiTheme="minorHAnsi" w:hAnsiTheme="minorHAnsi" w:cstheme="minorHAnsi"/>
                <w:position w:val="1"/>
              </w:rPr>
              <w:t xml:space="preserve">) and at the same time submission of Hard copies  at the office </w:t>
            </w:r>
            <w:r w:rsidRPr="00E92D80">
              <w:rPr>
                <w:rFonts w:asciiTheme="minorHAnsi" w:hAnsiTheme="minorHAnsi" w:cstheme="minorHAnsi"/>
                <w:bCs/>
                <w:spacing w:val="-2"/>
              </w:rPr>
              <w:t>Office of Executive Officer, Nagar Parishad, Fatuha, Patna- 803201/ Office of Executive Engineer, Nagar Vikas Pramandal, Patna Purvi, Patna, Address: Income Tax Golambar,Transit Hostel, Room No. 32, Veer Chand Path Patel, Patna-800001 / Office of Superintendent Engineer, Nagar Vikas Anchal-02, Patna Address: Pant Bhawan, Fifth Floor, Patna-800001</w:t>
            </w:r>
          </w:p>
        </w:tc>
      </w:tr>
      <w:tr w:rsidR="00400EAD" w:rsidRPr="00356A8D" w:rsidTr="00CC230F">
        <w:trPr>
          <w:trHeight w:val="933"/>
        </w:trPr>
        <w:tc>
          <w:tcPr>
            <w:tcW w:w="892" w:type="dxa"/>
            <w:vAlign w:val="center"/>
          </w:tcPr>
          <w:p w:rsidR="00400EAD" w:rsidRPr="00206558" w:rsidRDefault="00400EAD" w:rsidP="00CC230F">
            <w:pPr>
              <w:pStyle w:val="TableParagraph"/>
              <w:spacing w:before="7"/>
              <w:jc w:val="center"/>
              <w:rPr>
                <w:rFonts w:asciiTheme="minorHAnsi" w:hAnsiTheme="minorHAnsi" w:cstheme="minorHAnsi"/>
                <w:color w:val="000000" w:themeColor="text1"/>
              </w:rPr>
            </w:pPr>
            <w:r w:rsidRPr="00206558">
              <w:rPr>
                <w:rFonts w:asciiTheme="minorHAnsi" w:hAnsiTheme="minorHAnsi" w:cstheme="minorHAnsi"/>
                <w:color w:val="000000" w:themeColor="text1"/>
              </w:rPr>
              <w:t>3</w:t>
            </w:r>
          </w:p>
        </w:tc>
        <w:tc>
          <w:tcPr>
            <w:tcW w:w="4451" w:type="dxa"/>
            <w:vAlign w:val="center"/>
          </w:tcPr>
          <w:p w:rsidR="00400EAD" w:rsidRPr="00875181" w:rsidRDefault="00400EAD" w:rsidP="00CC230F">
            <w:pPr>
              <w:pStyle w:val="TableParagraph"/>
              <w:spacing w:before="8"/>
              <w:ind w:left="216"/>
              <w:jc w:val="center"/>
              <w:rPr>
                <w:rFonts w:ascii="Times New Roman" w:hAnsi="Times New Roman" w:cs="Times New Roman"/>
              </w:rPr>
            </w:pPr>
            <w:r w:rsidRPr="00875181">
              <w:rPr>
                <w:rFonts w:ascii="Times New Roman" w:hAnsi="Times New Roman" w:cs="Times New Roman"/>
                <w:sz w:val="20"/>
              </w:rPr>
              <w:t>Start date</w:t>
            </w:r>
            <w:r>
              <w:rPr>
                <w:rFonts w:ascii="Times New Roman" w:hAnsi="Times New Roman" w:cs="Times New Roman"/>
                <w:sz w:val="20"/>
              </w:rPr>
              <w:t xml:space="preserve"> </w:t>
            </w:r>
            <w:r w:rsidRPr="00875181">
              <w:rPr>
                <w:rFonts w:ascii="Times New Roman" w:hAnsi="Times New Roman" w:cs="Times New Roman"/>
                <w:sz w:val="20"/>
              </w:rPr>
              <w:t>and</w:t>
            </w:r>
            <w:r>
              <w:rPr>
                <w:rFonts w:ascii="Times New Roman" w:hAnsi="Times New Roman" w:cs="Times New Roman"/>
                <w:sz w:val="20"/>
              </w:rPr>
              <w:t xml:space="preserve"> </w:t>
            </w:r>
            <w:r w:rsidRPr="00875181">
              <w:rPr>
                <w:rFonts w:ascii="Times New Roman" w:hAnsi="Times New Roman" w:cs="Times New Roman"/>
                <w:sz w:val="20"/>
              </w:rPr>
              <w:t>time</w:t>
            </w:r>
            <w:r>
              <w:rPr>
                <w:rFonts w:ascii="Times New Roman" w:hAnsi="Times New Roman" w:cs="Times New Roman"/>
                <w:sz w:val="20"/>
              </w:rPr>
              <w:t xml:space="preserve"> </w:t>
            </w:r>
            <w:r w:rsidRPr="00875181">
              <w:rPr>
                <w:rFonts w:ascii="Times New Roman" w:hAnsi="Times New Roman" w:cs="Times New Roman"/>
                <w:sz w:val="20"/>
              </w:rPr>
              <w:t>for</w:t>
            </w:r>
            <w:r>
              <w:rPr>
                <w:rFonts w:ascii="Times New Roman" w:hAnsi="Times New Roman" w:cs="Times New Roman"/>
                <w:sz w:val="20"/>
              </w:rPr>
              <w:t xml:space="preserve"> </w:t>
            </w:r>
            <w:r w:rsidRPr="00875181">
              <w:rPr>
                <w:rFonts w:ascii="Times New Roman" w:hAnsi="Times New Roman" w:cs="Times New Roman"/>
                <w:sz w:val="20"/>
              </w:rPr>
              <w:t xml:space="preserve">Submission of </w:t>
            </w:r>
            <w:r w:rsidRPr="00875181">
              <w:rPr>
                <w:rFonts w:ascii="Times New Roman" w:hAnsi="Times New Roman" w:cs="Times New Roman"/>
                <w:w w:val="105"/>
                <w:sz w:val="20"/>
              </w:rPr>
              <w:t>Technical &amp;</w:t>
            </w:r>
            <w:r>
              <w:rPr>
                <w:rFonts w:ascii="Times New Roman" w:hAnsi="Times New Roman" w:cs="Times New Roman"/>
                <w:w w:val="105"/>
                <w:sz w:val="20"/>
              </w:rPr>
              <w:t xml:space="preserve"> </w:t>
            </w:r>
            <w:r w:rsidRPr="00875181">
              <w:rPr>
                <w:rFonts w:ascii="Times New Roman" w:hAnsi="Times New Roman" w:cs="Times New Roman"/>
                <w:w w:val="105"/>
                <w:sz w:val="20"/>
              </w:rPr>
              <w:t>Financial proposal</w:t>
            </w:r>
            <w:r>
              <w:rPr>
                <w:rFonts w:ascii="Times New Roman" w:hAnsi="Times New Roman" w:cs="Times New Roman"/>
                <w:w w:val="105"/>
                <w:sz w:val="20"/>
              </w:rPr>
              <w:t xml:space="preserve"> </w:t>
            </w:r>
            <w:r w:rsidRPr="00875181">
              <w:rPr>
                <w:rFonts w:ascii="Times New Roman" w:hAnsi="Times New Roman" w:cs="Times New Roman"/>
                <w:w w:val="105"/>
                <w:sz w:val="20"/>
              </w:rPr>
              <w:t xml:space="preserve">on </w:t>
            </w:r>
            <w:hyperlink r:id="rId9">
              <w:r w:rsidRPr="00875181">
                <w:rPr>
                  <w:rFonts w:ascii="Times New Roman" w:hAnsi="Times New Roman" w:cs="Times New Roman"/>
                  <w:spacing w:val="-2"/>
                  <w:w w:val="105"/>
                  <w:sz w:val="20"/>
                </w:rPr>
                <w:t>www.eproc2.bihar.gov.in</w:t>
              </w:r>
            </w:hyperlink>
          </w:p>
        </w:tc>
        <w:tc>
          <w:tcPr>
            <w:tcW w:w="4630" w:type="dxa"/>
            <w:vAlign w:val="center"/>
          </w:tcPr>
          <w:p w:rsidR="00400EAD" w:rsidRPr="00206558" w:rsidRDefault="00400EAD" w:rsidP="00CC230F">
            <w:pPr>
              <w:pStyle w:val="TableParagraph"/>
              <w:spacing w:before="8"/>
              <w:jc w:val="center"/>
              <w:rPr>
                <w:rFonts w:asciiTheme="minorHAnsi" w:hAnsiTheme="minorHAnsi" w:cstheme="minorHAnsi"/>
              </w:rPr>
            </w:pPr>
            <w:r>
              <w:rPr>
                <w:rFonts w:asciiTheme="minorHAnsi" w:hAnsiTheme="minorHAnsi" w:cstheme="minorHAnsi"/>
                <w:w w:val="90"/>
                <w:lang w:bidi="hi-IN"/>
              </w:rPr>
              <w:t>18/06</w:t>
            </w:r>
            <w:r w:rsidRPr="00206558">
              <w:rPr>
                <w:rFonts w:asciiTheme="minorHAnsi" w:hAnsiTheme="minorHAnsi" w:cstheme="minorHAnsi"/>
                <w:w w:val="90"/>
                <w:lang w:bidi="hi-IN"/>
              </w:rPr>
              <w:t xml:space="preserve">/2026 by 11:00 </w:t>
            </w:r>
            <w:r w:rsidRPr="00206558">
              <w:rPr>
                <w:rFonts w:asciiTheme="minorHAnsi" w:hAnsiTheme="minorHAnsi" w:cstheme="minorHAnsi"/>
                <w:bCs/>
                <w:spacing w:val="-5"/>
              </w:rPr>
              <w:t>AM</w:t>
            </w:r>
          </w:p>
        </w:tc>
      </w:tr>
      <w:tr w:rsidR="00400EAD" w:rsidRPr="00356A8D" w:rsidTr="00CC230F">
        <w:trPr>
          <w:trHeight w:val="933"/>
        </w:trPr>
        <w:tc>
          <w:tcPr>
            <w:tcW w:w="892" w:type="dxa"/>
            <w:vAlign w:val="center"/>
          </w:tcPr>
          <w:p w:rsidR="00400EAD" w:rsidRPr="00356A8D" w:rsidRDefault="00400EAD" w:rsidP="00CC230F">
            <w:pPr>
              <w:pStyle w:val="TableParagraph"/>
              <w:spacing w:before="1"/>
              <w:ind w:left="3"/>
              <w:jc w:val="center"/>
              <w:rPr>
                <w:rFonts w:asciiTheme="minorHAnsi" w:hAnsiTheme="minorHAnsi" w:cstheme="minorHAnsi"/>
              </w:rPr>
            </w:pPr>
            <w:r>
              <w:rPr>
                <w:rFonts w:asciiTheme="minorHAnsi" w:hAnsiTheme="minorHAnsi" w:cstheme="minorHAnsi"/>
              </w:rPr>
              <w:t>4</w:t>
            </w:r>
          </w:p>
        </w:tc>
        <w:tc>
          <w:tcPr>
            <w:tcW w:w="4451" w:type="dxa"/>
            <w:vAlign w:val="center"/>
          </w:tcPr>
          <w:p w:rsidR="00400EAD" w:rsidRPr="00356A8D" w:rsidRDefault="00400EAD" w:rsidP="00CC230F">
            <w:pPr>
              <w:pStyle w:val="TableParagraph"/>
              <w:spacing w:before="10"/>
              <w:jc w:val="center"/>
              <w:rPr>
                <w:rFonts w:asciiTheme="minorHAnsi" w:hAnsiTheme="minorHAnsi" w:cstheme="minorHAnsi"/>
              </w:rPr>
            </w:pPr>
            <w:r w:rsidRPr="00356A8D">
              <w:rPr>
                <w:rFonts w:asciiTheme="minorHAnsi" w:eastAsia="Calibri" w:hAnsiTheme="minorHAnsi" w:cstheme="minorHAnsi"/>
                <w:spacing w:val="-1"/>
                <w:position w:val="1"/>
              </w:rPr>
              <w:t>Date  of Pre Bid meeting</w:t>
            </w:r>
          </w:p>
        </w:tc>
        <w:tc>
          <w:tcPr>
            <w:tcW w:w="4630" w:type="dxa"/>
            <w:vAlign w:val="center"/>
          </w:tcPr>
          <w:p w:rsidR="00400EAD" w:rsidRDefault="00400EAD" w:rsidP="00CC230F">
            <w:pPr>
              <w:pStyle w:val="TableParagraph"/>
              <w:spacing w:before="10"/>
              <w:jc w:val="center"/>
              <w:rPr>
                <w:rFonts w:asciiTheme="minorHAnsi" w:eastAsia="Calibri" w:hAnsiTheme="minorHAnsi" w:cstheme="minorHAnsi"/>
                <w:spacing w:val="-1"/>
              </w:rPr>
            </w:pPr>
            <w:r>
              <w:rPr>
                <w:rFonts w:asciiTheme="minorHAnsi" w:eastAsia="Calibri" w:hAnsiTheme="minorHAnsi" w:cstheme="minorHAnsi"/>
                <w:spacing w:val="-1"/>
              </w:rPr>
              <w:t>Date – 20-06-2026</w:t>
            </w:r>
          </w:p>
          <w:p w:rsidR="00400EAD" w:rsidRDefault="00400EAD" w:rsidP="00CC230F">
            <w:pPr>
              <w:pStyle w:val="TableParagraph"/>
              <w:spacing w:before="10"/>
              <w:jc w:val="center"/>
              <w:rPr>
                <w:rFonts w:asciiTheme="minorHAnsi" w:eastAsia="Calibri" w:hAnsiTheme="minorHAnsi" w:cstheme="minorHAnsi"/>
                <w:position w:val="1"/>
              </w:rPr>
            </w:pPr>
            <w:r>
              <w:rPr>
                <w:rFonts w:asciiTheme="minorHAnsi" w:eastAsia="Calibri" w:hAnsiTheme="minorHAnsi" w:cstheme="minorHAnsi"/>
                <w:spacing w:val="-1"/>
              </w:rPr>
              <w:t>11:00 AM -  02:00 PM</w:t>
            </w:r>
            <w:r w:rsidRPr="00356A8D">
              <w:rPr>
                <w:rFonts w:asciiTheme="minorHAnsi" w:eastAsia="Calibri" w:hAnsiTheme="minorHAnsi" w:cstheme="minorHAnsi"/>
                <w:position w:val="1"/>
              </w:rPr>
              <w:t xml:space="preserve"> at the office of</w:t>
            </w:r>
          </w:p>
          <w:p w:rsidR="00400EAD" w:rsidRPr="00356A8D" w:rsidRDefault="00400EAD" w:rsidP="00CC230F">
            <w:pPr>
              <w:pStyle w:val="TableParagraph"/>
              <w:spacing w:before="10"/>
              <w:jc w:val="center"/>
              <w:rPr>
                <w:rFonts w:asciiTheme="minorHAnsi" w:hAnsiTheme="minorHAnsi" w:cstheme="minorHAnsi"/>
              </w:rPr>
            </w:pPr>
            <w:r>
              <w:rPr>
                <w:rFonts w:asciiTheme="minorHAnsi" w:hAnsiTheme="minorHAnsi" w:cstheme="minorHAnsi"/>
                <w:b/>
                <w:w w:val="105"/>
              </w:rPr>
              <w:t>Nagar Parishad, Fatuha</w:t>
            </w:r>
          </w:p>
        </w:tc>
      </w:tr>
      <w:tr w:rsidR="00400EAD" w:rsidRPr="00356A8D" w:rsidTr="00CC230F">
        <w:trPr>
          <w:trHeight w:val="908"/>
        </w:trPr>
        <w:tc>
          <w:tcPr>
            <w:tcW w:w="892" w:type="dxa"/>
            <w:vAlign w:val="center"/>
          </w:tcPr>
          <w:p w:rsidR="00400EAD" w:rsidRPr="00356A8D" w:rsidRDefault="00400EAD" w:rsidP="00CC230F">
            <w:pPr>
              <w:pStyle w:val="TableParagraph"/>
              <w:spacing w:before="8"/>
              <w:jc w:val="center"/>
              <w:rPr>
                <w:rFonts w:asciiTheme="minorHAnsi" w:hAnsiTheme="minorHAnsi" w:cstheme="minorHAnsi"/>
              </w:rPr>
            </w:pPr>
          </w:p>
          <w:p w:rsidR="00400EAD" w:rsidRPr="00356A8D" w:rsidRDefault="00400EAD" w:rsidP="00CC230F">
            <w:pPr>
              <w:pStyle w:val="TableParagraph"/>
              <w:spacing w:before="1"/>
              <w:ind w:left="3"/>
              <w:jc w:val="center"/>
              <w:rPr>
                <w:rFonts w:asciiTheme="minorHAnsi" w:hAnsiTheme="minorHAnsi" w:cstheme="minorHAnsi"/>
              </w:rPr>
            </w:pPr>
            <w:r>
              <w:rPr>
                <w:rFonts w:asciiTheme="minorHAnsi" w:hAnsiTheme="minorHAnsi" w:cstheme="minorHAnsi"/>
                <w:w w:val="103"/>
              </w:rPr>
              <w:t>5</w:t>
            </w:r>
          </w:p>
        </w:tc>
        <w:tc>
          <w:tcPr>
            <w:tcW w:w="4451" w:type="dxa"/>
            <w:vAlign w:val="center"/>
          </w:tcPr>
          <w:p w:rsidR="00400EAD" w:rsidRPr="00206558" w:rsidRDefault="00400EAD" w:rsidP="00CC230F">
            <w:pPr>
              <w:pStyle w:val="TableParagraph"/>
              <w:spacing w:before="1"/>
              <w:ind w:left="211"/>
              <w:jc w:val="center"/>
              <w:rPr>
                <w:rFonts w:asciiTheme="minorHAnsi" w:hAnsiTheme="minorHAnsi" w:cstheme="minorHAnsi"/>
                <w:color w:val="000000" w:themeColor="text1"/>
              </w:rPr>
            </w:pPr>
            <w:r w:rsidRPr="00206558">
              <w:rPr>
                <w:rFonts w:asciiTheme="minorHAnsi" w:eastAsia="Calibri" w:hAnsiTheme="minorHAnsi" w:cstheme="minorHAnsi"/>
                <w:color w:val="000000" w:themeColor="text1"/>
                <w:position w:val="1"/>
              </w:rPr>
              <w:t xml:space="preserve">Last date and time for Submission of Technical &amp; Financial proposal   on </w:t>
            </w:r>
            <w:hyperlink r:id="rId10" w:history="1">
              <w:r w:rsidRPr="00206558">
                <w:rPr>
                  <w:rFonts w:asciiTheme="minorHAnsi" w:eastAsia="Calibri" w:hAnsiTheme="minorHAnsi" w:cstheme="minorHAnsi"/>
                  <w:color w:val="000000" w:themeColor="text1"/>
                  <w:position w:val="1"/>
                </w:rPr>
                <w:t>www</w:t>
              </w:r>
            </w:hyperlink>
            <w:hyperlink r:id="rId11" w:history="1">
              <w:r w:rsidRPr="00206558">
                <w:rPr>
                  <w:rFonts w:asciiTheme="minorHAnsi" w:eastAsia="Calibri" w:hAnsiTheme="minorHAnsi" w:cstheme="minorHAnsi"/>
                  <w:color w:val="000000" w:themeColor="text1"/>
                  <w:position w:val="1"/>
                </w:rPr>
                <w:t>.eproc2.bihar.gov.in</w:t>
              </w:r>
            </w:hyperlink>
          </w:p>
        </w:tc>
        <w:tc>
          <w:tcPr>
            <w:tcW w:w="4630" w:type="dxa"/>
            <w:vAlign w:val="center"/>
          </w:tcPr>
          <w:p w:rsidR="00400EAD" w:rsidRPr="00206558" w:rsidRDefault="00400EAD" w:rsidP="00CC230F">
            <w:pPr>
              <w:pStyle w:val="TableParagraph"/>
              <w:spacing w:before="8"/>
              <w:jc w:val="center"/>
              <w:rPr>
                <w:rFonts w:asciiTheme="minorHAnsi" w:hAnsiTheme="minorHAnsi" w:cstheme="minorHAnsi"/>
                <w:color w:val="000000" w:themeColor="text1"/>
              </w:rPr>
            </w:pPr>
          </w:p>
          <w:p w:rsidR="00400EAD" w:rsidRPr="00206558" w:rsidRDefault="00400EAD" w:rsidP="00CC230F">
            <w:pPr>
              <w:pStyle w:val="TableParagraph"/>
              <w:spacing w:before="1"/>
              <w:ind w:left="205"/>
              <w:jc w:val="center"/>
              <w:rPr>
                <w:rFonts w:asciiTheme="minorHAnsi" w:hAnsiTheme="minorHAnsi" w:cstheme="minorHAnsi"/>
                <w:color w:val="000000" w:themeColor="text1"/>
              </w:rPr>
            </w:pPr>
            <w:r>
              <w:rPr>
                <w:rFonts w:asciiTheme="minorHAnsi" w:eastAsia="Calibri" w:hAnsiTheme="minorHAnsi" w:cstheme="minorHAnsi"/>
                <w:color w:val="000000" w:themeColor="text1"/>
                <w:position w:val="1"/>
              </w:rPr>
              <w:t>30/</w:t>
            </w:r>
            <w:r w:rsidRPr="00206558">
              <w:rPr>
                <w:rFonts w:asciiTheme="minorHAnsi" w:eastAsia="Calibri" w:hAnsiTheme="minorHAnsi" w:cstheme="minorHAnsi"/>
                <w:color w:val="000000" w:themeColor="text1"/>
                <w:position w:val="1"/>
              </w:rPr>
              <w:t>0</w:t>
            </w:r>
            <w:r>
              <w:rPr>
                <w:rFonts w:asciiTheme="minorHAnsi" w:eastAsia="Calibri" w:hAnsiTheme="minorHAnsi" w:cstheme="minorHAnsi"/>
                <w:color w:val="000000" w:themeColor="text1"/>
                <w:position w:val="1"/>
              </w:rPr>
              <w:t>6/</w:t>
            </w:r>
            <w:r w:rsidRPr="00206558">
              <w:rPr>
                <w:rFonts w:asciiTheme="minorHAnsi" w:eastAsia="Calibri" w:hAnsiTheme="minorHAnsi" w:cstheme="minorHAnsi"/>
                <w:color w:val="000000" w:themeColor="text1"/>
                <w:position w:val="1"/>
              </w:rPr>
              <w:t xml:space="preserve">2026   by 03:00 </w:t>
            </w:r>
            <w:r w:rsidRPr="00206558">
              <w:rPr>
                <w:rFonts w:asciiTheme="minorHAnsi" w:eastAsia="Calibri" w:hAnsiTheme="minorHAnsi" w:cstheme="minorHAnsi"/>
                <w:color w:val="000000" w:themeColor="text1"/>
                <w:spacing w:val="3"/>
                <w:w w:val="104"/>
                <w:position w:val="1"/>
              </w:rPr>
              <w:t>P</w:t>
            </w:r>
            <w:r w:rsidRPr="00206558">
              <w:rPr>
                <w:rFonts w:asciiTheme="minorHAnsi" w:eastAsia="Calibri" w:hAnsiTheme="minorHAnsi" w:cstheme="minorHAnsi"/>
                <w:color w:val="000000" w:themeColor="text1"/>
                <w:w w:val="104"/>
                <w:position w:val="1"/>
              </w:rPr>
              <w:t>M</w:t>
            </w:r>
          </w:p>
        </w:tc>
      </w:tr>
      <w:tr w:rsidR="00400EAD" w:rsidRPr="00356A8D" w:rsidTr="00CC230F">
        <w:trPr>
          <w:trHeight w:val="1000"/>
        </w:trPr>
        <w:tc>
          <w:tcPr>
            <w:tcW w:w="892" w:type="dxa"/>
            <w:vAlign w:val="center"/>
          </w:tcPr>
          <w:p w:rsidR="00400EAD" w:rsidRPr="00356A8D" w:rsidRDefault="00400EAD" w:rsidP="00CC230F">
            <w:pPr>
              <w:pStyle w:val="TableParagraph"/>
              <w:spacing w:before="5"/>
              <w:jc w:val="center"/>
              <w:rPr>
                <w:rFonts w:asciiTheme="minorHAnsi" w:hAnsiTheme="minorHAnsi" w:cstheme="minorHAnsi"/>
              </w:rPr>
            </w:pPr>
          </w:p>
          <w:p w:rsidR="00400EAD" w:rsidRPr="00356A8D" w:rsidRDefault="00400EAD" w:rsidP="00CC230F">
            <w:pPr>
              <w:pStyle w:val="TableParagraph"/>
              <w:ind w:left="211"/>
              <w:jc w:val="center"/>
              <w:rPr>
                <w:rFonts w:asciiTheme="minorHAnsi" w:hAnsiTheme="minorHAnsi" w:cstheme="minorHAnsi"/>
              </w:rPr>
            </w:pPr>
            <w:r>
              <w:rPr>
                <w:rFonts w:asciiTheme="minorHAnsi" w:hAnsiTheme="minorHAnsi" w:cstheme="minorHAnsi"/>
                <w:w w:val="103"/>
              </w:rPr>
              <w:t>6</w:t>
            </w:r>
          </w:p>
        </w:tc>
        <w:tc>
          <w:tcPr>
            <w:tcW w:w="4451" w:type="dxa"/>
            <w:vAlign w:val="center"/>
          </w:tcPr>
          <w:p w:rsidR="00400EAD" w:rsidRPr="00AD67DF" w:rsidRDefault="00400EAD" w:rsidP="00CC230F">
            <w:pPr>
              <w:pStyle w:val="TableParagraph"/>
              <w:spacing w:before="1"/>
              <w:ind w:left="211" w:right="587"/>
              <w:jc w:val="center"/>
              <w:rPr>
                <w:rFonts w:asciiTheme="minorHAnsi" w:hAnsiTheme="minorHAnsi" w:cstheme="minorHAnsi"/>
              </w:rPr>
            </w:pPr>
            <w:r w:rsidRPr="00AD67DF">
              <w:rPr>
                <w:rFonts w:asciiTheme="minorHAnsi" w:eastAsia="Calibri" w:hAnsiTheme="minorHAnsi" w:cstheme="minorHAnsi"/>
              </w:rPr>
              <w:t>Last date and time for S</w:t>
            </w:r>
            <w:r w:rsidRPr="00AD67DF">
              <w:rPr>
                <w:rFonts w:asciiTheme="minorHAnsi" w:eastAsia="Calibri" w:hAnsiTheme="minorHAnsi" w:cstheme="minorHAnsi"/>
                <w:spacing w:val="1"/>
              </w:rPr>
              <w:t>u</w:t>
            </w:r>
            <w:r w:rsidRPr="00AD67DF">
              <w:rPr>
                <w:rFonts w:asciiTheme="minorHAnsi" w:eastAsia="Calibri" w:hAnsiTheme="minorHAnsi" w:cstheme="minorHAnsi"/>
                <w:spacing w:val="2"/>
              </w:rPr>
              <w:t>b</w:t>
            </w:r>
            <w:r w:rsidRPr="00AD67DF">
              <w:rPr>
                <w:rFonts w:asciiTheme="minorHAnsi" w:eastAsia="Calibri" w:hAnsiTheme="minorHAnsi" w:cstheme="minorHAnsi"/>
                <w:spacing w:val="-1"/>
              </w:rPr>
              <w:t>m</w:t>
            </w:r>
            <w:r w:rsidRPr="00AD67DF">
              <w:rPr>
                <w:rFonts w:asciiTheme="minorHAnsi" w:eastAsia="Calibri" w:hAnsiTheme="minorHAnsi" w:cstheme="minorHAnsi"/>
              </w:rPr>
              <w:t>issi</w:t>
            </w:r>
            <w:r w:rsidRPr="00AD67DF">
              <w:rPr>
                <w:rFonts w:asciiTheme="minorHAnsi" w:eastAsia="Calibri" w:hAnsiTheme="minorHAnsi" w:cstheme="minorHAnsi"/>
                <w:spacing w:val="1"/>
              </w:rPr>
              <w:t>o</w:t>
            </w:r>
            <w:r w:rsidRPr="00AD67DF">
              <w:rPr>
                <w:rFonts w:asciiTheme="minorHAnsi" w:eastAsia="Calibri" w:hAnsiTheme="minorHAnsi" w:cstheme="minorHAnsi"/>
              </w:rPr>
              <w:t xml:space="preserve">n </w:t>
            </w:r>
            <w:r w:rsidRPr="00AD67DF">
              <w:rPr>
                <w:rFonts w:asciiTheme="minorHAnsi" w:eastAsia="Calibri" w:hAnsiTheme="minorHAnsi" w:cstheme="minorHAnsi"/>
                <w:spacing w:val="1"/>
              </w:rPr>
              <w:t>o</w:t>
            </w:r>
            <w:r w:rsidRPr="00AD67DF">
              <w:rPr>
                <w:rFonts w:asciiTheme="minorHAnsi" w:eastAsia="Calibri" w:hAnsiTheme="minorHAnsi" w:cstheme="minorHAnsi"/>
              </w:rPr>
              <w:t>f H</w:t>
            </w:r>
            <w:r w:rsidRPr="00AD67DF">
              <w:rPr>
                <w:rFonts w:asciiTheme="minorHAnsi" w:eastAsia="Calibri" w:hAnsiTheme="minorHAnsi" w:cstheme="minorHAnsi"/>
                <w:spacing w:val="1"/>
              </w:rPr>
              <w:t>a</w:t>
            </w:r>
            <w:r w:rsidRPr="00AD67DF">
              <w:rPr>
                <w:rFonts w:asciiTheme="minorHAnsi" w:eastAsia="Calibri" w:hAnsiTheme="minorHAnsi" w:cstheme="minorHAnsi"/>
                <w:spacing w:val="2"/>
              </w:rPr>
              <w:t>r</w:t>
            </w:r>
            <w:r w:rsidRPr="00AD67DF">
              <w:rPr>
                <w:rFonts w:asciiTheme="minorHAnsi" w:eastAsia="Calibri" w:hAnsiTheme="minorHAnsi" w:cstheme="minorHAnsi"/>
              </w:rPr>
              <w:t xml:space="preserve">d </w:t>
            </w:r>
            <w:r w:rsidRPr="00AD67DF">
              <w:rPr>
                <w:rFonts w:asciiTheme="minorHAnsi" w:eastAsia="Calibri" w:hAnsiTheme="minorHAnsi" w:cstheme="minorHAnsi"/>
                <w:spacing w:val="-1"/>
              </w:rPr>
              <w:t>C</w:t>
            </w:r>
            <w:r w:rsidRPr="00AD67DF">
              <w:rPr>
                <w:rFonts w:asciiTheme="minorHAnsi" w:eastAsia="Calibri" w:hAnsiTheme="minorHAnsi" w:cstheme="minorHAnsi"/>
                <w:spacing w:val="1"/>
              </w:rPr>
              <w:t>o</w:t>
            </w:r>
            <w:r w:rsidRPr="00AD67DF">
              <w:rPr>
                <w:rFonts w:asciiTheme="minorHAnsi" w:eastAsia="Calibri" w:hAnsiTheme="minorHAnsi" w:cstheme="minorHAnsi"/>
              </w:rPr>
              <w:t>p</w:t>
            </w:r>
            <w:r w:rsidRPr="00AD67DF">
              <w:rPr>
                <w:rFonts w:asciiTheme="minorHAnsi" w:eastAsia="Calibri" w:hAnsiTheme="minorHAnsi" w:cstheme="minorHAnsi"/>
                <w:spacing w:val="3"/>
              </w:rPr>
              <w:t>i</w:t>
            </w:r>
            <w:r w:rsidRPr="00AD67DF">
              <w:rPr>
                <w:rFonts w:asciiTheme="minorHAnsi" w:eastAsia="Calibri" w:hAnsiTheme="minorHAnsi" w:cstheme="minorHAnsi"/>
                <w:spacing w:val="1"/>
              </w:rPr>
              <w:t>e</w:t>
            </w:r>
            <w:r w:rsidRPr="00AD67DF">
              <w:rPr>
                <w:rFonts w:asciiTheme="minorHAnsi" w:eastAsia="Calibri" w:hAnsiTheme="minorHAnsi" w:cstheme="minorHAnsi"/>
              </w:rPr>
              <w:t xml:space="preserve">s </w:t>
            </w:r>
            <w:r w:rsidRPr="00AD67DF">
              <w:rPr>
                <w:rFonts w:asciiTheme="minorHAnsi" w:eastAsia="Calibri" w:hAnsiTheme="minorHAnsi" w:cstheme="minorHAnsi"/>
                <w:spacing w:val="2"/>
                <w:position w:val="1"/>
              </w:rPr>
              <w:t>(</w:t>
            </w:r>
            <w:r w:rsidRPr="00AD67DF">
              <w:rPr>
                <w:rFonts w:asciiTheme="minorHAnsi" w:hAnsiTheme="minorHAnsi" w:cstheme="minorHAnsi"/>
              </w:rPr>
              <w:t>Payment Proof in the case of a Bank Guarantee, the Original Copy of the Power of Attorney and documents related to Blacklisting/Debarment shall be submitted in original</w:t>
            </w:r>
            <w:r w:rsidRPr="00AD67DF">
              <w:rPr>
                <w:rFonts w:asciiTheme="minorHAnsi" w:eastAsia="Calibri" w:hAnsiTheme="minorHAnsi" w:cstheme="minorHAnsi"/>
                <w:w w:val="104"/>
              </w:rPr>
              <w:t xml:space="preserve"> )</w:t>
            </w:r>
            <w:r>
              <w:rPr>
                <w:rFonts w:asciiTheme="minorHAnsi" w:eastAsia="Calibri" w:hAnsiTheme="minorHAnsi" w:cstheme="minorHAnsi"/>
                <w:w w:val="104"/>
              </w:rPr>
              <w:t>.</w:t>
            </w:r>
          </w:p>
        </w:tc>
        <w:tc>
          <w:tcPr>
            <w:tcW w:w="4630" w:type="dxa"/>
            <w:vAlign w:val="center"/>
          </w:tcPr>
          <w:p w:rsidR="00400EAD" w:rsidRPr="00356A8D" w:rsidRDefault="00400EAD" w:rsidP="00CC230F">
            <w:pPr>
              <w:pStyle w:val="TableParagraph"/>
              <w:spacing w:before="8"/>
              <w:jc w:val="center"/>
              <w:rPr>
                <w:rFonts w:asciiTheme="minorHAnsi" w:hAnsiTheme="minorHAnsi" w:cstheme="minorHAnsi"/>
              </w:rPr>
            </w:pPr>
          </w:p>
          <w:p w:rsidR="00400EAD" w:rsidRPr="00356A8D" w:rsidRDefault="00400EAD" w:rsidP="00CC230F">
            <w:pPr>
              <w:spacing w:line="240" w:lineRule="auto"/>
              <w:jc w:val="center"/>
              <w:rPr>
                <w:rFonts w:asciiTheme="minorHAnsi" w:hAnsiTheme="minorHAnsi" w:cstheme="minorHAnsi"/>
                <w:w w:val="104"/>
                <w:position w:val="-11"/>
              </w:rPr>
            </w:pPr>
            <w:r>
              <w:rPr>
                <w:rFonts w:asciiTheme="minorHAnsi" w:hAnsiTheme="minorHAnsi" w:cstheme="minorHAnsi"/>
                <w:position w:val="-11"/>
              </w:rPr>
              <w:t>02-07-2026</w:t>
            </w:r>
            <w:r w:rsidRPr="00356A8D">
              <w:rPr>
                <w:rFonts w:asciiTheme="minorHAnsi" w:hAnsiTheme="minorHAnsi" w:cstheme="minorHAnsi"/>
                <w:position w:val="-11"/>
              </w:rPr>
              <w:t xml:space="preserve"> by</w:t>
            </w:r>
            <w:r>
              <w:rPr>
                <w:rFonts w:asciiTheme="minorHAnsi" w:hAnsiTheme="minorHAnsi" w:cstheme="minorHAnsi"/>
                <w:position w:val="-11"/>
              </w:rPr>
              <w:t xml:space="preserve"> 03:00 </w:t>
            </w:r>
            <w:r w:rsidRPr="00356A8D">
              <w:rPr>
                <w:rFonts w:asciiTheme="minorHAnsi" w:hAnsiTheme="minorHAnsi" w:cstheme="minorHAnsi"/>
                <w:spacing w:val="3"/>
                <w:w w:val="104"/>
                <w:position w:val="-11"/>
              </w:rPr>
              <w:t>P</w:t>
            </w:r>
            <w:r w:rsidRPr="00356A8D">
              <w:rPr>
                <w:rFonts w:asciiTheme="minorHAnsi" w:hAnsiTheme="minorHAnsi" w:cstheme="minorHAnsi"/>
                <w:w w:val="104"/>
                <w:position w:val="-11"/>
              </w:rPr>
              <w:t>M</w:t>
            </w:r>
          </w:p>
          <w:p w:rsidR="00400EAD" w:rsidRDefault="00400EAD" w:rsidP="00CC230F">
            <w:pPr>
              <w:spacing w:line="240" w:lineRule="auto"/>
              <w:ind w:left="153"/>
              <w:jc w:val="center"/>
              <w:rPr>
                <w:rFonts w:asciiTheme="minorHAnsi" w:hAnsiTheme="minorHAnsi" w:cstheme="minorHAnsi"/>
                <w:b/>
                <w:spacing w:val="-2"/>
              </w:rPr>
            </w:pPr>
            <w:r w:rsidRPr="00356A8D">
              <w:rPr>
                <w:rFonts w:asciiTheme="minorHAnsi" w:hAnsiTheme="minorHAnsi" w:cstheme="minorHAnsi"/>
                <w:w w:val="99"/>
              </w:rPr>
              <w:t>Address…</w:t>
            </w:r>
          </w:p>
          <w:p w:rsidR="00400EAD" w:rsidRPr="0076508D" w:rsidRDefault="00400EAD" w:rsidP="00400EAD">
            <w:pPr>
              <w:pStyle w:val="ListParagraph"/>
              <w:numPr>
                <w:ilvl w:val="0"/>
                <w:numId w:val="81"/>
              </w:numPr>
              <w:ind w:left="418" w:hanging="265"/>
              <w:jc w:val="center"/>
              <w:rPr>
                <w:rFonts w:asciiTheme="minorHAnsi" w:hAnsiTheme="minorHAnsi" w:cstheme="minorHAnsi"/>
                <w:bCs/>
                <w:spacing w:val="-2"/>
              </w:rPr>
            </w:pPr>
            <w:r w:rsidRPr="0076508D">
              <w:rPr>
                <w:rFonts w:asciiTheme="minorHAnsi" w:hAnsiTheme="minorHAnsi" w:cstheme="minorHAnsi"/>
                <w:bCs/>
                <w:spacing w:val="-2"/>
              </w:rPr>
              <w:t>Office of Executive Officer, Nagar Parishad,</w:t>
            </w:r>
          </w:p>
          <w:p w:rsidR="00400EAD" w:rsidRPr="0076508D" w:rsidRDefault="00400EAD" w:rsidP="00CC230F">
            <w:pPr>
              <w:pStyle w:val="ListParagraph"/>
              <w:ind w:left="418" w:firstLine="0"/>
              <w:jc w:val="center"/>
              <w:rPr>
                <w:rFonts w:asciiTheme="minorHAnsi" w:hAnsiTheme="minorHAnsi" w:cstheme="minorHAnsi"/>
                <w:bCs/>
                <w:spacing w:val="-2"/>
              </w:rPr>
            </w:pPr>
            <w:r>
              <w:rPr>
                <w:rFonts w:asciiTheme="minorHAnsi" w:hAnsiTheme="minorHAnsi" w:cstheme="minorHAnsi"/>
                <w:bCs/>
                <w:spacing w:val="-2"/>
              </w:rPr>
              <w:t>Fatuha</w:t>
            </w:r>
            <w:r w:rsidRPr="0076508D">
              <w:rPr>
                <w:rFonts w:asciiTheme="minorHAnsi" w:hAnsiTheme="minorHAnsi" w:cstheme="minorHAnsi"/>
                <w:bCs/>
                <w:spacing w:val="-2"/>
              </w:rPr>
              <w:t>, Patna</w:t>
            </w:r>
            <w:r>
              <w:rPr>
                <w:rFonts w:asciiTheme="minorHAnsi" w:hAnsiTheme="minorHAnsi" w:cstheme="minorHAnsi"/>
                <w:bCs/>
                <w:spacing w:val="-2"/>
              </w:rPr>
              <w:t>- 803201</w:t>
            </w:r>
          </w:p>
          <w:p w:rsidR="00400EAD" w:rsidRPr="00E92D80" w:rsidRDefault="00400EAD" w:rsidP="00CC230F">
            <w:pPr>
              <w:pStyle w:val="ListParagraph"/>
              <w:ind w:left="418" w:firstLine="0"/>
              <w:jc w:val="center"/>
              <w:rPr>
                <w:rFonts w:asciiTheme="minorHAnsi" w:hAnsiTheme="minorHAnsi" w:cstheme="minorHAnsi"/>
                <w:b/>
                <w:bCs/>
                <w:spacing w:val="-2"/>
              </w:rPr>
            </w:pPr>
            <w:r w:rsidRPr="00E92D80">
              <w:rPr>
                <w:rFonts w:asciiTheme="minorHAnsi" w:hAnsiTheme="minorHAnsi" w:cstheme="minorHAnsi"/>
                <w:b/>
                <w:bCs/>
                <w:spacing w:val="-2"/>
              </w:rPr>
              <w:t>OR</w:t>
            </w:r>
          </w:p>
          <w:p w:rsidR="00400EAD" w:rsidRPr="00E92D80" w:rsidRDefault="00400EAD" w:rsidP="00400EAD">
            <w:pPr>
              <w:pStyle w:val="ListParagraph"/>
              <w:numPr>
                <w:ilvl w:val="0"/>
                <w:numId w:val="81"/>
              </w:numPr>
              <w:jc w:val="center"/>
              <w:rPr>
                <w:rFonts w:asciiTheme="minorHAnsi" w:hAnsiTheme="minorHAnsi" w:cstheme="minorHAnsi"/>
                <w:bCs/>
                <w:spacing w:val="-2"/>
              </w:rPr>
            </w:pPr>
            <w:r w:rsidRPr="00E92D80">
              <w:rPr>
                <w:rFonts w:asciiTheme="minorHAnsi" w:hAnsiTheme="minorHAnsi" w:cstheme="minorHAnsi"/>
                <w:bCs/>
                <w:spacing w:val="-2"/>
              </w:rPr>
              <w:t xml:space="preserve">Office of Executive Engineer, Nagar Vikas Pramandal, Patna Purvi, Patna, Address: </w:t>
            </w:r>
            <w:r w:rsidRPr="00E92D80">
              <w:rPr>
                <w:rFonts w:asciiTheme="minorHAnsi" w:hAnsiTheme="minorHAnsi" w:cstheme="minorHAnsi"/>
                <w:bCs/>
                <w:spacing w:val="-2"/>
              </w:rPr>
              <w:lastRenderedPageBreak/>
              <w:t>Income Tax Golambar,Transit Hostel, Room No. 32, Veer Chand Path Patel, Patna-800001</w:t>
            </w:r>
          </w:p>
          <w:p w:rsidR="00400EAD" w:rsidRPr="00E92D80" w:rsidRDefault="00400EAD" w:rsidP="00CC230F">
            <w:pPr>
              <w:pStyle w:val="ListParagraph"/>
              <w:ind w:left="873" w:firstLine="0"/>
              <w:jc w:val="center"/>
              <w:rPr>
                <w:rFonts w:asciiTheme="minorHAnsi" w:hAnsiTheme="minorHAnsi" w:cstheme="minorHAnsi"/>
                <w:b/>
                <w:bCs/>
                <w:spacing w:val="-2"/>
              </w:rPr>
            </w:pPr>
            <w:r w:rsidRPr="00E92D80">
              <w:rPr>
                <w:rFonts w:asciiTheme="minorHAnsi" w:hAnsiTheme="minorHAnsi" w:cstheme="minorHAnsi"/>
                <w:b/>
                <w:bCs/>
                <w:spacing w:val="-2"/>
              </w:rPr>
              <w:t>OR</w:t>
            </w:r>
          </w:p>
          <w:p w:rsidR="00400EAD" w:rsidRPr="00356A8D" w:rsidRDefault="00400EAD" w:rsidP="00CC230F">
            <w:pPr>
              <w:spacing w:line="240" w:lineRule="auto"/>
              <w:ind w:left="153"/>
              <w:jc w:val="center"/>
              <w:rPr>
                <w:rFonts w:asciiTheme="minorHAnsi" w:hAnsiTheme="minorHAnsi" w:cstheme="minorHAnsi"/>
              </w:rPr>
            </w:pPr>
            <w:r w:rsidRPr="0076508D">
              <w:rPr>
                <w:rFonts w:asciiTheme="minorHAnsi" w:hAnsiTheme="minorHAnsi" w:cstheme="minorHAnsi"/>
                <w:bCs/>
                <w:spacing w:val="-2"/>
              </w:rPr>
              <w:t>iii) Office of Superintendent Engineer, Nagar Vikas Anchal-02, Patna Address:</w:t>
            </w:r>
            <w:r>
              <w:rPr>
                <w:rFonts w:asciiTheme="minorHAnsi" w:hAnsiTheme="minorHAnsi" w:cstheme="minorHAnsi"/>
                <w:bCs/>
                <w:spacing w:val="-2"/>
              </w:rPr>
              <w:t xml:space="preserve"> Pant Bhawan, 6th Floor, </w:t>
            </w:r>
            <w:r w:rsidRPr="0076508D">
              <w:rPr>
                <w:rFonts w:asciiTheme="minorHAnsi" w:hAnsiTheme="minorHAnsi" w:cstheme="minorHAnsi"/>
                <w:bCs/>
                <w:spacing w:val="-2"/>
              </w:rPr>
              <w:t>Patna-800001</w:t>
            </w:r>
          </w:p>
        </w:tc>
      </w:tr>
      <w:tr w:rsidR="00400EAD" w:rsidRPr="00356A8D" w:rsidTr="00CC230F">
        <w:trPr>
          <w:trHeight w:val="1185"/>
        </w:trPr>
        <w:tc>
          <w:tcPr>
            <w:tcW w:w="892" w:type="dxa"/>
            <w:vAlign w:val="center"/>
          </w:tcPr>
          <w:p w:rsidR="00400EAD" w:rsidRPr="00356A8D" w:rsidRDefault="00400EAD" w:rsidP="00CC230F">
            <w:pPr>
              <w:pStyle w:val="TableParagraph"/>
              <w:jc w:val="center"/>
              <w:rPr>
                <w:rFonts w:asciiTheme="minorHAnsi" w:hAnsiTheme="minorHAnsi" w:cstheme="minorHAnsi"/>
              </w:rPr>
            </w:pPr>
          </w:p>
          <w:p w:rsidR="00400EAD" w:rsidRPr="00356A8D" w:rsidRDefault="00400EAD" w:rsidP="00CC230F">
            <w:pPr>
              <w:pStyle w:val="TableParagraph"/>
              <w:spacing w:before="5"/>
              <w:jc w:val="center"/>
              <w:rPr>
                <w:rFonts w:asciiTheme="minorHAnsi" w:hAnsiTheme="minorHAnsi" w:cstheme="minorHAnsi"/>
              </w:rPr>
            </w:pPr>
          </w:p>
          <w:p w:rsidR="00400EAD" w:rsidRPr="00356A8D" w:rsidRDefault="00400EAD" w:rsidP="00CC230F">
            <w:pPr>
              <w:pStyle w:val="TableParagraph"/>
              <w:ind w:left="211"/>
              <w:jc w:val="center"/>
              <w:rPr>
                <w:rFonts w:asciiTheme="minorHAnsi" w:hAnsiTheme="minorHAnsi" w:cstheme="minorHAnsi"/>
              </w:rPr>
            </w:pPr>
            <w:r>
              <w:rPr>
                <w:rFonts w:asciiTheme="minorHAnsi" w:hAnsiTheme="minorHAnsi" w:cstheme="minorHAnsi"/>
                <w:w w:val="103"/>
              </w:rPr>
              <w:t>7</w:t>
            </w:r>
          </w:p>
        </w:tc>
        <w:tc>
          <w:tcPr>
            <w:tcW w:w="4451" w:type="dxa"/>
            <w:vAlign w:val="center"/>
          </w:tcPr>
          <w:p w:rsidR="00400EAD" w:rsidRPr="00356A8D" w:rsidRDefault="00400EAD" w:rsidP="00CC230F">
            <w:pPr>
              <w:pStyle w:val="TableParagraph"/>
              <w:spacing w:before="1"/>
              <w:ind w:left="211"/>
              <w:jc w:val="center"/>
              <w:rPr>
                <w:rFonts w:asciiTheme="minorHAnsi" w:hAnsiTheme="minorHAnsi" w:cstheme="minorHAnsi"/>
              </w:rPr>
            </w:pPr>
            <w:r w:rsidRPr="00356A8D">
              <w:rPr>
                <w:rFonts w:asciiTheme="minorHAnsi" w:eastAsia="Calibri" w:hAnsiTheme="minorHAnsi" w:cstheme="minorHAnsi"/>
              </w:rPr>
              <w:t>Date and time of opening of Technical Bids</w:t>
            </w:r>
          </w:p>
        </w:tc>
        <w:tc>
          <w:tcPr>
            <w:tcW w:w="4630" w:type="dxa"/>
            <w:vAlign w:val="center"/>
          </w:tcPr>
          <w:p w:rsidR="00400EAD" w:rsidRPr="00356A8D" w:rsidRDefault="00400EAD" w:rsidP="00CC230F">
            <w:pPr>
              <w:pStyle w:val="TableParagraph"/>
              <w:spacing w:before="8"/>
              <w:jc w:val="center"/>
              <w:rPr>
                <w:rFonts w:asciiTheme="minorHAnsi" w:hAnsiTheme="minorHAnsi" w:cstheme="minorHAnsi"/>
              </w:rPr>
            </w:pPr>
          </w:p>
          <w:p w:rsidR="00400EAD" w:rsidRPr="00356A8D" w:rsidRDefault="00400EAD" w:rsidP="00CC230F">
            <w:pPr>
              <w:spacing w:line="240" w:lineRule="auto"/>
              <w:jc w:val="center"/>
              <w:rPr>
                <w:rFonts w:asciiTheme="minorHAnsi" w:hAnsiTheme="minorHAnsi" w:cstheme="minorHAnsi"/>
              </w:rPr>
            </w:pPr>
            <w:r>
              <w:rPr>
                <w:rFonts w:asciiTheme="minorHAnsi" w:hAnsiTheme="minorHAnsi" w:cstheme="minorHAnsi"/>
              </w:rPr>
              <w:t xml:space="preserve">02-07-2026 </w:t>
            </w:r>
            <w:r w:rsidRPr="00356A8D">
              <w:rPr>
                <w:rFonts w:asciiTheme="minorHAnsi" w:hAnsiTheme="minorHAnsi" w:cstheme="minorHAnsi"/>
              </w:rPr>
              <w:t xml:space="preserve">by </w:t>
            </w:r>
            <w:r>
              <w:rPr>
                <w:rFonts w:asciiTheme="minorHAnsi" w:hAnsiTheme="minorHAnsi" w:cstheme="minorHAnsi"/>
              </w:rPr>
              <w:t xml:space="preserve"> 03:30 </w:t>
            </w:r>
            <w:r w:rsidRPr="00356A8D">
              <w:rPr>
                <w:rFonts w:asciiTheme="minorHAnsi" w:hAnsiTheme="minorHAnsi" w:cstheme="minorHAnsi"/>
              </w:rPr>
              <w:t>PM</w:t>
            </w:r>
          </w:p>
          <w:p w:rsidR="00400EAD" w:rsidRPr="00356A8D" w:rsidRDefault="00400EAD" w:rsidP="00CC230F">
            <w:pPr>
              <w:pStyle w:val="TableParagraph"/>
              <w:spacing w:before="43"/>
              <w:ind w:left="208" w:right="891"/>
              <w:jc w:val="center"/>
              <w:rPr>
                <w:rFonts w:asciiTheme="minorHAnsi" w:hAnsiTheme="minorHAnsi" w:cstheme="minorHAnsi"/>
              </w:rPr>
            </w:pPr>
          </w:p>
        </w:tc>
      </w:tr>
      <w:tr w:rsidR="00400EAD" w:rsidRPr="00356A8D" w:rsidTr="00CC230F">
        <w:trPr>
          <w:trHeight w:val="1185"/>
        </w:trPr>
        <w:tc>
          <w:tcPr>
            <w:tcW w:w="892" w:type="dxa"/>
            <w:vAlign w:val="center"/>
          </w:tcPr>
          <w:p w:rsidR="00400EAD" w:rsidRPr="00356A8D" w:rsidRDefault="00400EAD" w:rsidP="00CC230F">
            <w:pPr>
              <w:pStyle w:val="TableParagraph"/>
              <w:spacing w:before="3"/>
              <w:jc w:val="center"/>
              <w:rPr>
                <w:rFonts w:asciiTheme="minorHAnsi" w:hAnsiTheme="minorHAnsi" w:cstheme="minorHAnsi"/>
              </w:rPr>
            </w:pPr>
          </w:p>
          <w:p w:rsidR="00400EAD" w:rsidRPr="00356A8D" w:rsidRDefault="00400EAD" w:rsidP="00CC230F">
            <w:pPr>
              <w:pStyle w:val="TableParagraph"/>
              <w:ind w:left="211"/>
              <w:jc w:val="center"/>
              <w:rPr>
                <w:rFonts w:asciiTheme="minorHAnsi" w:hAnsiTheme="minorHAnsi" w:cstheme="minorHAnsi"/>
              </w:rPr>
            </w:pPr>
            <w:r>
              <w:rPr>
                <w:rFonts w:asciiTheme="minorHAnsi" w:hAnsiTheme="minorHAnsi" w:cstheme="minorHAnsi"/>
                <w:w w:val="103"/>
              </w:rPr>
              <w:t>8</w:t>
            </w:r>
          </w:p>
        </w:tc>
        <w:tc>
          <w:tcPr>
            <w:tcW w:w="4451" w:type="dxa"/>
            <w:vAlign w:val="center"/>
          </w:tcPr>
          <w:p w:rsidR="00400EAD" w:rsidRPr="00356A8D" w:rsidRDefault="00400EAD" w:rsidP="00CC230F">
            <w:pPr>
              <w:pStyle w:val="TableParagraph"/>
              <w:ind w:left="211"/>
              <w:jc w:val="center"/>
              <w:rPr>
                <w:rFonts w:asciiTheme="minorHAnsi" w:hAnsiTheme="minorHAnsi" w:cstheme="minorHAnsi"/>
              </w:rPr>
            </w:pPr>
            <w:r w:rsidRPr="00356A8D">
              <w:rPr>
                <w:rFonts w:asciiTheme="minorHAnsi" w:hAnsiTheme="minorHAnsi" w:cstheme="minorHAnsi"/>
                <w:w w:val="105"/>
              </w:rPr>
              <w:t>Date</w:t>
            </w:r>
            <w:r>
              <w:rPr>
                <w:rFonts w:asciiTheme="minorHAnsi" w:hAnsiTheme="minorHAnsi" w:cstheme="minorHAnsi"/>
                <w:w w:val="105"/>
              </w:rPr>
              <w:t xml:space="preserve"> </w:t>
            </w:r>
            <w:r w:rsidRPr="00356A8D">
              <w:rPr>
                <w:rFonts w:asciiTheme="minorHAnsi" w:hAnsiTheme="minorHAnsi" w:cstheme="minorHAnsi"/>
                <w:w w:val="105"/>
              </w:rPr>
              <w:t>of</w:t>
            </w:r>
            <w:r>
              <w:rPr>
                <w:rFonts w:asciiTheme="minorHAnsi" w:hAnsiTheme="minorHAnsi" w:cstheme="minorHAnsi"/>
                <w:w w:val="105"/>
              </w:rPr>
              <w:t xml:space="preserve"> </w:t>
            </w:r>
            <w:r w:rsidRPr="00356A8D">
              <w:rPr>
                <w:rFonts w:asciiTheme="minorHAnsi" w:hAnsiTheme="minorHAnsi" w:cstheme="minorHAnsi"/>
                <w:w w:val="105"/>
              </w:rPr>
              <w:t>opening</w:t>
            </w:r>
            <w:r>
              <w:rPr>
                <w:rFonts w:asciiTheme="minorHAnsi" w:hAnsiTheme="minorHAnsi" w:cstheme="minorHAnsi"/>
                <w:w w:val="105"/>
              </w:rPr>
              <w:t xml:space="preserve"> </w:t>
            </w:r>
            <w:r w:rsidRPr="00356A8D">
              <w:rPr>
                <w:rFonts w:asciiTheme="minorHAnsi" w:hAnsiTheme="minorHAnsi" w:cstheme="minorHAnsi"/>
                <w:w w:val="105"/>
              </w:rPr>
              <w:t>of</w:t>
            </w:r>
            <w:r>
              <w:rPr>
                <w:rFonts w:asciiTheme="minorHAnsi" w:hAnsiTheme="minorHAnsi" w:cstheme="minorHAnsi"/>
                <w:w w:val="105"/>
              </w:rPr>
              <w:t xml:space="preserve"> </w:t>
            </w:r>
            <w:r w:rsidRPr="00356A8D">
              <w:rPr>
                <w:rFonts w:asciiTheme="minorHAnsi" w:hAnsiTheme="minorHAnsi" w:cstheme="minorHAnsi"/>
                <w:w w:val="105"/>
              </w:rPr>
              <w:t>financial</w:t>
            </w:r>
            <w:r>
              <w:rPr>
                <w:rFonts w:asciiTheme="minorHAnsi" w:hAnsiTheme="minorHAnsi" w:cstheme="minorHAnsi"/>
                <w:w w:val="105"/>
              </w:rPr>
              <w:t xml:space="preserve"> </w:t>
            </w:r>
            <w:r w:rsidRPr="00356A8D">
              <w:rPr>
                <w:rFonts w:asciiTheme="minorHAnsi" w:hAnsiTheme="minorHAnsi" w:cstheme="minorHAnsi"/>
                <w:w w:val="105"/>
              </w:rPr>
              <w:t>bid</w:t>
            </w:r>
            <w:r w:rsidRPr="00356A8D">
              <w:rPr>
                <w:rFonts w:asciiTheme="minorHAnsi" w:eastAsia="Calibri" w:hAnsiTheme="minorHAnsi" w:cstheme="minorHAnsi"/>
                <w:spacing w:val="-1"/>
                <w:position w:val="1"/>
              </w:rPr>
              <w:t xml:space="preserve"> D</w:t>
            </w:r>
            <w:r w:rsidRPr="00356A8D">
              <w:rPr>
                <w:rFonts w:asciiTheme="minorHAnsi" w:eastAsia="Calibri" w:hAnsiTheme="minorHAnsi" w:cstheme="minorHAnsi"/>
                <w:spacing w:val="2"/>
                <w:position w:val="1"/>
              </w:rPr>
              <w:t>a</w:t>
            </w:r>
            <w:r w:rsidRPr="00356A8D">
              <w:rPr>
                <w:rFonts w:asciiTheme="minorHAnsi" w:eastAsia="Calibri" w:hAnsiTheme="minorHAnsi" w:cstheme="minorHAnsi"/>
                <w:spacing w:val="-1"/>
                <w:position w:val="1"/>
              </w:rPr>
              <w:t>t</w:t>
            </w:r>
            <w:r w:rsidRPr="00356A8D">
              <w:rPr>
                <w:rFonts w:asciiTheme="minorHAnsi" w:eastAsia="Calibri" w:hAnsiTheme="minorHAnsi" w:cstheme="minorHAnsi"/>
                <w:position w:val="1"/>
              </w:rPr>
              <w:t xml:space="preserve">e </w:t>
            </w:r>
            <w:r w:rsidRPr="00356A8D">
              <w:rPr>
                <w:rFonts w:asciiTheme="minorHAnsi" w:eastAsia="Calibri" w:hAnsiTheme="minorHAnsi" w:cstheme="minorHAnsi"/>
                <w:spacing w:val="-1"/>
                <w:position w:val="1"/>
              </w:rPr>
              <w:t>a</w:t>
            </w:r>
            <w:r w:rsidRPr="00356A8D">
              <w:rPr>
                <w:rFonts w:asciiTheme="minorHAnsi" w:eastAsia="Calibri" w:hAnsiTheme="minorHAnsi" w:cstheme="minorHAnsi"/>
                <w:spacing w:val="4"/>
                <w:position w:val="1"/>
              </w:rPr>
              <w:t>n</w:t>
            </w:r>
            <w:r w:rsidRPr="00356A8D">
              <w:rPr>
                <w:rFonts w:asciiTheme="minorHAnsi" w:eastAsia="Calibri" w:hAnsiTheme="minorHAnsi" w:cstheme="minorHAnsi"/>
                <w:position w:val="1"/>
              </w:rPr>
              <w:t xml:space="preserve">d </w:t>
            </w:r>
            <w:r w:rsidRPr="00356A8D">
              <w:rPr>
                <w:rFonts w:asciiTheme="minorHAnsi" w:eastAsia="Calibri" w:hAnsiTheme="minorHAnsi" w:cstheme="minorHAnsi"/>
                <w:spacing w:val="-1"/>
                <w:position w:val="1"/>
              </w:rPr>
              <w:t>t</w:t>
            </w:r>
            <w:r w:rsidRPr="00356A8D">
              <w:rPr>
                <w:rFonts w:asciiTheme="minorHAnsi" w:eastAsia="Calibri" w:hAnsiTheme="minorHAnsi" w:cstheme="minorHAnsi"/>
                <w:spacing w:val="3"/>
                <w:position w:val="1"/>
              </w:rPr>
              <w:t>i</w:t>
            </w:r>
            <w:r w:rsidRPr="00356A8D">
              <w:rPr>
                <w:rFonts w:asciiTheme="minorHAnsi" w:eastAsia="Calibri" w:hAnsiTheme="minorHAnsi" w:cstheme="minorHAnsi"/>
                <w:spacing w:val="-1"/>
                <w:position w:val="1"/>
              </w:rPr>
              <w:t>m</w:t>
            </w:r>
            <w:r w:rsidRPr="00356A8D">
              <w:rPr>
                <w:rFonts w:asciiTheme="minorHAnsi" w:eastAsia="Calibri" w:hAnsiTheme="minorHAnsi" w:cstheme="minorHAnsi"/>
                <w:position w:val="1"/>
              </w:rPr>
              <w:t xml:space="preserve">e </w:t>
            </w:r>
            <w:r w:rsidRPr="00356A8D">
              <w:rPr>
                <w:rFonts w:asciiTheme="minorHAnsi" w:eastAsia="Calibri" w:hAnsiTheme="minorHAnsi" w:cstheme="minorHAnsi"/>
                <w:spacing w:val="1"/>
                <w:position w:val="1"/>
              </w:rPr>
              <w:t>o</w:t>
            </w:r>
            <w:r w:rsidRPr="00356A8D">
              <w:rPr>
                <w:rFonts w:asciiTheme="minorHAnsi" w:eastAsia="Calibri" w:hAnsiTheme="minorHAnsi" w:cstheme="minorHAnsi"/>
                <w:position w:val="1"/>
              </w:rPr>
              <w:t xml:space="preserve">f </w:t>
            </w:r>
            <w:r w:rsidRPr="00356A8D">
              <w:rPr>
                <w:rFonts w:asciiTheme="minorHAnsi" w:eastAsia="Calibri" w:hAnsiTheme="minorHAnsi" w:cstheme="minorHAnsi"/>
                <w:spacing w:val="1"/>
                <w:position w:val="1"/>
              </w:rPr>
              <w:t>o</w:t>
            </w:r>
            <w:r w:rsidRPr="00356A8D">
              <w:rPr>
                <w:rFonts w:asciiTheme="minorHAnsi" w:eastAsia="Calibri" w:hAnsiTheme="minorHAnsi" w:cstheme="minorHAnsi"/>
                <w:position w:val="1"/>
              </w:rPr>
              <w:t>p</w:t>
            </w:r>
            <w:r w:rsidRPr="00356A8D">
              <w:rPr>
                <w:rFonts w:asciiTheme="minorHAnsi" w:eastAsia="Calibri" w:hAnsiTheme="minorHAnsi" w:cstheme="minorHAnsi"/>
                <w:spacing w:val="1"/>
                <w:position w:val="1"/>
              </w:rPr>
              <w:t>e</w:t>
            </w:r>
            <w:r w:rsidRPr="00356A8D">
              <w:rPr>
                <w:rFonts w:asciiTheme="minorHAnsi" w:eastAsia="Calibri" w:hAnsiTheme="minorHAnsi" w:cstheme="minorHAnsi"/>
                <w:spacing w:val="2"/>
                <w:position w:val="1"/>
              </w:rPr>
              <w:t>n</w:t>
            </w:r>
            <w:r w:rsidRPr="00356A8D">
              <w:rPr>
                <w:rFonts w:asciiTheme="minorHAnsi" w:eastAsia="Calibri" w:hAnsiTheme="minorHAnsi" w:cstheme="minorHAnsi"/>
                <w:position w:val="1"/>
              </w:rPr>
              <w:t xml:space="preserve">ing </w:t>
            </w:r>
            <w:r w:rsidRPr="00356A8D">
              <w:rPr>
                <w:rFonts w:asciiTheme="minorHAnsi" w:eastAsia="Calibri" w:hAnsiTheme="minorHAnsi" w:cstheme="minorHAnsi"/>
                <w:spacing w:val="1"/>
              </w:rPr>
              <w:t>o</w:t>
            </w:r>
            <w:r w:rsidRPr="00356A8D">
              <w:rPr>
                <w:rFonts w:asciiTheme="minorHAnsi" w:eastAsia="Calibri" w:hAnsiTheme="minorHAnsi" w:cstheme="minorHAnsi"/>
              </w:rPr>
              <w:t>f Fi</w:t>
            </w:r>
            <w:r w:rsidRPr="00356A8D">
              <w:rPr>
                <w:rFonts w:asciiTheme="minorHAnsi" w:eastAsia="Calibri" w:hAnsiTheme="minorHAnsi" w:cstheme="minorHAnsi"/>
                <w:spacing w:val="3"/>
              </w:rPr>
              <w:t>n</w:t>
            </w:r>
            <w:r w:rsidRPr="00356A8D">
              <w:rPr>
                <w:rFonts w:asciiTheme="minorHAnsi" w:eastAsia="Calibri" w:hAnsiTheme="minorHAnsi" w:cstheme="minorHAnsi"/>
                <w:spacing w:val="-1"/>
              </w:rPr>
              <w:t>a</w:t>
            </w:r>
            <w:r w:rsidRPr="00356A8D">
              <w:rPr>
                <w:rFonts w:asciiTheme="minorHAnsi" w:eastAsia="Calibri" w:hAnsiTheme="minorHAnsi" w:cstheme="minorHAnsi"/>
                <w:spacing w:val="2"/>
              </w:rPr>
              <w:t>n</w:t>
            </w:r>
            <w:r w:rsidRPr="00356A8D">
              <w:rPr>
                <w:rFonts w:asciiTheme="minorHAnsi" w:eastAsia="Calibri" w:hAnsiTheme="minorHAnsi" w:cstheme="minorHAnsi"/>
                <w:spacing w:val="-1"/>
              </w:rPr>
              <w:t>c</w:t>
            </w:r>
            <w:r w:rsidRPr="00356A8D">
              <w:rPr>
                <w:rFonts w:asciiTheme="minorHAnsi" w:eastAsia="Calibri" w:hAnsiTheme="minorHAnsi" w:cstheme="minorHAnsi"/>
              </w:rPr>
              <w:t>ial Pr</w:t>
            </w:r>
            <w:r w:rsidRPr="00356A8D">
              <w:rPr>
                <w:rFonts w:asciiTheme="minorHAnsi" w:eastAsia="Calibri" w:hAnsiTheme="minorHAnsi" w:cstheme="minorHAnsi"/>
                <w:spacing w:val="3"/>
              </w:rPr>
              <w:t>o</w:t>
            </w:r>
            <w:r w:rsidRPr="00356A8D">
              <w:rPr>
                <w:rFonts w:asciiTheme="minorHAnsi" w:eastAsia="Calibri" w:hAnsiTheme="minorHAnsi" w:cstheme="minorHAnsi"/>
              </w:rPr>
              <w:t>p</w:t>
            </w:r>
            <w:r w:rsidRPr="00356A8D">
              <w:rPr>
                <w:rFonts w:asciiTheme="minorHAnsi" w:eastAsia="Calibri" w:hAnsiTheme="minorHAnsi" w:cstheme="minorHAnsi"/>
                <w:spacing w:val="4"/>
              </w:rPr>
              <w:t>o</w:t>
            </w:r>
            <w:r w:rsidRPr="00356A8D">
              <w:rPr>
                <w:rFonts w:asciiTheme="minorHAnsi" w:eastAsia="Calibri" w:hAnsiTheme="minorHAnsi" w:cstheme="minorHAnsi"/>
              </w:rPr>
              <w:t>sal</w:t>
            </w:r>
          </w:p>
        </w:tc>
        <w:tc>
          <w:tcPr>
            <w:tcW w:w="4630" w:type="dxa"/>
            <w:vAlign w:val="center"/>
          </w:tcPr>
          <w:p w:rsidR="00400EAD" w:rsidRPr="00356A8D" w:rsidRDefault="00400EAD" w:rsidP="00CC230F">
            <w:pPr>
              <w:pStyle w:val="TableParagraph"/>
              <w:spacing w:before="11"/>
              <w:jc w:val="center"/>
              <w:rPr>
                <w:rFonts w:asciiTheme="minorHAnsi" w:hAnsiTheme="minorHAnsi" w:cstheme="minorHAnsi"/>
              </w:rPr>
            </w:pPr>
          </w:p>
          <w:p w:rsidR="00400EAD" w:rsidRPr="00356A8D" w:rsidRDefault="00400EAD" w:rsidP="00CC230F">
            <w:pPr>
              <w:pStyle w:val="TableParagraph"/>
              <w:ind w:left="206"/>
              <w:jc w:val="center"/>
              <w:rPr>
                <w:rFonts w:asciiTheme="minorHAnsi" w:hAnsiTheme="minorHAnsi" w:cstheme="minorHAnsi"/>
                <w:w w:val="105"/>
              </w:rPr>
            </w:pPr>
            <w:r w:rsidRPr="00356A8D">
              <w:rPr>
                <w:rFonts w:asciiTheme="minorHAnsi" w:hAnsiTheme="minorHAnsi" w:cstheme="minorHAnsi"/>
                <w:w w:val="105"/>
              </w:rPr>
              <w:t>To</w:t>
            </w:r>
            <w:r>
              <w:rPr>
                <w:rFonts w:asciiTheme="minorHAnsi" w:hAnsiTheme="minorHAnsi" w:cstheme="minorHAnsi"/>
                <w:w w:val="105"/>
              </w:rPr>
              <w:t xml:space="preserve"> </w:t>
            </w:r>
            <w:r w:rsidRPr="00356A8D">
              <w:rPr>
                <w:rFonts w:asciiTheme="minorHAnsi" w:hAnsiTheme="minorHAnsi" w:cstheme="minorHAnsi"/>
                <w:w w:val="105"/>
              </w:rPr>
              <w:t>be</w:t>
            </w:r>
            <w:r>
              <w:rPr>
                <w:rFonts w:asciiTheme="minorHAnsi" w:hAnsiTheme="minorHAnsi" w:cstheme="minorHAnsi"/>
                <w:w w:val="105"/>
              </w:rPr>
              <w:t xml:space="preserve"> </w:t>
            </w:r>
            <w:r w:rsidRPr="00356A8D">
              <w:rPr>
                <w:rFonts w:asciiTheme="minorHAnsi" w:hAnsiTheme="minorHAnsi" w:cstheme="minorHAnsi"/>
                <w:w w:val="105"/>
              </w:rPr>
              <w:t>informed</w:t>
            </w:r>
            <w:r>
              <w:rPr>
                <w:rFonts w:asciiTheme="minorHAnsi" w:hAnsiTheme="minorHAnsi" w:cstheme="minorHAnsi"/>
                <w:w w:val="105"/>
              </w:rPr>
              <w:t xml:space="preserve"> </w:t>
            </w:r>
            <w:r w:rsidRPr="00356A8D">
              <w:rPr>
                <w:rFonts w:asciiTheme="minorHAnsi" w:hAnsiTheme="minorHAnsi" w:cstheme="minorHAnsi"/>
                <w:w w:val="105"/>
              </w:rPr>
              <w:t>later</w:t>
            </w:r>
            <w:r>
              <w:rPr>
                <w:rFonts w:asciiTheme="minorHAnsi" w:hAnsiTheme="minorHAnsi" w:cstheme="minorHAnsi"/>
                <w:w w:val="105"/>
              </w:rPr>
              <w:t xml:space="preserve"> </w:t>
            </w:r>
            <w:r w:rsidRPr="00356A8D">
              <w:rPr>
                <w:rFonts w:asciiTheme="minorHAnsi" w:hAnsiTheme="minorHAnsi" w:cstheme="minorHAnsi"/>
                <w:w w:val="105"/>
              </w:rPr>
              <w:t>to</w:t>
            </w:r>
            <w:r>
              <w:rPr>
                <w:rFonts w:asciiTheme="minorHAnsi" w:hAnsiTheme="minorHAnsi" w:cstheme="minorHAnsi"/>
                <w:w w:val="105"/>
              </w:rPr>
              <w:t xml:space="preserve"> </w:t>
            </w:r>
            <w:r w:rsidRPr="00356A8D">
              <w:rPr>
                <w:rFonts w:asciiTheme="minorHAnsi" w:hAnsiTheme="minorHAnsi" w:cstheme="minorHAnsi"/>
                <w:w w:val="105"/>
              </w:rPr>
              <w:t>technically</w:t>
            </w:r>
            <w:r>
              <w:rPr>
                <w:rFonts w:asciiTheme="minorHAnsi" w:hAnsiTheme="minorHAnsi" w:cstheme="minorHAnsi"/>
                <w:w w:val="105"/>
              </w:rPr>
              <w:t xml:space="preserve"> </w:t>
            </w:r>
            <w:r w:rsidRPr="00356A8D">
              <w:rPr>
                <w:rFonts w:asciiTheme="minorHAnsi" w:hAnsiTheme="minorHAnsi" w:cstheme="minorHAnsi"/>
                <w:w w:val="105"/>
              </w:rPr>
              <w:t>qualified</w:t>
            </w:r>
            <w:r>
              <w:rPr>
                <w:rFonts w:asciiTheme="minorHAnsi" w:hAnsiTheme="minorHAnsi" w:cstheme="minorHAnsi"/>
                <w:w w:val="105"/>
              </w:rPr>
              <w:t xml:space="preserve"> </w:t>
            </w:r>
            <w:r w:rsidRPr="00356A8D">
              <w:rPr>
                <w:rFonts w:asciiTheme="minorHAnsi" w:hAnsiTheme="minorHAnsi" w:cstheme="minorHAnsi"/>
                <w:w w:val="105"/>
              </w:rPr>
              <w:t>bidder.</w:t>
            </w:r>
          </w:p>
          <w:p w:rsidR="00400EAD" w:rsidRPr="00356A8D" w:rsidRDefault="00400EAD" w:rsidP="00CC230F">
            <w:pPr>
              <w:pStyle w:val="TableParagraph"/>
              <w:ind w:left="206"/>
              <w:jc w:val="center"/>
              <w:rPr>
                <w:rFonts w:asciiTheme="minorHAnsi" w:hAnsiTheme="minorHAnsi" w:cstheme="minorHAnsi"/>
              </w:rPr>
            </w:pPr>
          </w:p>
        </w:tc>
      </w:tr>
      <w:tr w:rsidR="00400EAD" w:rsidRPr="00356A8D" w:rsidTr="00CC230F">
        <w:trPr>
          <w:trHeight w:val="1185"/>
        </w:trPr>
        <w:tc>
          <w:tcPr>
            <w:tcW w:w="892" w:type="dxa"/>
            <w:vAlign w:val="center"/>
          </w:tcPr>
          <w:p w:rsidR="00400EAD" w:rsidRPr="00356A8D" w:rsidRDefault="00400EAD" w:rsidP="00CC230F">
            <w:pPr>
              <w:pStyle w:val="TableParagraph"/>
              <w:ind w:left="211"/>
              <w:jc w:val="center"/>
              <w:rPr>
                <w:rFonts w:asciiTheme="minorHAnsi" w:hAnsiTheme="minorHAnsi" w:cstheme="minorHAnsi"/>
              </w:rPr>
            </w:pPr>
            <w:r>
              <w:rPr>
                <w:rFonts w:asciiTheme="minorHAnsi" w:hAnsiTheme="minorHAnsi" w:cstheme="minorHAnsi"/>
                <w:w w:val="103"/>
              </w:rPr>
              <w:t>9</w:t>
            </w:r>
          </w:p>
        </w:tc>
        <w:tc>
          <w:tcPr>
            <w:tcW w:w="4451" w:type="dxa"/>
            <w:vAlign w:val="center"/>
          </w:tcPr>
          <w:p w:rsidR="00400EAD" w:rsidRPr="00356A8D" w:rsidRDefault="00400EAD" w:rsidP="00CC230F">
            <w:pPr>
              <w:pStyle w:val="TableParagraph"/>
              <w:spacing w:before="10"/>
              <w:jc w:val="center"/>
              <w:rPr>
                <w:rFonts w:asciiTheme="minorHAnsi" w:eastAsia="Calibri" w:hAnsiTheme="minorHAnsi" w:cstheme="minorHAnsi"/>
                <w:spacing w:val="-1"/>
                <w:position w:val="1"/>
              </w:rPr>
            </w:pPr>
            <w:r w:rsidRPr="00356A8D">
              <w:rPr>
                <w:rFonts w:asciiTheme="minorHAnsi" w:eastAsia="Calibri" w:hAnsiTheme="minorHAnsi" w:cstheme="minorHAnsi"/>
                <w:spacing w:val="-1"/>
                <w:position w:val="1"/>
              </w:rPr>
              <w:t>Method of Selection</w:t>
            </w:r>
          </w:p>
        </w:tc>
        <w:tc>
          <w:tcPr>
            <w:tcW w:w="4630" w:type="dxa"/>
            <w:vAlign w:val="center"/>
          </w:tcPr>
          <w:p w:rsidR="00400EAD" w:rsidRPr="00356A8D" w:rsidRDefault="00400EAD" w:rsidP="00CC230F">
            <w:pPr>
              <w:pStyle w:val="TableParagraph"/>
              <w:spacing w:before="10"/>
              <w:jc w:val="center"/>
              <w:rPr>
                <w:rFonts w:asciiTheme="minorHAnsi" w:eastAsia="Calibri" w:hAnsiTheme="minorHAnsi" w:cstheme="minorHAnsi"/>
                <w:spacing w:val="-1"/>
              </w:rPr>
            </w:pPr>
            <w:r w:rsidRPr="00356A8D">
              <w:rPr>
                <w:rFonts w:asciiTheme="minorHAnsi" w:eastAsia="Lucida Fax" w:hAnsiTheme="minorHAnsi" w:cstheme="minorHAnsi"/>
                <w:b/>
                <w:bCs/>
              </w:rPr>
              <w:t>L</w:t>
            </w:r>
            <w:r w:rsidRPr="00356A8D">
              <w:rPr>
                <w:rFonts w:asciiTheme="minorHAnsi" w:eastAsia="Lucida Fax" w:hAnsiTheme="minorHAnsi" w:cstheme="minorHAnsi"/>
                <w:b/>
                <w:bCs/>
                <w:spacing w:val="-1"/>
              </w:rPr>
              <w:t>e</w:t>
            </w:r>
            <w:r w:rsidRPr="00356A8D">
              <w:rPr>
                <w:rFonts w:asciiTheme="minorHAnsi" w:eastAsia="Lucida Fax" w:hAnsiTheme="minorHAnsi" w:cstheme="minorHAnsi"/>
                <w:b/>
                <w:bCs/>
                <w:spacing w:val="-3"/>
              </w:rPr>
              <w:t>a</w:t>
            </w:r>
            <w:r w:rsidRPr="00356A8D">
              <w:rPr>
                <w:rFonts w:asciiTheme="minorHAnsi" w:eastAsia="Lucida Fax" w:hAnsiTheme="minorHAnsi" w:cstheme="minorHAnsi"/>
                <w:b/>
                <w:bCs/>
                <w:spacing w:val="1"/>
              </w:rPr>
              <w:t>s</w:t>
            </w:r>
            <w:r w:rsidRPr="00356A8D">
              <w:rPr>
                <w:rFonts w:asciiTheme="minorHAnsi" w:eastAsia="Lucida Fax" w:hAnsiTheme="minorHAnsi" w:cstheme="minorHAnsi"/>
                <w:b/>
                <w:bCs/>
              </w:rPr>
              <w:t>t Co</w:t>
            </w:r>
            <w:r w:rsidRPr="00356A8D">
              <w:rPr>
                <w:rFonts w:asciiTheme="minorHAnsi" w:eastAsia="Lucida Fax" w:hAnsiTheme="minorHAnsi" w:cstheme="minorHAnsi"/>
                <w:b/>
                <w:bCs/>
                <w:spacing w:val="1"/>
              </w:rPr>
              <w:t>s</w:t>
            </w:r>
            <w:r w:rsidRPr="00356A8D">
              <w:rPr>
                <w:rFonts w:asciiTheme="minorHAnsi" w:eastAsia="Lucida Fax" w:hAnsiTheme="minorHAnsi" w:cstheme="minorHAnsi"/>
                <w:b/>
                <w:bCs/>
              </w:rPr>
              <w:t xml:space="preserve">t </w:t>
            </w:r>
            <w:r w:rsidRPr="00356A8D">
              <w:rPr>
                <w:rFonts w:asciiTheme="minorHAnsi" w:eastAsia="Lucida Fax" w:hAnsiTheme="minorHAnsi" w:cstheme="minorHAnsi"/>
                <w:b/>
                <w:bCs/>
                <w:spacing w:val="1"/>
              </w:rPr>
              <w:t>S</w:t>
            </w:r>
            <w:r w:rsidRPr="00356A8D">
              <w:rPr>
                <w:rFonts w:asciiTheme="minorHAnsi" w:eastAsia="Lucida Fax" w:hAnsiTheme="minorHAnsi" w:cstheme="minorHAnsi"/>
                <w:b/>
                <w:bCs/>
                <w:spacing w:val="-1"/>
              </w:rPr>
              <w:t>ele</w:t>
            </w:r>
            <w:r w:rsidRPr="00356A8D">
              <w:rPr>
                <w:rFonts w:asciiTheme="minorHAnsi" w:eastAsia="Lucida Fax" w:hAnsiTheme="minorHAnsi" w:cstheme="minorHAnsi"/>
                <w:b/>
                <w:bCs/>
              </w:rPr>
              <w:t>c</w:t>
            </w:r>
            <w:r w:rsidRPr="00356A8D">
              <w:rPr>
                <w:rFonts w:asciiTheme="minorHAnsi" w:eastAsia="Lucida Fax" w:hAnsiTheme="minorHAnsi" w:cstheme="minorHAnsi"/>
                <w:b/>
                <w:bCs/>
                <w:spacing w:val="-1"/>
              </w:rPr>
              <w:t>ti</w:t>
            </w:r>
            <w:r w:rsidRPr="00356A8D">
              <w:rPr>
                <w:rFonts w:asciiTheme="minorHAnsi" w:eastAsia="Lucida Fax" w:hAnsiTheme="minorHAnsi" w:cstheme="minorHAnsi"/>
                <w:b/>
                <w:bCs/>
              </w:rPr>
              <w:t>o</w:t>
            </w:r>
            <w:r w:rsidRPr="00356A8D">
              <w:rPr>
                <w:rFonts w:asciiTheme="minorHAnsi" w:eastAsia="Lucida Fax" w:hAnsiTheme="minorHAnsi" w:cstheme="minorHAnsi"/>
                <w:b/>
                <w:bCs/>
                <w:spacing w:val="-1"/>
              </w:rPr>
              <w:t>n</w:t>
            </w:r>
            <w:r w:rsidRPr="00356A8D">
              <w:rPr>
                <w:rFonts w:asciiTheme="minorHAnsi" w:eastAsia="Calibri" w:hAnsiTheme="minorHAnsi" w:cstheme="minorHAnsi"/>
                <w:b/>
                <w:bCs/>
                <w:spacing w:val="-1"/>
              </w:rPr>
              <w:t xml:space="preserve"> (LCS)</w:t>
            </w:r>
          </w:p>
        </w:tc>
      </w:tr>
      <w:tr w:rsidR="00400EAD" w:rsidRPr="00356A8D" w:rsidTr="00CC230F">
        <w:trPr>
          <w:trHeight w:val="1185"/>
        </w:trPr>
        <w:tc>
          <w:tcPr>
            <w:tcW w:w="892" w:type="dxa"/>
            <w:vAlign w:val="center"/>
          </w:tcPr>
          <w:p w:rsidR="00400EAD" w:rsidRPr="00356A8D" w:rsidRDefault="00400EAD" w:rsidP="00CC230F">
            <w:pPr>
              <w:pStyle w:val="TableParagraph"/>
              <w:ind w:left="211"/>
              <w:jc w:val="center"/>
              <w:rPr>
                <w:rFonts w:asciiTheme="minorHAnsi" w:hAnsiTheme="minorHAnsi" w:cstheme="minorHAnsi"/>
                <w:w w:val="103"/>
              </w:rPr>
            </w:pPr>
            <w:r>
              <w:rPr>
                <w:rFonts w:asciiTheme="minorHAnsi" w:hAnsiTheme="minorHAnsi" w:cstheme="minorHAnsi"/>
                <w:w w:val="103"/>
              </w:rPr>
              <w:t>10</w:t>
            </w:r>
          </w:p>
        </w:tc>
        <w:tc>
          <w:tcPr>
            <w:tcW w:w="4451" w:type="dxa"/>
            <w:vAlign w:val="center"/>
          </w:tcPr>
          <w:p w:rsidR="00400EAD" w:rsidRPr="00356A8D" w:rsidRDefault="00400EAD" w:rsidP="00CC230F">
            <w:pPr>
              <w:pStyle w:val="TableParagraph"/>
              <w:ind w:left="211"/>
              <w:jc w:val="center"/>
              <w:rPr>
                <w:rFonts w:asciiTheme="minorHAnsi" w:hAnsiTheme="minorHAnsi" w:cstheme="minorHAnsi"/>
              </w:rPr>
            </w:pPr>
            <w:r w:rsidRPr="00356A8D">
              <w:rPr>
                <w:rFonts w:asciiTheme="minorHAnsi" w:hAnsiTheme="minorHAnsi" w:cstheme="minorHAnsi"/>
                <w:w w:val="105"/>
              </w:rPr>
              <w:t>Cost</w:t>
            </w:r>
            <w:r>
              <w:rPr>
                <w:rFonts w:asciiTheme="minorHAnsi" w:hAnsiTheme="minorHAnsi" w:cstheme="minorHAnsi"/>
                <w:w w:val="105"/>
              </w:rPr>
              <w:t xml:space="preserve"> </w:t>
            </w:r>
            <w:r w:rsidRPr="00356A8D">
              <w:rPr>
                <w:rFonts w:asciiTheme="minorHAnsi" w:hAnsiTheme="minorHAnsi" w:cstheme="minorHAnsi"/>
                <w:w w:val="105"/>
              </w:rPr>
              <w:t>of</w:t>
            </w:r>
            <w:r>
              <w:rPr>
                <w:rFonts w:asciiTheme="minorHAnsi" w:hAnsiTheme="minorHAnsi" w:cstheme="minorHAnsi"/>
                <w:w w:val="105"/>
              </w:rPr>
              <w:t xml:space="preserve"> </w:t>
            </w:r>
            <w:r w:rsidRPr="00356A8D">
              <w:rPr>
                <w:rFonts w:asciiTheme="minorHAnsi" w:hAnsiTheme="minorHAnsi" w:cstheme="minorHAnsi"/>
                <w:w w:val="105"/>
              </w:rPr>
              <w:t>Bidding</w:t>
            </w:r>
            <w:r>
              <w:rPr>
                <w:rFonts w:asciiTheme="minorHAnsi" w:hAnsiTheme="minorHAnsi" w:cstheme="minorHAnsi"/>
                <w:w w:val="105"/>
              </w:rPr>
              <w:t xml:space="preserve"> </w:t>
            </w:r>
            <w:r w:rsidRPr="00356A8D">
              <w:rPr>
                <w:rFonts w:asciiTheme="minorHAnsi" w:hAnsiTheme="minorHAnsi" w:cstheme="minorHAnsi"/>
                <w:w w:val="105"/>
              </w:rPr>
              <w:t>Document</w:t>
            </w:r>
            <w:r>
              <w:rPr>
                <w:rFonts w:asciiTheme="minorHAnsi" w:hAnsiTheme="minorHAnsi" w:cstheme="minorHAnsi"/>
                <w:w w:val="105"/>
              </w:rPr>
              <w:t xml:space="preserve"> </w:t>
            </w:r>
            <w:r w:rsidRPr="00356A8D">
              <w:rPr>
                <w:rFonts w:asciiTheme="minorHAnsi" w:hAnsiTheme="minorHAnsi" w:cstheme="minorHAnsi"/>
                <w:w w:val="105"/>
              </w:rPr>
              <w:t>(Tender</w:t>
            </w:r>
            <w:r>
              <w:rPr>
                <w:rFonts w:asciiTheme="minorHAnsi" w:hAnsiTheme="minorHAnsi" w:cstheme="minorHAnsi"/>
                <w:w w:val="105"/>
              </w:rPr>
              <w:t xml:space="preserve"> </w:t>
            </w:r>
            <w:r w:rsidRPr="00356A8D">
              <w:rPr>
                <w:rFonts w:asciiTheme="minorHAnsi" w:hAnsiTheme="minorHAnsi" w:cstheme="minorHAnsi"/>
                <w:w w:val="105"/>
              </w:rPr>
              <w:t>Fee)</w:t>
            </w:r>
          </w:p>
        </w:tc>
        <w:tc>
          <w:tcPr>
            <w:tcW w:w="4630" w:type="dxa"/>
            <w:vAlign w:val="center"/>
          </w:tcPr>
          <w:p w:rsidR="00400EAD" w:rsidRPr="00356A8D" w:rsidRDefault="00400EAD" w:rsidP="00CC230F">
            <w:pPr>
              <w:pStyle w:val="TableParagraph"/>
              <w:spacing w:before="10"/>
              <w:jc w:val="center"/>
              <w:rPr>
                <w:rFonts w:asciiTheme="minorHAnsi" w:hAnsiTheme="minorHAnsi" w:cstheme="minorHAnsi"/>
              </w:rPr>
            </w:pPr>
          </w:p>
          <w:p w:rsidR="00400EAD" w:rsidRPr="00356A8D" w:rsidRDefault="00400EAD" w:rsidP="00CC230F">
            <w:pPr>
              <w:pStyle w:val="TableParagraph"/>
              <w:ind w:left="208" w:right="354" w:hanging="3"/>
              <w:jc w:val="center"/>
              <w:rPr>
                <w:rFonts w:asciiTheme="minorHAnsi" w:hAnsiTheme="minorHAnsi" w:cstheme="minorHAnsi"/>
              </w:rPr>
            </w:pPr>
            <w:r w:rsidRPr="00356A8D">
              <w:rPr>
                <w:rFonts w:asciiTheme="minorHAnsi" w:hAnsiTheme="minorHAnsi" w:cstheme="minorHAnsi"/>
                <w:w w:val="105"/>
              </w:rPr>
              <w:t>Tender</w:t>
            </w:r>
            <w:r>
              <w:rPr>
                <w:rFonts w:asciiTheme="minorHAnsi" w:hAnsiTheme="minorHAnsi" w:cstheme="minorHAnsi"/>
                <w:w w:val="105"/>
              </w:rPr>
              <w:t xml:space="preserve"> </w:t>
            </w:r>
            <w:r w:rsidRPr="00356A8D">
              <w:rPr>
                <w:rFonts w:asciiTheme="minorHAnsi" w:hAnsiTheme="minorHAnsi" w:cstheme="minorHAnsi"/>
                <w:w w:val="105"/>
              </w:rPr>
              <w:t>Fee</w:t>
            </w:r>
            <w:r>
              <w:rPr>
                <w:rFonts w:asciiTheme="minorHAnsi" w:hAnsiTheme="minorHAnsi" w:cstheme="minorHAnsi"/>
                <w:w w:val="105"/>
              </w:rPr>
              <w:t xml:space="preserve"> </w:t>
            </w:r>
            <w:r w:rsidRPr="00356A8D">
              <w:rPr>
                <w:rFonts w:asciiTheme="minorHAnsi" w:hAnsiTheme="minorHAnsi" w:cstheme="minorHAnsi"/>
                <w:w w:val="105"/>
              </w:rPr>
              <w:t>Rs</w:t>
            </w:r>
            <w:r>
              <w:rPr>
                <w:rFonts w:asciiTheme="minorHAnsi" w:hAnsiTheme="minorHAnsi" w:cstheme="minorHAnsi"/>
                <w:w w:val="105"/>
              </w:rPr>
              <w:t xml:space="preserve"> 10,000.00</w:t>
            </w:r>
            <w:r w:rsidRPr="00356A8D">
              <w:rPr>
                <w:rFonts w:asciiTheme="minorHAnsi" w:hAnsiTheme="minorHAnsi" w:cstheme="minorHAnsi"/>
                <w:w w:val="105"/>
              </w:rPr>
              <w:t>.</w:t>
            </w:r>
            <w:r>
              <w:rPr>
                <w:rFonts w:asciiTheme="minorHAnsi" w:hAnsiTheme="minorHAnsi" w:cstheme="minorHAnsi"/>
                <w:w w:val="105"/>
              </w:rPr>
              <w:t xml:space="preserve"> (Ten Thousand Only)</w:t>
            </w:r>
            <w:r w:rsidRPr="00356A8D">
              <w:rPr>
                <w:rFonts w:asciiTheme="minorHAnsi" w:hAnsiTheme="minorHAnsi" w:cstheme="minorHAnsi"/>
                <w:w w:val="105"/>
              </w:rPr>
              <w:t>(NonRefundable)tobepaidthroughOnlineat</w:t>
            </w:r>
            <w:hyperlink r:id="rId12">
              <w:r w:rsidRPr="00356A8D">
                <w:rPr>
                  <w:rFonts w:asciiTheme="minorHAnsi" w:hAnsiTheme="minorHAnsi" w:cstheme="minorHAnsi"/>
                  <w:color w:val="0000FF"/>
                  <w:w w:val="105"/>
                  <w:u w:val="single" w:color="0000FF"/>
                </w:rPr>
                <w:t>www.eproc2.bihar.gov.in</w:t>
              </w:r>
            </w:hyperlink>
          </w:p>
        </w:tc>
      </w:tr>
      <w:tr w:rsidR="00400EAD" w:rsidRPr="00356A8D" w:rsidTr="00CC230F">
        <w:trPr>
          <w:trHeight w:val="1185"/>
        </w:trPr>
        <w:tc>
          <w:tcPr>
            <w:tcW w:w="892" w:type="dxa"/>
            <w:vAlign w:val="center"/>
          </w:tcPr>
          <w:p w:rsidR="00400EAD" w:rsidRDefault="00400EAD" w:rsidP="00CC230F">
            <w:pPr>
              <w:pStyle w:val="TableParagraph"/>
              <w:ind w:left="211"/>
              <w:jc w:val="center"/>
              <w:rPr>
                <w:rFonts w:asciiTheme="minorHAnsi" w:hAnsiTheme="minorHAnsi" w:cstheme="minorHAnsi"/>
                <w:w w:val="103"/>
              </w:rPr>
            </w:pPr>
            <w:r>
              <w:rPr>
                <w:rFonts w:asciiTheme="minorHAnsi" w:hAnsiTheme="minorHAnsi" w:cstheme="minorHAnsi"/>
                <w:w w:val="103"/>
              </w:rPr>
              <w:t>11</w:t>
            </w:r>
          </w:p>
        </w:tc>
        <w:tc>
          <w:tcPr>
            <w:tcW w:w="4451" w:type="dxa"/>
            <w:vAlign w:val="center"/>
          </w:tcPr>
          <w:p w:rsidR="00400EAD" w:rsidRPr="008E07C4" w:rsidRDefault="00400EAD" w:rsidP="00CC230F">
            <w:pPr>
              <w:pStyle w:val="TableParagraph"/>
              <w:spacing w:before="10"/>
              <w:jc w:val="center"/>
              <w:rPr>
                <w:rFonts w:asciiTheme="minorHAnsi" w:hAnsiTheme="minorHAnsi" w:cstheme="minorHAnsi"/>
                <w:sz w:val="24"/>
                <w:szCs w:val="24"/>
              </w:rPr>
            </w:pPr>
            <w:r w:rsidRPr="008E07C4">
              <w:rPr>
                <w:rFonts w:asciiTheme="minorHAnsi" w:hAnsiTheme="minorHAnsi" w:cstheme="minorHAnsi"/>
                <w:w w:val="105"/>
                <w:sz w:val="24"/>
                <w:szCs w:val="24"/>
              </w:rPr>
              <w:t>Estimated cost</w:t>
            </w:r>
          </w:p>
        </w:tc>
        <w:tc>
          <w:tcPr>
            <w:tcW w:w="4630" w:type="dxa"/>
            <w:vAlign w:val="center"/>
          </w:tcPr>
          <w:p w:rsidR="00400EAD" w:rsidRPr="00E72E87" w:rsidRDefault="00400EAD" w:rsidP="00CC230F">
            <w:pPr>
              <w:pStyle w:val="TableParagraph"/>
              <w:spacing w:before="10"/>
              <w:jc w:val="center"/>
              <w:rPr>
                <w:rFonts w:asciiTheme="minorHAnsi" w:hAnsiTheme="minorHAnsi" w:cstheme="minorHAnsi"/>
                <w:b/>
                <w:sz w:val="24"/>
                <w:szCs w:val="24"/>
              </w:rPr>
            </w:pPr>
            <w:r w:rsidRPr="00E72E87">
              <w:rPr>
                <w:rFonts w:asciiTheme="minorHAnsi" w:hAnsiTheme="minorHAnsi" w:cstheme="minorHAnsi"/>
                <w:b/>
                <w:sz w:val="24"/>
                <w:szCs w:val="24"/>
              </w:rPr>
              <w:t>Rs. 8,</w:t>
            </w:r>
            <w:r>
              <w:rPr>
                <w:rFonts w:asciiTheme="minorHAnsi" w:hAnsiTheme="minorHAnsi" w:cstheme="minorHAnsi"/>
                <w:b/>
                <w:sz w:val="24"/>
                <w:szCs w:val="24"/>
              </w:rPr>
              <w:t>95</w:t>
            </w:r>
            <w:r w:rsidRPr="00E72E87">
              <w:rPr>
                <w:rFonts w:asciiTheme="minorHAnsi" w:hAnsiTheme="minorHAnsi" w:cstheme="minorHAnsi"/>
                <w:b/>
                <w:sz w:val="24"/>
                <w:szCs w:val="24"/>
              </w:rPr>
              <w:t>,</w:t>
            </w:r>
            <w:r>
              <w:rPr>
                <w:rFonts w:asciiTheme="minorHAnsi" w:hAnsiTheme="minorHAnsi" w:cstheme="minorHAnsi"/>
                <w:b/>
                <w:sz w:val="24"/>
                <w:szCs w:val="24"/>
              </w:rPr>
              <w:t>01</w:t>
            </w:r>
            <w:r w:rsidRPr="00E72E87">
              <w:rPr>
                <w:rFonts w:asciiTheme="minorHAnsi" w:hAnsiTheme="minorHAnsi" w:cstheme="minorHAnsi"/>
                <w:b/>
                <w:sz w:val="24"/>
                <w:szCs w:val="24"/>
              </w:rPr>
              <w:t>,</w:t>
            </w:r>
            <w:r>
              <w:rPr>
                <w:rFonts w:asciiTheme="minorHAnsi" w:hAnsiTheme="minorHAnsi" w:cstheme="minorHAnsi"/>
                <w:b/>
                <w:sz w:val="24"/>
                <w:szCs w:val="24"/>
              </w:rPr>
              <w:t xml:space="preserve">477.00 </w:t>
            </w:r>
            <w:r w:rsidRPr="00356A8D">
              <w:rPr>
                <w:rFonts w:asciiTheme="minorHAnsi" w:hAnsiTheme="minorHAnsi" w:cstheme="minorHAnsi"/>
                <w:w w:val="105"/>
              </w:rPr>
              <w:t>(</w:t>
            </w:r>
            <w:r>
              <w:rPr>
                <w:rFonts w:asciiTheme="minorHAnsi" w:hAnsiTheme="minorHAnsi" w:cstheme="minorHAnsi"/>
                <w:w w:val="105"/>
              </w:rPr>
              <w:t xml:space="preserve">Eight crore Ninty Five Lakh One Thousand Four Hundred seventy seven </w:t>
            </w:r>
            <w:r w:rsidRPr="00356A8D">
              <w:rPr>
                <w:rFonts w:asciiTheme="minorHAnsi" w:hAnsiTheme="minorHAnsi" w:cstheme="minorHAnsi"/>
                <w:w w:val="105"/>
              </w:rPr>
              <w:t>only)</w:t>
            </w:r>
          </w:p>
        </w:tc>
      </w:tr>
      <w:tr w:rsidR="00400EAD" w:rsidRPr="00356A8D" w:rsidTr="00CC230F">
        <w:trPr>
          <w:trHeight w:val="1185"/>
        </w:trPr>
        <w:tc>
          <w:tcPr>
            <w:tcW w:w="892" w:type="dxa"/>
            <w:vAlign w:val="center"/>
          </w:tcPr>
          <w:p w:rsidR="00400EAD" w:rsidRPr="00356A8D" w:rsidRDefault="00400EAD" w:rsidP="00CC230F">
            <w:pPr>
              <w:pStyle w:val="TableParagraph"/>
              <w:spacing w:before="6"/>
              <w:jc w:val="center"/>
              <w:rPr>
                <w:rFonts w:asciiTheme="minorHAnsi" w:hAnsiTheme="minorHAnsi" w:cstheme="minorHAnsi"/>
              </w:rPr>
            </w:pPr>
          </w:p>
          <w:p w:rsidR="00400EAD" w:rsidRPr="00356A8D" w:rsidRDefault="00400EAD" w:rsidP="00CC230F">
            <w:pPr>
              <w:pStyle w:val="TableParagraph"/>
              <w:ind w:left="211"/>
              <w:jc w:val="center"/>
              <w:rPr>
                <w:rFonts w:asciiTheme="minorHAnsi" w:hAnsiTheme="minorHAnsi" w:cstheme="minorHAnsi"/>
              </w:rPr>
            </w:pPr>
            <w:r>
              <w:rPr>
                <w:rFonts w:asciiTheme="minorHAnsi" w:hAnsiTheme="minorHAnsi" w:cstheme="minorHAnsi"/>
                <w:w w:val="105"/>
              </w:rPr>
              <w:t>12</w:t>
            </w:r>
          </w:p>
        </w:tc>
        <w:tc>
          <w:tcPr>
            <w:tcW w:w="4451" w:type="dxa"/>
            <w:vAlign w:val="center"/>
          </w:tcPr>
          <w:p w:rsidR="00400EAD" w:rsidRPr="00356A8D" w:rsidRDefault="00400EAD" w:rsidP="00CC230F">
            <w:pPr>
              <w:pStyle w:val="TableParagraph"/>
              <w:spacing w:before="1"/>
              <w:ind w:left="211"/>
              <w:jc w:val="center"/>
              <w:rPr>
                <w:rFonts w:asciiTheme="minorHAnsi" w:hAnsiTheme="minorHAnsi" w:cstheme="minorHAnsi"/>
              </w:rPr>
            </w:pPr>
            <w:r w:rsidRPr="00356A8D">
              <w:rPr>
                <w:rFonts w:asciiTheme="minorHAnsi" w:hAnsiTheme="minorHAnsi" w:cstheme="minorHAnsi"/>
                <w:w w:val="105"/>
              </w:rPr>
              <w:t>EMD(2% of the estimated cost)</w:t>
            </w:r>
          </w:p>
        </w:tc>
        <w:tc>
          <w:tcPr>
            <w:tcW w:w="4630" w:type="dxa"/>
            <w:vAlign w:val="center"/>
          </w:tcPr>
          <w:p w:rsidR="00400EAD" w:rsidRPr="00356A8D" w:rsidRDefault="00400EAD" w:rsidP="00CC230F">
            <w:pPr>
              <w:pStyle w:val="TableParagraph"/>
              <w:spacing w:before="8"/>
              <w:jc w:val="center"/>
              <w:rPr>
                <w:rFonts w:asciiTheme="minorHAnsi" w:hAnsiTheme="minorHAnsi" w:cstheme="minorHAnsi"/>
              </w:rPr>
            </w:pPr>
          </w:p>
          <w:p w:rsidR="00400EAD" w:rsidRPr="00356A8D" w:rsidRDefault="00400EAD" w:rsidP="00CC230F">
            <w:pPr>
              <w:pStyle w:val="TableParagraph"/>
              <w:spacing w:before="1"/>
              <w:ind w:left="208" w:right="206"/>
              <w:jc w:val="center"/>
              <w:rPr>
                <w:rFonts w:asciiTheme="minorHAnsi" w:hAnsiTheme="minorHAnsi" w:cstheme="minorHAnsi"/>
              </w:rPr>
            </w:pPr>
            <w:r w:rsidRPr="00841BC6">
              <w:rPr>
                <w:rFonts w:asciiTheme="minorHAnsi" w:hAnsiTheme="minorHAnsi" w:cstheme="minorHAnsi"/>
                <w:b/>
                <w:bCs/>
                <w:w w:val="105"/>
              </w:rPr>
              <w:t xml:space="preserve">Rs </w:t>
            </w:r>
            <w:r>
              <w:rPr>
                <w:rFonts w:asciiTheme="minorHAnsi" w:hAnsiTheme="minorHAnsi" w:cstheme="minorHAnsi"/>
                <w:b/>
                <w:bCs/>
                <w:w w:val="105"/>
              </w:rPr>
              <w:t>17,90,030</w:t>
            </w:r>
            <w:r w:rsidRPr="00841BC6">
              <w:rPr>
                <w:rFonts w:asciiTheme="minorHAnsi" w:hAnsiTheme="minorHAnsi" w:cstheme="minorHAnsi"/>
                <w:b/>
                <w:bCs/>
                <w:w w:val="105"/>
              </w:rPr>
              <w:t>.00</w:t>
            </w:r>
            <w:r w:rsidRPr="00356A8D">
              <w:rPr>
                <w:rFonts w:asciiTheme="minorHAnsi" w:hAnsiTheme="minorHAnsi" w:cstheme="minorHAnsi"/>
                <w:w w:val="105"/>
              </w:rPr>
              <w:t xml:space="preserve"> (Rupees </w:t>
            </w:r>
            <w:r>
              <w:rPr>
                <w:rFonts w:asciiTheme="minorHAnsi" w:hAnsiTheme="minorHAnsi" w:cstheme="minorHAnsi"/>
                <w:w w:val="105"/>
              </w:rPr>
              <w:t xml:space="preserve">Seventeen Lakh Ninety Thousand Thirty </w:t>
            </w:r>
            <w:r w:rsidRPr="00356A8D">
              <w:rPr>
                <w:rFonts w:asciiTheme="minorHAnsi" w:hAnsiTheme="minorHAnsi" w:cstheme="minorHAnsi"/>
                <w:w w:val="105"/>
              </w:rPr>
              <w:t>only) (Refundable)</w:t>
            </w:r>
            <w:r>
              <w:rPr>
                <w:rFonts w:asciiTheme="minorHAnsi" w:hAnsiTheme="minorHAnsi" w:cstheme="minorHAnsi"/>
                <w:w w:val="105"/>
              </w:rPr>
              <w:t xml:space="preserve"> </w:t>
            </w:r>
            <w:r w:rsidRPr="00356A8D">
              <w:rPr>
                <w:rFonts w:asciiTheme="minorHAnsi" w:hAnsiTheme="minorHAnsi" w:cstheme="minorHAnsi"/>
                <w:w w:val="105"/>
              </w:rPr>
              <w:t xml:space="preserve">paid through Online at </w:t>
            </w:r>
            <w:hyperlink r:id="rId13">
              <w:r w:rsidRPr="00356A8D">
                <w:rPr>
                  <w:rFonts w:asciiTheme="minorHAnsi" w:hAnsiTheme="minorHAnsi" w:cstheme="minorHAnsi"/>
                  <w:color w:val="0000FF"/>
                  <w:w w:val="105"/>
                  <w:u w:val="single" w:color="0000FF"/>
                </w:rPr>
                <w:t>www.eproc2.bihar.gov.in</w:t>
              </w:r>
              <w:r w:rsidRPr="00356A8D">
                <w:rPr>
                  <w:rFonts w:asciiTheme="minorHAnsi" w:hAnsiTheme="minorHAnsi" w:cstheme="minorHAnsi"/>
                  <w:w w:val="105"/>
                </w:rPr>
                <w:t>.</w:t>
              </w:r>
            </w:hyperlink>
            <w:r w:rsidRPr="00356A8D">
              <w:rPr>
                <w:rFonts w:asciiTheme="minorHAnsi" w:hAnsiTheme="minorHAnsi" w:cstheme="minorHAnsi"/>
                <w:w w:val="105"/>
              </w:rPr>
              <w:t>orIn case of Bank guarantee EMD should paid in the</w:t>
            </w:r>
            <w:r>
              <w:rPr>
                <w:rFonts w:asciiTheme="minorHAnsi" w:hAnsiTheme="minorHAnsi" w:cstheme="minorHAnsi"/>
                <w:w w:val="105"/>
              </w:rPr>
              <w:t xml:space="preserve"> </w:t>
            </w:r>
            <w:r w:rsidRPr="00356A8D">
              <w:rPr>
                <w:rFonts w:asciiTheme="minorHAnsi" w:hAnsiTheme="minorHAnsi" w:cstheme="minorHAnsi"/>
                <w:w w:val="105"/>
              </w:rPr>
              <w:t>favo</w:t>
            </w:r>
            <w:r>
              <w:rPr>
                <w:rFonts w:asciiTheme="minorHAnsi" w:hAnsiTheme="minorHAnsi" w:cstheme="minorHAnsi"/>
                <w:w w:val="105"/>
              </w:rPr>
              <w:t>u</w:t>
            </w:r>
            <w:r w:rsidRPr="00356A8D">
              <w:rPr>
                <w:rFonts w:asciiTheme="minorHAnsi" w:hAnsiTheme="minorHAnsi" w:cstheme="minorHAnsi"/>
                <w:w w:val="105"/>
              </w:rPr>
              <w:t xml:space="preserve">r of </w:t>
            </w:r>
            <w:r>
              <w:rPr>
                <w:rFonts w:asciiTheme="minorHAnsi" w:hAnsiTheme="minorHAnsi" w:cstheme="minorHAnsi"/>
                <w:w w:val="105"/>
              </w:rPr>
              <w:t xml:space="preserve">Executive Officer, Nagar Parishad, Fatuha </w:t>
            </w:r>
            <w:r w:rsidRPr="00356A8D">
              <w:rPr>
                <w:rFonts w:asciiTheme="minorHAnsi" w:hAnsiTheme="minorHAnsi" w:cstheme="minorHAnsi"/>
                <w:w w:val="105"/>
              </w:rPr>
              <w:t>payable</w:t>
            </w:r>
            <w:r>
              <w:rPr>
                <w:rFonts w:asciiTheme="minorHAnsi" w:hAnsiTheme="minorHAnsi" w:cstheme="minorHAnsi"/>
                <w:w w:val="105"/>
              </w:rPr>
              <w:t xml:space="preserve"> </w:t>
            </w:r>
            <w:r w:rsidRPr="00356A8D">
              <w:rPr>
                <w:rFonts w:asciiTheme="minorHAnsi" w:hAnsiTheme="minorHAnsi" w:cstheme="minorHAnsi"/>
                <w:w w:val="105"/>
              </w:rPr>
              <w:t xml:space="preserve">at </w:t>
            </w:r>
            <w:r>
              <w:rPr>
                <w:rFonts w:asciiTheme="minorHAnsi" w:hAnsiTheme="minorHAnsi" w:cstheme="minorHAnsi"/>
                <w:w w:val="105"/>
              </w:rPr>
              <w:t>Nagar Parishad, Fatuha, Patna.</w:t>
            </w:r>
          </w:p>
        </w:tc>
      </w:tr>
    </w:tbl>
    <w:p w:rsidR="00400EAD" w:rsidRPr="00356A8D" w:rsidRDefault="00400EAD" w:rsidP="00400EAD">
      <w:pPr>
        <w:spacing w:line="240" w:lineRule="auto"/>
        <w:rPr>
          <w:rFonts w:asciiTheme="minorHAnsi" w:hAnsiTheme="minorHAnsi" w:cstheme="minorHAnsi"/>
        </w:rPr>
      </w:pPr>
    </w:p>
    <w:p w:rsidR="00400EAD" w:rsidRPr="00356A8D" w:rsidRDefault="00400EAD" w:rsidP="00400EAD">
      <w:pPr>
        <w:spacing w:before="6"/>
        <w:rPr>
          <w:rFonts w:asciiTheme="minorHAnsi" w:hAnsiTheme="minorHAnsi" w:cstheme="minorHAnsi"/>
        </w:rPr>
      </w:pPr>
      <w:r w:rsidRPr="00356A8D">
        <w:rPr>
          <w:rFonts w:asciiTheme="minorHAnsi" w:hAnsiTheme="minorHAnsi" w:cstheme="minorHAnsi"/>
          <w:w w:val="105"/>
        </w:rPr>
        <w:t>RFP</w:t>
      </w:r>
      <w:r>
        <w:rPr>
          <w:rFonts w:asciiTheme="minorHAnsi" w:hAnsiTheme="minorHAnsi" w:cstheme="minorHAnsi"/>
          <w:w w:val="105"/>
        </w:rPr>
        <w:t xml:space="preserve"> </w:t>
      </w:r>
      <w:r w:rsidRPr="00356A8D">
        <w:rPr>
          <w:rFonts w:asciiTheme="minorHAnsi" w:hAnsiTheme="minorHAnsi" w:cstheme="minorHAnsi"/>
          <w:w w:val="105"/>
        </w:rPr>
        <w:t>document</w:t>
      </w:r>
      <w:r>
        <w:rPr>
          <w:rFonts w:asciiTheme="minorHAnsi" w:hAnsiTheme="minorHAnsi" w:cstheme="minorHAnsi"/>
          <w:w w:val="105"/>
        </w:rPr>
        <w:t xml:space="preserve"> </w:t>
      </w:r>
      <w:r w:rsidRPr="00356A8D">
        <w:rPr>
          <w:rFonts w:asciiTheme="minorHAnsi" w:hAnsiTheme="minorHAnsi" w:cstheme="minorHAnsi"/>
          <w:w w:val="105"/>
        </w:rPr>
        <w:t>shall</w:t>
      </w:r>
      <w:r>
        <w:rPr>
          <w:rFonts w:asciiTheme="minorHAnsi" w:hAnsiTheme="minorHAnsi" w:cstheme="minorHAnsi"/>
          <w:w w:val="105"/>
        </w:rPr>
        <w:t xml:space="preserve"> </w:t>
      </w:r>
      <w:r w:rsidRPr="00356A8D">
        <w:rPr>
          <w:rFonts w:asciiTheme="minorHAnsi" w:hAnsiTheme="minorHAnsi" w:cstheme="minorHAnsi"/>
          <w:w w:val="105"/>
        </w:rPr>
        <w:t>be</w:t>
      </w:r>
      <w:r>
        <w:rPr>
          <w:rFonts w:asciiTheme="minorHAnsi" w:hAnsiTheme="minorHAnsi" w:cstheme="minorHAnsi"/>
          <w:w w:val="105"/>
        </w:rPr>
        <w:t xml:space="preserve"> </w:t>
      </w:r>
      <w:r w:rsidRPr="00356A8D">
        <w:rPr>
          <w:rFonts w:asciiTheme="minorHAnsi" w:hAnsiTheme="minorHAnsi" w:cstheme="minorHAnsi"/>
          <w:w w:val="105"/>
        </w:rPr>
        <w:t>available</w:t>
      </w:r>
      <w:r>
        <w:rPr>
          <w:rFonts w:asciiTheme="minorHAnsi" w:hAnsiTheme="minorHAnsi" w:cstheme="minorHAnsi"/>
          <w:w w:val="105"/>
        </w:rPr>
        <w:t xml:space="preserve"> </w:t>
      </w:r>
      <w:r w:rsidRPr="00356A8D">
        <w:rPr>
          <w:rFonts w:asciiTheme="minorHAnsi" w:hAnsiTheme="minorHAnsi" w:cstheme="minorHAnsi"/>
          <w:w w:val="105"/>
        </w:rPr>
        <w:t>on</w:t>
      </w:r>
      <w:r>
        <w:rPr>
          <w:rFonts w:asciiTheme="minorHAnsi" w:hAnsiTheme="minorHAnsi" w:cstheme="minorHAnsi"/>
          <w:w w:val="105"/>
        </w:rPr>
        <w:t xml:space="preserve"> </w:t>
      </w:r>
      <w:r w:rsidRPr="00356A8D">
        <w:rPr>
          <w:rFonts w:asciiTheme="minorHAnsi" w:hAnsiTheme="minorHAnsi" w:cstheme="minorHAnsi"/>
          <w:w w:val="105"/>
        </w:rPr>
        <w:t>website:</w:t>
      </w:r>
      <w:r>
        <w:rPr>
          <w:rFonts w:asciiTheme="minorHAnsi" w:hAnsiTheme="minorHAnsi" w:cstheme="minorHAnsi"/>
          <w:w w:val="105"/>
        </w:rPr>
        <w:t xml:space="preserve"> </w:t>
      </w:r>
      <w:hyperlink r:id="rId14">
        <w:r w:rsidRPr="00356A8D">
          <w:rPr>
            <w:rFonts w:asciiTheme="minorHAnsi" w:hAnsiTheme="minorHAnsi" w:cstheme="minorHAnsi"/>
            <w:color w:val="0000FF"/>
            <w:w w:val="105"/>
            <w:u w:val="single" w:color="0000FF"/>
          </w:rPr>
          <w:t>www.eproc2.bihar.gov.in</w:t>
        </w:r>
      </w:hyperlink>
    </w:p>
    <w:p w:rsidR="00400EAD" w:rsidRDefault="00400EAD" w:rsidP="00400EAD">
      <w:pPr>
        <w:rPr>
          <w:rFonts w:asciiTheme="minorHAnsi" w:hAnsiTheme="minorHAnsi" w:cstheme="minorHAnsi"/>
        </w:rPr>
      </w:pPr>
      <w:r w:rsidRPr="00356A8D">
        <w:rPr>
          <w:rFonts w:asciiTheme="minorHAnsi" w:hAnsiTheme="minorHAnsi" w:cstheme="minorHAnsi"/>
        </w:rPr>
        <w:t>For</w:t>
      </w:r>
      <w:r>
        <w:rPr>
          <w:rFonts w:asciiTheme="minorHAnsi" w:hAnsiTheme="minorHAnsi" w:cstheme="minorHAnsi"/>
        </w:rPr>
        <w:t xml:space="preserve"> </w:t>
      </w:r>
      <w:r w:rsidRPr="00356A8D">
        <w:rPr>
          <w:rFonts w:asciiTheme="minorHAnsi" w:hAnsiTheme="minorHAnsi" w:cstheme="minorHAnsi"/>
        </w:rPr>
        <w:t>Queries</w:t>
      </w:r>
      <w:r>
        <w:rPr>
          <w:rFonts w:asciiTheme="minorHAnsi" w:hAnsiTheme="minorHAnsi" w:cstheme="minorHAnsi"/>
        </w:rPr>
        <w:t xml:space="preserve"> </w:t>
      </w:r>
      <w:r w:rsidRPr="00356A8D">
        <w:rPr>
          <w:rFonts w:asciiTheme="minorHAnsi" w:hAnsiTheme="minorHAnsi" w:cstheme="minorHAnsi"/>
        </w:rPr>
        <w:t>&amp;</w:t>
      </w:r>
      <w:r>
        <w:rPr>
          <w:rFonts w:asciiTheme="minorHAnsi" w:hAnsiTheme="minorHAnsi" w:cstheme="minorHAnsi"/>
        </w:rPr>
        <w:t xml:space="preserve"> </w:t>
      </w:r>
      <w:r w:rsidRPr="00356A8D">
        <w:rPr>
          <w:rFonts w:asciiTheme="minorHAnsi" w:hAnsiTheme="minorHAnsi" w:cstheme="minorHAnsi"/>
        </w:rPr>
        <w:t>Clarifications,</w:t>
      </w:r>
      <w:r>
        <w:rPr>
          <w:rFonts w:asciiTheme="minorHAnsi" w:hAnsiTheme="minorHAnsi" w:cstheme="minorHAnsi"/>
        </w:rPr>
        <w:t xml:space="preserve"> </w:t>
      </w:r>
      <w:r w:rsidRPr="00356A8D">
        <w:rPr>
          <w:rFonts w:asciiTheme="minorHAnsi" w:hAnsiTheme="minorHAnsi" w:cstheme="minorHAnsi"/>
        </w:rPr>
        <w:t>send</w:t>
      </w:r>
      <w:r>
        <w:rPr>
          <w:rFonts w:asciiTheme="minorHAnsi" w:hAnsiTheme="minorHAnsi" w:cstheme="minorHAnsi"/>
        </w:rPr>
        <w:t xml:space="preserve"> </w:t>
      </w:r>
      <w:r w:rsidRPr="00356A8D">
        <w:rPr>
          <w:rFonts w:asciiTheme="minorHAnsi" w:hAnsiTheme="minorHAnsi" w:cstheme="minorHAnsi"/>
        </w:rPr>
        <w:t>e-mail</w:t>
      </w:r>
      <w:r>
        <w:rPr>
          <w:rFonts w:asciiTheme="minorHAnsi" w:hAnsiTheme="minorHAnsi" w:cstheme="minorHAnsi"/>
        </w:rPr>
        <w:t xml:space="preserve"> </w:t>
      </w:r>
      <w:r w:rsidRPr="00356A8D">
        <w:rPr>
          <w:rFonts w:asciiTheme="minorHAnsi" w:hAnsiTheme="minorHAnsi" w:cstheme="minorHAnsi"/>
        </w:rPr>
        <w:t>to:</w:t>
      </w:r>
      <w:r>
        <w:rPr>
          <w:rFonts w:asciiTheme="minorHAnsi" w:hAnsiTheme="minorHAnsi" w:cstheme="minorHAnsi"/>
        </w:rPr>
        <w:t xml:space="preserve">-  </w:t>
      </w:r>
      <w:r w:rsidRPr="00850EFE">
        <w:rPr>
          <w:rFonts w:asciiTheme="minorHAnsi" w:hAnsiTheme="minorHAnsi" w:cstheme="minorHAnsi"/>
          <w:b/>
          <w:color w:val="4F81BD" w:themeColor="accent1"/>
          <w:u w:val="single"/>
        </w:rPr>
        <w:t>nacfatuha@gmail.com</w:t>
      </w:r>
    </w:p>
    <w:p w:rsidR="00400EAD" w:rsidRDefault="00400EAD" w:rsidP="00400EAD">
      <w:pPr>
        <w:rPr>
          <w:rFonts w:asciiTheme="minorHAnsi" w:hAnsiTheme="minorHAnsi" w:cstheme="minorHAnsi"/>
        </w:rPr>
      </w:pPr>
    </w:p>
    <w:p w:rsidR="00400EAD" w:rsidRPr="00356A8D" w:rsidRDefault="00400EAD" w:rsidP="00400EAD">
      <w:pPr>
        <w:rPr>
          <w:rFonts w:asciiTheme="minorHAnsi" w:hAnsiTheme="minorHAnsi" w:cstheme="minorHAnsi"/>
        </w:rPr>
      </w:pPr>
    </w:p>
    <w:p w:rsidR="00400EAD" w:rsidRDefault="00400EAD" w:rsidP="00400EAD">
      <w:pPr>
        <w:spacing w:after="0" w:line="360" w:lineRule="auto"/>
        <w:jc w:val="center"/>
        <w:rPr>
          <w:rFonts w:asciiTheme="minorHAnsi" w:hAnsiTheme="minorHAnsi" w:cstheme="minorHAnsi"/>
          <w:sz w:val="24"/>
          <w:szCs w:val="24"/>
        </w:rPr>
      </w:pPr>
      <w:r>
        <w:rPr>
          <w:rFonts w:asciiTheme="minorHAnsi" w:hAnsiTheme="minorHAnsi" w:cstheme="minorHAnsi"/>
          <w:sz w:val="24"/>
          <w:szCs w:val="24"/>
        </w:rPr>
        <w:t xml:space="preserve">                                                                                                    Executive Officer</w:t>
      </w:r>
    </w:p>
    <w:p w:rsidR="00400EAD" w:rsidRDefault="00400EAD" w:rsidP="00400EAD">
      <w:pPr>
        <w:spacing w:after="0" w:line="360" w:lineRule="auto"/>
        <w:jc w:val="center"/>
        <w:rPr>
          <w:rFonts w:asciiTheme="minorHAnsi" w:hAnsiTheme="minorHAnsi" w:cstheme="minorHAnsi"/>
          <w:color w:val="365E90"/>
        </w:rPr>
      </w:pPr>
      <w:r>
        <w:rPr>
          <w:rFonts w:asciiTheme="minorHAnsi" w:hAnsiTheme="minorHAnsi" w:cstheme="minorHAnsi"/>
          <w:sz w:val="24"/>
          <w:szCs w:val="24"/>
        </w:rPr>
        <w:t xml:space="preserve">                                                                                                         Nagar Parishad Fatuha , Patna</w:t>
      </w:r>
    </w:p>
    <w:p w:rsidR="00EB431F" w:rsidRPr="00356A8D" w:rsidRDefault="00EB431F" w:rsidP="00A379F1">
      <w:pPr>
        <w:pStyle w:val="ListParagraph"/>
        <w:numPr>
          <w:ilvl w:val="0"/>
          <w:numId w:val="2"/>
        </w:numPr>
        <w:spacing w:line="360" w:lineRule="auto"/>
        <w:outlineLvl w:val="0"/>
        <w:rPr>
          <w:rFonts w:asciiTheme="minorHAnsi" w:hAnsiTheme="minorHAnsi" w:cstheme="minorHAnsi"/>
          <w:color w:val="365E90"/>
          <w:sz w:val="22"/>
          <w:szCs w:val="22"/>
        </w:rPr>
      </w:pPr>
      <w:r w:rsidRPr="00356A8D">
        <w:rPr>
          <w:rFonts w:asciiTheme="minorHAnsi" w:hAnsiTheme="minorHAnsi" w:cstheme="minorHAnsi"/>
          <w:color w:val="365E90"/>
          <w:sz w:val="22"/>
          <w:szCs w:val="22"/>
        </w:rPr>
        <w:lastRenderedPageBreak/>
        <w:t>Instructions</w:t>
      </w:r>
      <w:bookmarkStart w:id="2" w:name="_GoBack"/>
      <w:bookmarkEnd w:id="2"/>
      <w:r w:rsidR="00CC230F">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for</w:t>
      </w:r>
      <w:r w:rsidR="00CC230F">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Online</w:t>
      </w:r>
      <w:r w:rsidR="00CC230F">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Bid</w:t>
      </w:r>
      <w:r w:rsidR="00CC230F">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Submission</w:t>
      </w:r>
      <w:bookmarkEnd w:id="0"/>
    </w:p>
    <w:p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15"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6"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7"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Bidders may contact the following for assistance:-</w:t>
      </w:r>
    </w:p>
    <w:p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r w:rsidRPr="00356A8D">
        <w:rPr>
          <w:rFonts w:asciiTheme="minorHAnsi" w:hAnsiTheme="minorHAnsi" w:cstheme="minorHAnsi"/>
          <w:i/>
          <w:iCs/>
          <w:sz w:val="22"/>
          <w:szCs w:val="22"/>
        </w:rPr>
        <w:t>Mjunction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t>Khajpura, Ashiana Road,</w:t>
      </w:r>
      <w:r w:rsidRPr="00356A8D">
        <w:rPr>
          <w:rFonts w:asciiTheme="minorHAnsi" w:hAnsiTheme="minorHAnsi" w:cstheme="minorHAnsi"/>
          <w:sz w:val="22"/>
          <w:szCs w:val="22"/>
        </w:rPr>
        <w:br/>
        <w:t>P.S. - Shastri Nagar, Patna - 800014, Bihar</w:t>
      </w:r>
    </w:p>
    <w:p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8"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rsidR="00EB431F" w:rsidRPr="00356A8D" w:rsidRDefault="00DE2820"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Pr>
          <w:rFonts w:asciiTheme="minorHAnsi" w:hAnsiTheme="minorHAnsi" w:cstheme="minorHAnsi"/>
          <w:b/>
          <w:w w:val="105"/>
        </w:rPr>
        <w:t xml:space="preserve">Nagar Parishad, </w:t>
      </w:r>
      <w:r w:rsidR="00CC230F">
        <w:rPr>
          <w:rFonts w:asciiTheme="minorHAnsi" w:hAnsiTheme="minorHAnsi" w:cstheme="minorHAnsi"/>
          <w:b/>
          <w:w w:val="105"/>
        </w:rPr>
        <w:t>Fat</w:t>
      </w:r>
      <w:r w:rsidR="007D784C">
        <w:rPr>
          <w:rFonts w:asciiTheme="minorHAnsi" w:hAnsiTheme="minorHAnsi" w:cstheme="minorHAnsi"/>
          <w:b/>
          <w:w w:val="105"/>
        </w:rPr>
        <w:t>u</w:t>
      </w:r>
      <w:r w:rsidR="00CC230F">
        <w:rPr>
          <w:rFonts w:asciiTheme="minorHAnsi" w:hAnsiTheme="minorHAnsi" w:cstheme="minorHAnsi"/>
          <w:b/>
          <w:w w:val="105"/>
        </w:rPr>
        <w:t>h</w:t>
      </w:r>
      <w:r w:rsidR="007D784C">
        <w:rPr>
          <w:rFonts w:asciiTheme="minorHAnsi" w:hAnsiTheme="minorHAnsi" w:cstheme="minorHAnsi"/>
          <w:b/>
          <w:w w:val="105"/>
        </w:rPr>
        <w:t>a</w:t>
      </w:r>
      <w:r w:rsidR="00CA5639" w:rsidRPr="00356A8D">
        <w:rPr>
          <w:rFonts w:asciiTheme="minorHAnsi" w:hAnsiTheme="minorHAnsi" w:cstheme="minorHAnsi"/>
          <w:sz w:val="22"/>
          <w:szCs w:val="22"/>
        </w:rPr>
        <w:t xml:space="preserve"> will not be responsible for any delay, for any reason whatsoever, in the receipt of Bid Documents by the Bidders</w:t>
      </w:r>
      <w:r w:rsidR="00EB431F" w:rsidRPr="00356A8D">
        <w:rPr>
          <w:rFonts w:asciiTheme="minorHAnsi" w:hAnsiTheme="minorHAnsi" w:cstheme="minorHAnsi"/>
          <w:sz w:val="22"/>
          <w:szCs w:val="22"/>
        </w:rPr>
        <w:t>.</w:t>
      </w:r>
    </w:p>
    <w:p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Any clarifications may be sought online through the tender portal, via the provided contact details, or during the pre-bid meeting (if applicable). Bidders should take into account any corrigendum issued </w:t>
      </w:r>
      <w:r w:rsidRPr="00356A8D">
        <w:rPr>
          <w:rFonts w:asciiTheme="minorHAnsi" w:hAnsiTheme="minorHAnsi" w:cstheme="minorHAnsi"/>
          <w:sz w:val="22"/>
          <w:szCs w:val="22"/>
        </w:rPr>
        <w:lastRenderedPageBreak/>
        <w:t>before submitting their bids online</w:t>
      </w:r>
      <w:r w:rsidR="00EB431F" w:rsidRPr="00356A8D">
        <w:rPr>
          <w:rFonts w:asciiTheme="minorHAnsi" w:hAnsiTheme="minorHAnsi" w:cstheme="minorHAnsi"/>
          <w:sz w:val="22"/>
          <w:szCs w:val="22"/>
        </w:rPr>
        <w:t>.</w:t>
      </w:r>
    </w:p>
    <w:p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19" w:history="1">
        <w:hyperlink r:id="rId20"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21" w:tgtFrame="_new" w:history="1">
        <w:r w:rsidR="0014216F" w:rsidRPr="00356A8D">
          <w:rPr>
            <w:rStyle w:val="Hyperlink"/>
            <w:rFonts w:asciiTheme="minorHAnsi" w:hAnsiTheme="minorHAnsi" w:cstheme="minorHAnsi"/>
            <w:sz w:val="22"/>
            <w:szCs w:val="22"/>
          </w:rPr>
          <w:t>https://state.bihar.gov.in/urban</w:t>
        </w:r>
      </w:hyperlink>
      <w:r w:rsidR="00DA0DA4" w:rsidRPr="00DA0DA4">
        <w:rPr>
          <w:rFonts w:asciiTheme="minorHAnsi" w:hAnsiTheme="minorHAnsi" w:cstheme="minorHAnsi"/>
          <w:noProof/>
          <w:sz w:val="22"/>
          <w:szCs w:val="22"/>
          <w:lang w:val="en-IN" w:eastAsia="en-IN"/>
        </w:rPr>
        <w:pict>
          <v:shape id="Text Box 2" o:spid="_x0000_s1027" type="#_x0000_t202" style="position:absolute;left:0;text-align:left;margin-left:539.45pt;margin-top:54.95pt;width:23pt;height:20.75pt;z-index:251640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gvUgwIAABYFAAAOAAAAZHJzL2Uyb0RvYy54bWysVFtv2yAUfp+0/4B4T32pk8ZWnKqXZZrU&#10;XaR2P4AAjtEwMCCxu2r/fQecpOku0jTND5jDOXzn9h0Wl0Mn0Y5bJ7SqcXaWYsQV1UyoTY0/P6wm&#10;c4ycJ4oRqRWv8SN3+HL5+tWiNxXPdasl4xYBiHJVb2rcem+qJHG05R1xZ9pwBcpG2454EO0mYZb0&#10;gN7JJE/TWdJry4zVlDsHp7ejEi8jftNw6j82jeMeyRpDbD6uNq7rsCbLBak2lphW0H0Y5B+i6IhQ&#10;4PQIdUs8QVsrfoHqBLXa6cafUd0lumkE5TEHyCZLf8rmviWGx1ygOM4cy+T+Hyz9sPtkkWA1Pi8w&#10;UqSDHj3wwaNrPaA8lKc3rgKrewN2foBjaHNM1Zk7Tb84pPRNS9SGX1mr+5YTBuFl4WZycnXEcQFk&#10;3b/XDNyQrdcRaGhsF2oH1UCADm16PLYmhELhMC/zLAUNBVU+O5/m0+iBVIfLxjr/lusOhU2NLXQ+&#10;gpPdnfMhGFIdTIIvp6VgKyFlFOxmfSMt2hFgySp+e/QXZlIFY6XDtRFxPIEYwUfQhWhj15/KLC/S&#10;67ycrGbzi0mxKqaT8iKdT9KsvC5naVEWt6vvIcCsqFrBGFd3QvEDA7Pi7zq8n4WRO5GDqK9xGaoT&#10;8/pjkmn8fpdkJzwMpBRdjedHI1KFvr5RDNImlSdCjvvkZfixylCDwz9WJbIgNH6kgB/WQ+RbpEhg&#10;yFqzR6CF1dA26DA8JrBptf2GUQ+DWWP3dUssx0i+U0CtMiuKMMlRKKYXOQj2VLM+1RBFAarGHqNx&#10;e+PH6d8aKzYteBrJrPQV0LERkSrPUe1JDMMXc9o/FGG6T+Vo9fycLX8AAAD//wMAUEsDBBQABgAI&#10;AAAAIQBUzQWf3QAAAA0BAAAPAAAAZHJzL2Rvd25yZXYueG1sTI/BboMwEETvlfoP1lbqpWoMEQmB&#10;YqK2Uqtek+YDDN4AKl4j7ATy911O7e2NdjQ7U+xn24srjr5zpCBeRSCQamc6ahScvj+edyB80GR0&#10;7wgV3NDDvry/K3Ru3EQHvB5DIziEfK4VtCEMuZS+btFqv3IDEt/ObrQ6sBwbaUY9cbjt5TqKttLq&#10;jvhDqwd8b7H+OV6sgvPX9LTJpuoznNJDsn3TXVq5m1KPD/PrC4iAc/gzw1Kfq0PJnSp3IeNFzzpK&#10;dxl7F8oYFku8Tpgqpk2cgCwL+X9F+QsAAP//AwBQSwECLQAUAAYACAAAACEAtoM4kv4AAADhAQAA&#10;EwAAAAAAAAAAAAAAAAAAAAAAW0NvbnRlbnRfVHlwZXNdLnhtbFBLAQItABQABgAIAAAAIQA4/SH/&#10;1gAAAJQBAAALAAAAAAAAAAAAAAAAAC8BAABfcmVscy8ucmVsc1BLAQItABQABgAIAAAAIQBc3gvU&#10;gwIAABYFAAAOAAAAAAAAAAAAAAAAAC4CAABkcnMvZTJvRG9jLnhtbFBLAQItABQABgAIAAAAIQBU&#10;zQWf3QAAAA0BAAAPAAAAAAAAAAAAAAAAAN0EAABkcnMvZG93bnJldi54bWxQSwUGAAAAAAQABADz&#10;AAAA5wUAAAAA&#10;" stroked="f">
            <v:textbox>
              <w:txbxContent>
                <w:p w:rsidR="00121DE8" w:rsidRDefault="00121DE8" w:rsidP="00EB431F">
                  <w:pPr>
                    <w:ind w:left="-142" w:right="8"/>
                  </w:pPr>
                </w:p>
              </w:txbxContent>
            </v:textbox>
          </v:shape>
        </w:pict>
      </w:r>
    </w:p>
    <w:p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A non-r</w:t>
      </w:r>
      <w:r w:rsidR="001042F0">
        <w:rPr>
          <w:rFonts w:asciiTheme="minorHAnsi" w:hAnsiTheme="minorHAnsi" w:cstheme="minorHAnsi"/>
          <w:sz w:val="22"/>
          <w:szCs w:val="22"/>
        </w:rPr>
        <w:t xml:space="preserve">efundable bid processing fee as per self generated </w:t>
      </w:r>
      <w:r w:rsidRPr="00356A8D">
        <w:rPr>
          <w:rFonts w:asciiTheme="minorHAnsi" w:hAnsiTheme="minorHAnsi" w:cstheme="minorHAnsi"/>
          <w:sz w:val="22"/>
          <w:szCs w:val="22"/>
        </w:rPr>
        <w:t xml:space="preserve">shall be paid </w:t>
      </w:r>
      <w:r w:rsidRPr="00356A8D">
        <w:rPr>
          <w:rFonts w:asciiTheme="minorHAnsi" w:hAnsiTheme="minorHAnsi" w:cstheme="minorHAnsi"/>
          <w:b/>
          <w:bCs/>
          <w:sz w:val="22"/>
          <w:szCs w:val="22"/>
        </w:rPr>
        <w:t>only</w:t>
      </w:r>
      <w:r w:rsidRPr="00356A8D">
        <w:rPr>
          <w:rFonts w:asciiTheme="minorHAnsi" w:hAnsiTheme="minorHAnsi" w:cstheme="minorHAnsi"/>
          <w:sz w:val="22"/>
          <w:szCs w:val="22"/>
        </w:rPr>
        <w:t xml:space="preserve"> through e-payment modes, i.e., Internet Payment Gateway (IPG) (Master or Visa Card), Internet Banking, NEFT, or RTGS, towards online processing charges payable to BELTRON.</w:t>
      </w:r>
    </w:p>
    <w:p w:rsidR="00EB431F" w:rsidRPr="00B31873" w:rsidRDefault="00CC0775" w:rsidP="001C3239">
      <w:pPr>
        <w:pStyle w:val="ListParagraph"/>
        <w:numPr>
          <w:ilvl w:val="1"/>
          <w:numId w:val="2"/>
        </w:numPr>
        <w:tabs>
          <w:tab w:val="left" w:pos="1471"/>
        </w:tabs>
        <w:spacing w:line="360" w:lineRule="auto"/>
        <w:ind w:left="1134" w:right="272" w:hanging="567"/>
        <w:jc w:val="left"/>
        <w:rPr>
          <w:rFonts w:asciiTheme="minorHAnsi" w:hAnsiTheme="minorHAnsi" w:cstheme="minorHAnsi"/>
          <w:b/>
          <w:bCs/>
          <w:sz w:val="22"/>
          <w:szCs w:val="22"/>
        </w:rPr>
      </w:pPr>
      <w:r w:rsidRPr="00B31873">
        <w:rPr>
          <w:rFonts w:asciiTheme="minorHAnsi" w:hAnsiTheme="minorHAnsi" w:cstheme="minorHAnsi"/>
          <w:b/>
          <w:bCs/>
          <w:sz w:val="22"/>
          <w:szCs w:val="22"/>
        </w:rPr>
        <w:t xml:space="preserve">The proposals must be accompanied by a non-refundable Tender Document Fee of Rs. </w:t>
      </w:r>
      <w:r w:rsidR="00F47667">
        <w:rPr>
          <w:rFonts w:asciiTheme="minorHAnsi" w:hAnsiTheme="minorHAnsi" w:cstheme="minorHAnsi"/>
          <w:b/>
          <w:bCs/>
          <w:sz w:val="22"/>
          <w:szCs w:val="22"/>
        </w:rPr>
        <w:t>10,000</w:t>
      </w:r>
      <w:r w:rsidRPr="00B31873">
        <w:rPr>
          <w:rFonts w:asciiTheme="minorHAnsi" w:hAnsiTheme="minorHAnsi" w:cstheme="minorHAnsi"/>
          <w:b/>
          <w:bCs/>
          <w:sz w:val="22"/>
          <w:szCs w:val="22"/>
        </w:rPr>
        <w:t xml:space="preserve">/- (Rupees </w:t>
      </w:r>
      <w:r w:rsidR="00F47667">
        <w:rPr>
          <w:rFonts w:asciiTheme="minorHAnsi" w:hAnsiTheme="minorHAnsi" w:cstheme="minorHAnsi"/>
          <w:b/>
          <w:bCs/>
          <w:sz w:val="22"/>
          <w:szCs w:val="22"/>
        </w:rPr>
        <w:t xml:space="preserve">Ten Thousand </w:t>
      </w:r>
      <w:r w:rsidRPr="00B31873">
        <w:rPr>
          <w:rFonts w:asciiTheme="minorHAnsi" w:hAnsiTheme="minorHAnsi" w:cstheme="minorHAnsi"/>
          <w:b/>
          <w:bCs/>
          <w:sz w:val="22"/>
          <w:szCs w:val="22"/>
        </w:rPr>
        <w:t xml:space="preserve">only) and an Earnest Money Deposit (EMD) of </w:t>
      </w:r>
      <w:r w:rsidR="0075414D">
        <w:rPr>
          <w:rFonts w:asciiTheme="minorHAnsi" w:hAnsiTheme="minorHAnsi" w:cstheme="minorHAnsi"/>
          <w:b/>
          <w:bCs/>
          <w:sz w:val="22"/>
          <w:szCs w:val="22"/>
        </w:rPr>
        <w:t xml:space="preserve">Rs </w:t>
      </w:r>
      <w:r w:rsidR="00060E44">
        <w:rPr>
          <w:rFonts w:asciiTheme="minorHAnsi" w:hAnsiTheme="minorHAnsi" w:cstheme="minorHAnsi"/>
          <w:b/>
          <w:bCs/>
          <w:sz w:val="22"/>
          <w:szCs w:val="22"/>
        </w:rPr>
        <w:t>1</w:t>
      </w:r>
      <w:r w:rsidR="0052066E">
        <w:rPr>
          <w:rFonts w:asciiTheme="minorHAnsi" w:hAnsiTheme="minorHAnsi" w:cstheme="minorHAnsi"/>
          <w:b/>
          <w:bCs/>
          <w:sz w:val="22"/>
          <w:szCs w:val="22"/>
        </w:rPr>
        <w:t>7</w:t>
      </w:r>
      <w:r w:rsidR="00060E44">
        <w:rPr>
          <w:rFonts w:asciiTheme="minorHAnsi" w:hAnsiTheme="minorHAnsi" w:cstheme="minorHAnsi"/>
          <w:b/>
          <w:bCs/>
          <w:sz w:val="22"/>
          <w:szCs w:val="22"/>
        </w:rPr>
        <w:t>,</w:t>
      </w:r>
      <w:r w:rsidR="0052066E">
        <w:rPr>
          <w:rFonts w:asciiTheme="minorHAnsi" w:hAnsiTheme="minorHAnsi" w:cstheme="minorHAnsi"/>
          <w:b/>
          <w:bCs/>
          <w:sz w:val="22"/>
          <w:szCs w:val="22"/>
        </w:rPr>
        <w:t>90</w:t>
      </w:r>
      <w:r w:rsidR="00337390" w:rsidRPr="00337390">
        <w:rPr>
          <w:rFonts w:asciiTheme="minorHAnsi" w:hAnsiTheme="minorHAnsi" w:cstheme="minorHAnsi"/>
          <w:b/>
          <w:bCs/>
          <w:sz w:val="22"/>
          <w:szCs w:val="22"/>
        </w:rPr>
        <w:t>,</w:t>
      </w:r>
      <w:r w:rsidR="0068284E">
        <w:rPr>
          <w:rFonts w:asciiTheme="minorHAnsi" w:hAnsiTheme="minorHAnsi" w:cstheme="minorHAnsi"/>
          <w:b/>
          <w:bCs/>
          <w:sz w:val="22"/>
          <w:szCs w:val="22"/>
        </w:rPr>
        <w:t>0</w:t>
      </w:r>
      <w:r w:rsidR="0052066E">
        <w:rPr>
          <w:rFonts w:asciiTheme="minorHAnsi" w:hAnsiTheme="minorHAnsi" w:cstheme="minorHAnsi"/>
          <w:b/>
          <w:bCs/>
          <w:sz w:val="22"/>
          <w:szCs w:val="22"/>
        </w:rPr>
        <w:t>3</w:t>
      </w:r>
      <w:r w:rsidR="00337390" w:rsidRPr="00337390">
        <w:rPr>
          <w:rFonts w:asciiTheme="minorHAnsi" w:hAnsiTheme="minorHAnsi" w:cstheme="minorHAnsi"/>
          <w:b/>
          <w:bCs/>
          <w:sz w:val="22"/>
          <w:szCs w:val="22"/>
        </w:rPr>
        <w:t>0.00 (Rupees S</w:t>
      </w:r>
      <w:r w:rsidR="0052066E">
        <w:rPr>
          <w:rFonts w:asciiTheme="minorHAnsi" w:hAnsiTheme="minorHAnsi" w:cstheme="minorHAnsi"/>
          <w:b/>
          <w:bCs/>
          <w:sz w:val="22"/>
          <w:szCs w:val="22"/>
        </w:rPr>
        <w:t xml:space="preserve">eventeen </w:t>
      </w:r>
      <w:r w:rsidR="00337390" w:rsidRPr="00337390">
        <w:rPr>
          <w:rFonts w:asciiTheme="minorHAnsi" w:hAnsiTheme="minorHAnsi" w:cstheme="minorHAnsi"/>
          <w:b/>
          <w:bCs/>
          <w:sz w:val="22"/>
          <w:szCs w:val="22"/>
        </w:rPr>
        <w:t xml:space="preserve">Lakh </w:t>
      </w:r>
      <w:r w:rsidR="0052066E">
        <w:rPr>
          <w:rFonts w:asciiTheme="minorHAnsi" w:hAnsiTheme="minorHAnsi" w:cstheme="minorHAnsi"/>
          <w:b/>
          <w:bCs/>
          <w:sz w:val="22"/>
          <w:szCs w:val="22"/>
        </w:rPr>
        <w:t>Ninety</w:t>
      </w:r>
      <w:r w:rsidR="00337390" w:rsidRPr="00337390">
        <w:rPr>
          <w:rFonts w:asciiTheme="minorHAnsi" w:hAnsiTheme="minorHAnsi" w:cstheme="minorHAnsi"/>
          <w:b/>
          <w:bCs/>
          <w:sz w:val="22"/>
          <w:szCs w:val="22"/>
        </w:rPr>
        <w:t>Thousand</w:t>
      </w:r>
      <w:r w:rsidR="0052066E">
        <w:rPr>
          <w:rFonts w:asciiTheme="minorHAnsi" w:hAnsiTheme="minorHAnsi" w:cstheme="minorHAnsi"/>
          <w:b/>
          <w:bCs/>
          <w:sz w:val="22"/>
          <w:szCs w:val="22"/>
        </w:rPr>
        <w:t xml:space="preserve"> Thirty</w:t>
      </w:r>
      <w:r w:rsidR="00337390" w:rsidRPr="00337390">
        <w:rPr>
          <w:rFonts w:asciiTheme="minorHAnsi" w:hAnsiTheme="minorHAnsi" w:cstheme="minorHAnsi"/>
          <w:b/>
          <w:bCs/>
          <w:sz w:val="22"/>
          <w:szCs w:val="22"/>
        </w:rPr>
        <w:t xml:space="preserve"> only)</w:t>
      </w:r>
      <w:r w:rsidRPr="00B31873">
        <w:rPr>
          <w:rFonts w:asciiTheme="minorHAnsi" w:hAnsiTheme="minorHAnsi" w:cstheme="minorHAnsi"/>
          <w:b/>
          <w:bCs/>
          <w:sz w:val="22"/>
          <w:szCs w:val="22"/>
        </w:rPr>
        <w:t xml:space="preserve">to be submitted by the Agency in favor of </w:t>
      </w:r>
      <w:r w:rsidR="003A2645">
        <w:rPr>
          <w:rFonts w:asciiTheme="minorHAnsi" w:hAnsiTheme="minorHAnsi" w:cstheme="minorHAnsi"/>
          <w:b/>
          <w:bCs/>
          <w:sz w:val="22"/>
          <w:szCs w:val="22"/>
        </w:rPr>
        <w:t xml:space="preserve">Executive Officer, Nagar Parishad, </w:t>
      </w:r>
      <w:r w:rsidR="007D784C">
        <w:rPr>
          <w:rFonts w:asciiTheme="minorHAnsi" w:hAnsiTheme="minorHAnsi" w:cstheme="minorHAnsi"/>
          <w:b/>
          <w:bCs/>
          <w:sz w:val="22"/>
          <w:szCs w:val="22"/>
        </w:rPr>
        <w:t>Fathua</w:t>
      </w:r>
      <w:r w:rsidR="003A2645">
        <w:rPr>
          <w:rFonts w:asciiTheme="minorHAnsi" w:hAnsiTheme="minorHAnsi" w:cstheme="minorHAnsi"/>
          <w:b/>
          <w:bCs/>
          <w:sz w:val="22"/>
          <w:szCs w:val="22"/>
        </w:rPr>
        <w:t xml:space="preserve">. </w:t>
      </w:r>
      <w:r w:rsidRPr="00B31873">
        <w:rPr>
          <w:rFonts w:asciiTheme="minorHAnsi" w:hAnsiTheme="minorHAnsi" w:cstheme="minorHAnsi"/>
          <w:b/>
          <w:bCs/>
          <w:sz w:val="22"/>
          <w:szCs w:val="22"/>
        </w:rPr>
        <w:t xml:space="preserve"> The payment shall be made through Internet Payment Gateway (IPG) or in the form of a Bank Guarantee (BG).</w:t>
      </w:r>
      <w:r w:rsidRPr="00B31873">
        <w:rPr>
          <w:rFonts w:asciiTheme="minorHAnsi" w:hAnsiTheme="minorHAnsi" w:cstheme="minorHAnsi"/>
          <w:b/>
          <w:bCs/>
          <w:sz w:val="22"/>
          <w:szCs w:val="22"/>
        </w:rPr>
        <w:br/>
        <w:t>Note: The Earnest Money Deposit shall be 2% of the estimated cost of the project</w:t>
      </w:r>
      <w:r w:rsidR="00EB431F" w:rsidRPr="00B31873">
        <w:rPr>
          <w:rFonts w:asciiTheme="minorHAnsi" w:hAnsiTheme="minorHAnsi" w:cstheme="minorHAnsi"/>
          <w:b/>
          <w:bCs/>
          <w:sz w:val="22"/>
          <w:szCs w:val="22"/>
        </w:rPr>
        <w:t>.</w:t>
      </w:r>
    </w:p>
    <w:p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22"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In exceptional circumsta</w:t>
      </w:r>
      <w:r w:rsidR="00DE2820">
        <w:rPr>
          <w:rFonts w:asciiTheme="minorHAnsi" w:hAnsiTheme="minorHAnsi" w:cstheme="minorHAnsi"/>
          <w:sz w:val="22"/>
          <w:szCs w:val="22"/>
        </w:rPr>
        <w:t xml:space="preserve">nces, the competent authority, NAGAR PARISHAD, </w:t>
      </w:r>
      <w:r w:rsidR="007D784C">
        <w:rPr>
          <w:rFonts w:asciiTheme="minorHAnsi" w:hAnsiTheme="minorHAnsi" w:cstheme="minorHAnsi"/>
          <w:sz w:val="22"/>
          <w:szCs w:val="22"/>
        </w:rPr>
        <w:t>FATHUA</w:t>
      </w:r>
      <w:r w:rsidRPr="00356A8D">
        <w:rPr>
          <w:rFonts w:asciiTheme="minorHAnsi" w:hAnsiTheme="minorHAnsi" w:cstheme="minorHAnsi"/>
          <w:sz w:val="22"/>
          <w:szCs w:val="22"/>
        </w:rPr>
        <w:t>, may solicit the Bidder’s consent for an extension of the bid validity period</w:t>
      </w:r>
      <w:r w:rsidR="00EB431F" w:rsidRPr="00356A8D">
        <w:rPr>
          <w:rFonts w:asciiTheme="minorHAnsi" w:hAnsiTheme="minorHAnsi" w:cstheme="minorHAnsi"/>
          <w:sz w:val="22"/>
          <w:szCs w:val="22"/>
        </w:rPr>
        <w:t>.</w:t>
      </w:r>
    </w:p>
    <w:p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3" w:name="_Toc196729535"/>
      <w:r w:rsidRPr="00356A8D">
        <w:rPr>
          <w:rFonts w:asciiTheme="minorHAnsi" w:hAnsiTheme="minorHAnsi" w:cstheme="minorHAnsi"/>
          <w:b/>
          <w:color w:val="365E90"/>
          <w:sz w:val="22"/>
          <w:szCs w:val="22"/>
        </w:rPr>
        <w:t>Introduction</w:t>
      </w:r>
      <w:bookmarkEnd w:id="3"/>
    </w:p>
    <w:p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t>All households and premises segregate their waste into "wet waste" (from kitchen and gardens) and "dry waste" (including paper, glass, plastic, and domestic hazardous waste and sanitary waste wrapped separately)</w:t>
      </w:r>
    </w:p>
    <w:p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lastRenderedPageBreak/>
        <w:tab/>
        <w:t>100% door to door collection of segregated waste from each household/ premise</w:t>
      </w:r>
      <w:r w:rsidRPr="00356A8D">
        <w:rPr>
          <w:rFonts w:asciiTheme="minorHAnsi" w:hAnsiTheme="minorHAnsi" w:cstheme="minorHAnsi"/>
          <w:sz w:val="22"/>
          <w:szCs w:val="22"/>
        </w:rPr>
        <w:t>.</w:t>
      </w:r>
    </w:p>
    <w:p w:rsidR="00EB431F" w:rsidRPr="00356A8D" w:rsidRDefault="001477E4" w:rsidP="00BE61F8">
      <w:pPr>
        <w:spacing w:after="0" w:line="360" w:lineRule="auto"/>
        <w:ind w:left="567" w:hanging="567"/>
        <w:jc w:val="both"/>
        <w:outlineLvl w:val="1"/>
        <w:rPr>
          <w:rFonts w:asciiTheme="minorHAnsi" w:hAnsiTheme="minorHAnsi" w:cstheme="minorHAnsi"/>
          <w:b/>
        </w:rPr>
      </w:pPr>
      <w:bookmarkStart w:id="4"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CC230F">
        <w:rPr>
          <w:rFonts w:asciiTheme="minorHAnsi" w:hAnsiTheme="minorHAnsi" w:cstheme="minorHAnsi"/>
          <w:b/>
        </w:rPr>
        <w:t xml:space="preserve"> </w:t>
      </w:r>
      <w:r w:rsidR="00EB431F" w:rsidRPr="00356A8D">
        <w:rPr>
          <w:rFonts w:asciiTheme="minorHAnsi" w:hAnsiTheme="minorHAnsi" w:cstheme="minorHAnsi"/>
          <w:b/>
        </w:rPr>
        <w:t>of</w:t>
      </w:r>
      <w:r w:rsidR="00CC230F">
        <w:rPr>
          <w:rFonts w:asciiTheme="minorHAnsi" w:hAnsiTheme="minorHAnsi" w:cstheme="minorHAnsi"/>
          <w:b/>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4"/>
    </w:p>
    <w:p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00CC230F">
        <w:rPr>
          <w:rStyle w:val="Strong"/>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and transportation upto the processing site</w:t>
      </w:r>
      <w:r w:rsidRPr="00356A8D">
        <w:rPr>
          <w:rFonts w:asciiTheme="minorHAnsi" w:hAnsiTheme="minorHAnsi" w:cstheme="minorHAnsi"/>
        </w:rPr>
        <w:t>. Here’s an outline of the key areas typically included in the scope of work for supplying manpower in solid waste management:</w:t>
      </w:r>
    </w:p>
    <w:p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Twice in commercial areas)</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rsidR="00D3737F" w:rsidRPr="00356A8D"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Twice in commercial areas)</w:t>
      </w:r>
      <w:r w:rsidRPr="00356A8D">
        <w:rPr>
          <w:rFonts w:asciiTheme="minorHAnsi" w:hAnsiTheme="minorHAnsi" w:cstheme="minorHAnsi"/>
          <w:sz w:val="22"/>
          <w:szCs w:val="22"/>
        </w:rPr>
        <w:t>, public space cleaning (parks, roadsides,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p>
    <w:p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Vehicle Operators</w:t>
      </w:r>
      <w:r w:rsidRPr="00356A8D">
        <w:rPr>
          <w:rFonts w:asciiTheme="minorHAnsi" w:hAnsiTheme="minorHAnsi" w:cstheme="minorHAnsi"/>
          <w:sz w:val="22"/>
          <w:szCs w:val="22"/>
        </w:rPr>
        <w:t>: Provide trained drivers for waste collection trucks and other transportation vehicles.</w:t>
      </w:r>
    </w:p>
    <w:p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Route Optimization</w:t>
      </w:r>
      <w:r w:rsidRPr="00356A8D">
        <w:rPr>
          <w:rFonts w:asciiTheme="minorHAnsi" w:hAnsiTheme="minorHAnsi" w:cstheme="minorHAnsi"/>
          <w:sz w:val="22"/>
          <w:szCs w:val="22"/>
        </w:rPr>
        <w:t>: Staff to monitor and optimize waste collection routes for efficiency and cost-effectiveness.</w:t>
      </w:r>
    </w:p>
    <w:p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Segregation of Waste</w:t>
      </w:r>
    </w:p>
    <w:p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5"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xml:space="preserve">: Provide workers for manual segregation of waste at collection points into categories </w:t>
      </w:r>
      <w:r w:rsidRPr="00356A8D">
        <w:rPr>
          <w:rFonts w:asciiTheme="minorHAnsi" w:hAnsiTheme="minorHAnsi" w:cstheme="minorHAnsi"/>
          <w:sz w:val="22"/>
          <w:szCs w:val="22"/>
        </w:rPr>
        <w:lastRenderedPageBreak/>
        <w:t>(recyclables, biodegradable, non-biodegradable, etc.)</w:t>
      </w:r>
      <w:bookmarkEnd w:id="5"/>
    </w:p>
    <w:p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 xml:space="preserve"> Swachhta App or any other mechanism.</w:t>
      </w:r>
    </w:p>
    <w:p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ULB for monitoring, complaints related to SWM.  </w:t>
      </w:r>
    </w:p>
    <w:p w:rsidR="00631624" w:rsidRPr="000221EA"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rsidR="000221EA" w:rsidRDefault="000221EA" w:rsidP="000221EA">
      <w:pPr>
        <w:pStyle w:val="ListParagraph"/>
        <w:widowControl/>
        <w:autoSpaceDE/>
        <w:autoSpaceDN/>
        <w:spacing w:line="360" w:lineRule="auto"/>
        <w:ind w:left="1418" w:firstLine="0"/>
        <w:contextualSpacing/>
        <w:rPr>
          <w:rFonts w:asciiTheme="minorHAnsi" w:hAnsiTheme="minorHAnsi" w:cstheme="minorHAnsi"/>
          <w:sz w:val="22"/>
          <w:szCs w:val="22"/>
        </w:rPr>
      </w:pPr>
    </w:p>
    <w:p w:rsidR="000221EA" w:rsidRPr="000221EA" w:rsidRDefault="000221EA" w:rsidP="000221EA">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Pr>
          <w:rFonts w:asciiTheme="minorHAnsi" w:hAnsiTheme="minorHAnsi" w:cstheme="minorHAnsi"/>
          <w:b/>
          <w:bCs/>
          <w:sz w:val="22"/>
          <w:szCs w:val="22"/>
        </w:rPr>
        <w:t xml:space="preserve">Desilting of all types of drains will be in the scope of the selected agency. The selected agency will carry out desilting of all types of drains three (3) times in a year. It is mandatory to complete desilting of all drains once before the onset of the monsoon season. </w:t>
      </w:r>
    </w:p>
    <w:p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6" w:name="_Toc196729537"/>
      <w:r>
        <w:rPr>
          <w:w w:val="105"/>
        </w:rPr>
        <w:t xml:space="preserve">3.2 </w:t>
      </w:r>
      <w:r w:rsidRPr="002576DB">
        <w:rPr>
          <w:rFonts w:asciiTheme="minorHAnsi" w:hAnsiTheme="minorHAnsi" w:cstheme="minorHAnsi"/>
          <w:w w:val="105"/>
          <w:sz w:val="22"/>
          <w:szCs w:val="22"/>
        </w:rPr>
        <w:t>RequestforProposals</w:t>
      </w:r>
      <w:bookmarkEnd w:id="6"/>
    </w:p>
    <w:p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00CC230F">
        <w:rPr>
          <w:rFonts w:asciiTheme="minorHAnsi" w:hAnsiTheme="minorHAnsi" w:cstheme="minorHAnsi"/>
          <w:w w:val="105"/>
        </w:rPr>
        <w:t xml:space="preserve"> </w:t>
      </w:r>
      <w:r w:rsidRPr="002576DB">
        <w:rPr>
          <w:rFonts w:asciiTheme="minorHAnsi" w:hAnsiTheme="minorHAnsi" w:cstheme="minorHAnsi"/>
          <w:w w:val="105"/>
        </w:rPr>
        <w:t>unskilled,semiskilled and skilled</w:t>
      </w:r>
      <w:r w:rsidR="00CC230F">
        <w:rPr>
          <w:rFonts w:asciiTheme="minorHAnsi" w:hAnsiTheme="minorHAnsi" w:cstheme="minorHAnsi"/>
          <w:w w:val="105"/>
        </w:rPr>
        <w:t xml:space="preserve"> </w:t>
      </w:r>
      <w:r w:rsidRPr="002576DB">
        <w:rPr>
          <w:rFonts w:asciiTheme="minorHAnsi" w:hAnsiTheme="minorHAnsi" w:cstheme="minorHAnsi"/>
          <w:w w:val="105"/>
        </w:rPr>
        <w:t>manpower</w:t>
      </w:r>
      <w:r w:rsidR="00CC230F">
        <w:rPr>
          <w:rFonts w:asciiTheme="minorHAnsi" w:hAnsiTheme="minorHAnsi" w:cstheme="minorHAnsi"/>
          <w:w w:val="105"/>
        </w:rPr>
        <w:t xml:space="preserve"> </w:t>
      </w:r>
      <w:r w:rsidRPr="002576DB">
        <w:rPr>
          <w:rFonts w:asciiTheme="minorHAnsi" w:hAnsiTheme="minorHAnsi" w:cstheme="minorHAnsi"/>
          <w:w w:val="105"/>
        </w:rPr>
        <w:t>for Performing</w:t>
      </w:r>
      <w:r w:rsidR="00CC230F">
        <w:rPr>
          <w:rFonts w:asciiTheme="minorHAnsi" w:hAnsiTheme="minorHAnsi" w:cstheme="minorHAnsi"/>
          <w:w w:val="105"/>
        </w:rPr>
        <w:t xml:space="preserve"> </w:t>
      </w:r>
      <w:r w:rsidRPr="002576DB">
        <w:rPr>
          <w:rFonts w:asciiTheme="minorHAnsi" w:hAnsiTheme="minorHAnsi" w:cstheme="minorHAnsi"/>
          <w:w w:val="105"/>
        </w:rPr>
        <w:t>and Managing Day to Day Activities</w:t>
      </w:r>
      <w:r w:rsidR="00CC230F">
        <w:rPr>
          <w:rFonts w:asciiTheme="minorHAnsi" w:hAnsiTheme="minorHAnsi" w:cstheme="minorHAnsi"/>
          <w:w w:val="105"/>
        </w:rPr>
        <w:t xml:space="preserve"> </w:t>
      </w:r>
      <w:r w:rsidRPr="002576DB">
        <w:rPr>
          <w:rFonts w:asciiTheme="minorHAnsi" w:hAnsiTheme="minorHAnsi" w:cstheme="minorHAnsi"/>
          <w:w w:val="105"/>
        </w:rPr>
        <w:t>like</w:t>
      </w:r>
      <w:r w:rsidR="00CC230F">
        <w:rPr>
          <w:rFonts w:asciiTheme="minorHAnsi" w:hAnsiTheme="minorHAnsi" w:cstheme="minorHAnsi"/>
          <w:w w:val="105"/>
        </w:rPr>
        <w:t xml:space="preserve"> </w:t>
      </w:r>
      <w:r w:rsidRPr="002576DB">
        <w:rPr>
          <w:rFonts w:asciiTheme="minorHAnsi" w:hAnsiTheme="minorHAnsi" w:cstheme="minorHAnsi"/>
          <w:w w:val="105"/>
        </w:rPr>
        <w:t xml:space="preserve">sanitary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 xml:space="preserve">nd other routine jobs etc of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2576DB">
        <w:rPr>
          <w:rFonts w:asciiTheme="minorHAnsi" w:hAnsiTheme="minorHAnsi" w:cstheme="minorHAnsi"/>
          <w:w w:val="105"/>
        </w:rPr>
        <w:t xml:space="preserve"> in conformity with the scope of work and</w:t>
      </w:r>
      <w:r w:rsidR="00CC230F">
        <w:rPr>
          <w:rFonts w:asciiTheme="minorHAnsi" w:hAnsiTheme="minorHAnsi" w:cstheme="minorHAnsi"/>
          <w:w w:val="105"/>
        </w:rPr>
        <w:t xml:space="preserve"> </w:t>
      </w:r>
      <w:r w:rsidRPr="002576DB">
        <w:rPr>
          <w:rFonts w:asciiTheme="minorHAnsi" w:hAnsiTheme="minorHAnsi" w:cstheme="minorHAnsi"/>
          <w:w w:val="105"/>
        </w:rPr>
        <w:t>other</w:t>
      </w:r>
      <w:r w:rsidR="00CC230F">
        <w:rPr>
          <w:rFonts w:asciiTheme="minorHAnsi" w:hAnsiTheme="minorHAnsi" w:cstheme="minorHAnsi"/>
          <w:w w:val="105"/>
        </w:rPr>
        <w:t xml:space="preserve"> </w:t>
      </w:r>
      <w:r w:rsidRPr="002576DB">
        <w:rPr>
          <w:rFonts w:asciiTheme="minorHAnsi" w:hAnsiTheme="minorHAnsi" w:cstheme="minorHAnsi"/>
          <w:w w:val="105"/>
        </w:rPr>
        <w:t>terms</w:t>
      </w:r>
      <w:r w:rsidR="00CC230F">
        <w:rPr>
          <w:rFonts w:asciiTheme="minorHAnsi" w:hAnsiTheme="minorHAnsi" w:cstheme="minorHAnsi"/>
          <w:w w:val="105"/>
        </w:rPr>
        <w:t xml:space="preserve"> </w:t>
      </w:r>
      <w:r w:rsidRPr="002576DB">
        <w:rPr>
          <w:rFonts w:asciiTheme="minorHAnsi" w:hAnsiTheme="minorHAnsi" w:cstheme="minorHAnsi"/>
          <w:w w:val="105"/>
        </w:rPr>
        <w:t>and</w:t>
      </w:r>
      <w:r w:rsidR="00CC230F">
        <w:rPr>
          <w:rFonts w:asciiTheme="minorHAnsi" w:hAnsiTheme="minorHAnsi" w:cstheme="minorHAnsi"/>
          <w:w w:val="105"/>
        </w:rPr>
        <w:t xml:space="preserve"> </w:t>
      </w:r>
      <w:r w:rsidRPr="002576DB">
        <w:rPr>
          <w:rFonts w:asciiTheme="minorHAnsi" w:hAnsiTheme="minorHAnsi" w:cstheme="minorHAnsi"/>
          <w:w w:val="105"/>
        </w:rPr>
        <w:t>condition</w:t>
      </w:r>
      <w:r w:rsidR="00CE61BE">
        <w:rPr>
          <w:rFonts w:asciiTheme="minorHAnsi" w:hAnsiTheme="minorHAnsi" w:cstheme="minorHAnsi"/>
          <w:w w:val="105"/>
        </w:rPr>
        <w:t xml:space="preserve"> </w:t>
      </w:r>
      <w:r w:rsidRPr="002576DB">
        <w:rPr>
          <w:rFonts w:asciiTheme="minorHAnsi" w:hAnsiTheme="minorHAnsi" w:cstheme="minorHAnsi"/>
          <w:w w:val="105"/>
        </w:rPr>
        <w:t>as</w:t>
      </w:r>
      <w:r w:rsidR="00CE61BE">
        <w:rPr>
          <w:rFonts w:asciiTheme="minorHAnsi" w:hAnsiTheme="minorHAnsi" w:cstheme="minorHAnsi"/>
          <w:w w:val="105"/>
        </w:rPr>
        <w:t xml:space="preserve"> </w:t>
      </w:r>
      <w:r w:rsidRPr="002576DB">
        <w:rPr>
          <w:rFonts w:asciiTheme="minorHAnsi" w:hAnsiTheme="minorHAnsi" w:cstheme="minorHAnsi"/>
          <w:w w:val="105"/>
        </w:rPr>
        <w:t>specified</w:t>
      </w:r>
      <w:r w:rsidR="00CE61BE">
        <w:rPr>
          <w:rFonts w:asciiTheme="minorHAnsi" w:hAnsiTheme="minorHAnsi" w:cstheme="minorHAnsi"/>
          <w:w w:val="105"/>
        </w:rPr>
        <w:t xml:space="preserve"> </w:t>
      </w:r>
      <w:r w:rsidRPr="002576DB">
        <w:rPr>
          <w:rFonts w:asciiTheme="minorHAnsi" w:hAnsiTheme="minorHAnsi" w:cstheme="minorHAnsi"/>
          <w:w w:val="105"/>
        </w:rPr>
        <w:t>in</w:t>
      </w:r>
      <w:r w:rsidR="00CE61BE">
        <w:rPr>
          <w:rFonts w:asciiTheme="minorHAnsi" w:hAnsiTheme="minorHAnsi" w:cstheme="minorHAnsi"/>
          <w:w w:val="105"/>
        </w:rPr>
        <w:t xml:space="preserve"> </w:t>
      </w:r>
      <w:r w:rsidRPr="002576DB">
        <w:rPr>
          <w:rFonts w:asciiTheme="minorHAnsi" w:hAnsiTheme="minorHAnsi" w:cstheme="minorHAnsi"/>
          <w:w w:val="105"/>
        </w:rPr>
        <w:t>this</w:t>
      </w:r>
      <w:r w:rsidR="00CE61BE">
        <w:rPr>
          <w:rFonts w:asciiTheme="minorHAnsi" w:hAnsiTheme="minorHAnsi" w:cstheme="minorHAnsi"/>
          <w:w w:val="105"/>
        </w:rPr>
        <w:t xml:space="preserve"> </w:t>
      </w:r>
      <w:r w:rsidRPr="002576DB">
        <w:rPr>
          <w:rFonts w:asciiTheme="minorHAnsi" w:hAnsiTheme="minorHAnsi" w:cstheme="minorHAnsi"/>
          <w:w w:val="105"/>
        </w:rPr>
        <w:t>RFP.</w:t>
      </w:r>
    </w:p>
    <w:p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00CE61BE">
        <w:rPr>
          <w:rFonts w:asciiTheme="minorHAnsi" w:hAnsiTheme="minorHAnsi" w:cstheme="minorHAnsi"/>
          <w:w w:val="105"/>
        </w:rPr>
        <w:t xml:space="preserve"> </w:t>
      </w:r>
      <w:r w:rsidRPr="002576DB">
        <w:rPr>
          <w:rFonts w:asciiTheme="minorHAnsi" w:hAnsiTheme="minorHAnsi" w:cstheme="minorHAnsi"/>
          <w:w w:val="105"/>
        </w:rPr>
        <w:t>Authority</w:t>
      </w:r>
      <w:r w:rsidR="00CE61BE">
        <w:rPr>
          <w:rFonts w:asciiTheme="minorHAnsi" w:hAnsiTheme="minorHAnsi" w:cstheme="minorHAnsi"/>
          <w:w w:val="105"/>
        </w:rPr>
        <w:t xml:space="preserve"> </w:t>
      </w:r>
      <w:r w:rsidRPr="002576DB">
        <w:rPr>
          <w:rFonts w:asciiTheme="minorHAnsi" w:hAnsiTheme="minorHAnsi" w:cstheme="minorHAnsi"/>
          <w:w w:val="105"/>
        </w:rPr>
        <w:t>intends</w:t>
      </w:r>
      <w:r w:rsidR="00CE61BE">
        <w:rPr>
          <w:rFonts w:asciiTheme="minorHAnsi" w:hAnsiTheme="minorHAnsi" w:cstheme="minorHAnsi"/>
          <w:w w:val="105"/>
        </w:rPr>
        <w:t xml:space="preserve"> </w:t>
      </w:r>
      <w:r w:rsidRPr="002576DB">
        <w:rPr>
          <w:rFonts w:asciiTheme="minorHAnsi" w:hAnsiTheme="minorHAnsi" w:cstheme="minorHAnsi"/>
          <w:w w:val="105"/>
        </w:rPr>
        <w:t>to</w:t>
      </w:r>
      <w:r w:rsidR="00CE61BE">
        <w:rPr>
          <w:rFonts w:asciiTheme="minorHAnsi" w:hAnsiTheme="minorHAnsi" w:cstheme="minorHAnsi"/>
          <w:w w:val="105"/>
        </w:rPr>
        <w:t xml:space="preserve"> </w:t>
      </w:r>
      <w:r w:rsidRPr="002576DB">
        <w:rPr>
          <w:rFonts w:asciiTheme="minorHAnsi" w:hAnsiTheme="minorHAnsi" w:cstheme="minorHAnsi"/>
          <w:w w:val="105"/>
        </w:rPr>
        <w:t>selection</w:t>
      </w:r>
      <w:r w:rsidR="00CE61BE">
        <w:rPr>
          <w:rFonts w:asciiTheme="minorHAnsi" w:hAnsiTheme="minorHAnsi" w:cstheme="minorHAnsi"/>
          <w:w w:val="105"/>
        </w:rPr>
        <w:t xml:space="preserve"> </w:t>
      </w:r>
      <w:r w:rsidRPr="002576DB">
        <w:rPr>
          <w:rFonts w:asciiTheme="minorHAnsi" w:hAnsiTheme="minorHAnsi" w:cstheme="minorHAnsi"/>
          <w:w w:val="105"/>
        </w:rPr>
        <w:t>the</w:t>
      </w:r>
      <w:r w:rsidR="00CE61BE">
        <w:rPr>
          <w:rFonts w:asciiTheme="minorHAnsi" w:hAnsiTheme="minorHAnsi" w:cstheme="minorHAnsi"/>
          <w:w w:val="105"/>
        </w:rPr>
        <w:t xml:space="preserve"> </w:t>
      </w:r>
      <w:r w:rsidRPr="002576DB">
        <w:rPr>
          <w:rFonts w:asciiTheme="minorHAnsi" w:hAnsiTheme="minorHAnsi" w:cstheme="minorHAnsi"/>
          <w:w w:val="105"/>
        </w:rPr>
        <w:t>Agency</w:t>
      </w:r>
      <w:r w:rsidR="00CE61BE">
        <w:rPr>
          <w:rFonts w:asciiTheme="minorHAnsi" w:hAnsiTheme="minorHAnsi" w:cstheme="minorHAnsi"/>
          <w:w w:val="105"/>
        </w:rPr>
        <w:t xml:space="preserve"> </w:t>
      </w:r>
      <w:r w:rsidRPr="002576DB">
        <w:rPr>
          <w:rFonts w:asciiTheme="minorHAnsi" w:hAnsiTheme="minorHAnsi" w:cstheme="minorHAnsi"/>
          <w:w w:val="105"/>
        </w:rPr>
        <w:t>through</w:t>
      </w:r>
      <w:r w:rsidR="00CE61BE">
        <w:rPr>
          <w:rFonts w:asciiTheme="minorHAnsi" w:hAnsiTheme="minorHAnsi" w:cstheme="minorHAnsi"/>
          <w:w w:val="105"/>
        </w:rPr>
        <w:t xml:space="preserve"> </w:t>
      </w:r>
      <w:r w:rsidRPr="002576DB">
        <w:rPr>
          <w:rFonts w:asciiTheme="minorHAnsi" w:hAnsiTheme="minorHAnsi" w:cstheme="minorHAnsi"/>
          <w:w w:val="105"/>
        </w:rPr>
        <w:t>an</w:t>
      </w:r>
      <w:r w:rsidR="00CE61BE">
        <w:rPr>
          <w:rFonts w:asciiTheme="minorHAnsi" w:hAnsiTheme="minorHAnsi" w:cstheme="minorHAnsi"/>
          <w:w w:val="105"/>
        </w:rPr>
        <w:t xml:space="preserve"> </w:t>
      </w:r>
      <w:r w:rsidRPr="002576DB">
        <w:rPr>
          <w:rFonts w:asciiTheme="minorHAnsi" w:hAnsiTheme="minorHAnsi" w:cstheme="minorHAnsi"/>
          <w:w w:val="105"/>
        </w:rPr>
        <w:t>open</w:t>
      </w:r>
      <w:r w:rsidR="00CE61BE">
        <w:rPr>
          <w:rFonts w:asciiTheme="minorHAnsi" w:hAnsiTheme="minorHAnsi" w:cstheme="minorHAnsi"/>
          <w:w w:val="105"/>
        </w:rPr>
        <w:t xml:space="preserve"> </w:t>
      </w:r>
      <w:r w:rsidRPr="002576DB">
        <w:rPr>
          <w:rFonts w:asciiTheme="minorHAnsi" w:hAnsiTheme="minorHAnsi" w:cstheme="minorHAnsi"/>
          <w:w w:val="105"/>
        </w:rPr>
        <w:t>competitive</w:t>
      </w:r>
      <w:r w:rsidR="00CE61BE">
        <w:rPr>
          <w:rFonts w:asciiTheme="minorHAnsi" w:hAnsiTheme="minorHAnsi" w:cstheme="minorHAnsi"/>
          <w:w w:val="105"/>
        </w:rPr>
        <w:t xml:space="preserve"> </w:t>
      </w:r>
      <w:r w:rsidRPr="002576DB">
        <w:rPr>
          <w:rFonts w:asciiTheme="minorHAnsi" w:hAnsiTheme="minorHAnsi" w:cstheme="minorHAnsi"/>
          <w:w w:val="105"/>
        </w:rPr>
        <w:t>bidding</w:t>
      </w:r>
      <w:r w:rsidR="00CE61BE">
        <w:rPr>
          <w:rFonts w:asciiTheme="minorHAnsi" w:hAnsiTheme="minorHAnsi" w:cstheme="minorHAnsi"/>
          <w:w w:val="105"/>
        </w:rPr>
        <w:t xml:space="preserve"> </w:t>
      </w:r>
      <w:r w:rsidRPr="002576DB">
        <w:rPr>
          <w:rFonts w:asciiTheme="minorHAnsi" w:hAnsiTheme="minorHAnsi" w:cstheme="minorHAnsi"/>
          <w:w w:val="105"/>
        </w:rPr>
        <w:t>process</w:t>
      </w:r>
      <w:r w:rsidR="00CE61BE">
        <w:rPr>
          <w:rFonts w:asciiTheme="minorHAnsi" w:hAnsiTheme="minorHAnsi" w:cstheme="minorHAnsi"/>
          <w:w w:val="105"/>
        </w:rPr>
        <w:t xml:space="preserve"> </w:t>
      </w:r>
      <w:r w:rsidRPr="002576DB">
        <w:rPr>
          <w:rFonts w:asciiTheme="minorHAnsi" w:hAnsiTheme="minorHAnsi" w:cstheme="minorHAnsi"/>
          <w:w w:val="105"/>
        </w:rPr>
        <w:t>in</w:t>
      </w:r>
      <w:r w:rsidR="00CE61BE">
        <w:rPr>
          <w:rFonts w:asciiTheme="minorHAnsi" w:hAnsiTheme="minorHAnsi" w:cstheme="minorHAnsi"/>
          <w:w w:val="105"/>
        </w:rPr>
        <w:t xml:space="preserve"> </w:t>
      </w:r>
      <w:r w:rsidRPr="002576DB">
        <w:rPr>
          <w:rFonts w:asciiTheme="minorHAnsi" w:hAnsiTheme="minorHAnsi" w:cstheme="minorHAnsi"/>
          <w:w w:val="105"/>
        </w:rPr>
        <w:t>accordance</w:t>
      </w:r>
      <w:r w:rsidR="00CE61BE">
        <w:rPr>
          <w:rFonts w:asciiTheme="minorHAnsi" w:hAnsiTheme="minorHAnsi" w:cstheme="minorHAnsi"/>
          <w:w w:val="105"/>
        </w:rPr>
        <w:t xml:space="preserve"> </w:t>
      </w:r>
      <w:r w:rsidRPr="002576DB">
        <w:rPr>
          <w:rFonts w:asciiTheme="minorHAnsi" w:hAnsiTheme="minorHAnsi" w:cstheme="minorHAnsi"/>
          <w:w w:val="105"/>
        </w:rPr>
        <w:t>with</w:t>
      </w:r>
      <w:r w:rsidR="00CE61BE">
        <w:rPr>
          <w:rFonts w:asciiTheme="minorHAnsi" w:hAnsiTheme="minorHAnsi" w:cstheme="minorHAnsi"/>
          <w:w w:val="105"/>
        </w:rPr>
        <w:t xml:space="preserve"> </w:t>
      </w:r>
      <w:r w:rsidRPr="002576DB">
        <w:rPr>
          <w:rFonts w:asciiTheme="minorHAnsi" w:hAnsiTheme="minorHAnsi" w:cstheme="minorHAnsi"/>
          <w:w w:val="105"/>
        </w:rPr>
        <w:t>the</w:t>
      </w:r>
      <w:r w:rsidR="00CE61BE">
        <w:rPr>
          <w:rFonts w:asciiTheme="minorHAnsi" w:hAnsiTheme="minorHAnsi" w:cstheme="minorHAnsi"/>
          <w:w w:val="105"/>
        </w:rPr>
        <w:t xml:space="preserve"> </w:t>
      </w:r>
      <w:r w:rsidRPr="002576DB">
        <w:rPr>
          <w:rFonts w:asciiTheme="minorHAnsi" w:hAnsiTheme="minorHAnsi" w:cstheme="minorHAnsi"/>
          <w:w w:val="105"/>
        </w:rPr>
        <w:t>proceduresetoutherein.</w:t>
      </w:r>
    </w:p>
    <w:p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7" w:name="_Toc196729538"/>
      <w:r w:rsidRPr="002576DB">
        <w:rPr>
          <w:rFonts w:asciiTheme="minorHAnsi" w:hAnsiTheme="minorHAnsi" w:cstheme="minorHAnsi"/>
          <w:spacing w:val="-1"/>
          <w:w w:val="105"/>
          <w:sz w:val="22"/>
          <w:szCs w:val="22"/>
        </w:rPr>
        <w:t>3.3 DuediligencebyApplicants</w:t>
      </w:r>
      <w:bookmarkEnd w:id="7"/>
    </w:p>
    <w:p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Applicantsareencouragedtoinformthemselvesfullyabouttheassignmentandthelocalconditionsbeforesubmitting the Proposal by paying a visit to the Authority and the Project site, sending written queries to</w:t>
      </w:r>
      <w:r w:rsidRPr="002576DB">
        <w:rPr>
          <w:rFonts w:asciiTheme="minorHAnsi" w:hAnsiTheme="minorHAnsi" w:cstheme="minorHAnsi"/>
          <w:spacing w:val="-1"/>
          <w:w w:val="105"/>
        </w:rPr>
        <w:t>theAuthority,andattending</w:t>
      </w:r>
      <w:r w:rsidRPr="002576DB">
        <w:rPr>
          <w:rFonts w:asciiTheme="minorHAnsi" w:hAnsiTheme="minorHAnsi" w:cstheme="minorHAnsi"/>
          <w:w w:val="105"/>
        </w:rPr>
        <w:t>aPre-ProposalConferenceonthedateandtimespecifiedinDetailsofscheduleforthebid.</w:t>
      </w:r>
    </w:p>
    <w:p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8" w:name="_Toc196729539"/>
      <w:r w:rsidRPr="002576DB">
        <w:rPr>
          <w:rFonts w:asciiTheme="minorHAnsi" w:hAnsiTheme="minorHAnsi" w:cstheme="minorHAnsi"/>
          <w:w w:val="105"/>
          <w:sz w:val="22"/>
          <w:szCs w:val="22"/>
        </w:rPr>
        <w:t>3.4 SaleofRFPDocument</w:t>
      </w:r>
      <w:bookmarkEnd w:id="8"/>
    </w:p>
    <w:p w:rsidR="00436147" w:rsidRPr="00B31873" w:rsidRDefault="00436147" w:rsidP="00356A8D">
      <w:pPr>
        <w:spacing w:after="0" w:line="360" w:lineRule="auto"/>
        <w:ind w:left="567"/>
        <w:jc w:val="both"/>
        <w:rPr>
          <w:rFonts w:asciiTheme="minorHAnsi" w:hAnsiTheme="minorHAnsi" w:cstheme="minorHAnsi"/>
          <w:b/>
          <w:bCs/>
          <w:color w:val="0000FF"/>
          <w:spacing w:val="-2"/>
          <w:w w:val="105"/>
        </w:rPr>
      </w:pPr>
      <w:r w:rsidRPr="002576DB">
        <w:rPr>
          <w:rFonts w:asciiTheme="minorHAnsi" w:hAnsiTheme="minorHAnsi" w:cstheme="minorHAnsi"/>
          <w:w w:val="105"/>
        </w:rPr>
        <w:t>RFPdocumentcanbedownloadedfromthewebsiteof</w:t>
      </w:r>
      <w:hyperlink r:id="rId23">
        <w:r w:rsidRPr="002576DB">
          <w:rPr>
            <w:rFonts w:asciiTheme="minorHAnsi" w:hAnsiTheme="minorHAnsi" w:cstheme="minorHAnsi"/>
            <w:color w:val="0000FF"/>
            <w:w w:val="105"/>
            <w:u w:val="single" w:color="0000FF"/>
          </w:rPr>
          <w:t>www.eproc2.bihar.gov.in</w:t>
        </w:r>
        <w:r w:rsidRPr="002576DB">
          <w:rPr>
            <w:rFonts w:asciiTheme="minorHAnsi" w:hAnsiTheme="minorHAnsi" w:cstheme="minorHAnsi"/>
            <w:color w:val="0000FF"/>
            <w:w w:val="105"/>
          </w:rPr>
          <w:t>.</w:t>
        </w:r>
      </w:hyperlink>
      <w:r w:rsidRPr="002576DB">
        <w:rPr>
          <w:rFonts w:asciiTheme="minorHAnsi" w:hAnsiTheme="minorHAnsi" w:cstheme="minorHAnsi"/>
          <w:w w:val="105"/>
        </w:rPr>
        <w:t xml:space="preserve">However,thebidsofonlythose Applicants shall be considered for evaluations who have made payment of </w:t>
      </w:r>
      <w:r w:rsidRPr="001042F0">
        <w:rPr>
          <w:rFonts w:asciiTheme="minorHAnsi" w:hAnsiTheme="minorHAnsi" w:cstheme="minorHAnsi"/>
          <w:b/>
          <w:bCs/>
          <w:w w:val="105"/>
        </w:rPr>
        <w:t>Rs 10,000/- (Rs Tenthousandonly)</w:t>
      </w:r>
      <w:r w:rsidRPr="002576DB">
        <w:rPr>
          <w:rFonts w:asciiTheme="minorHAnsi" w:hAnsiTheme="minorHAnsi" w:cstheme="minorHAnsi"/>
          <w:w w:val="105"/>
        </w:rPr>
        <w:t xml:space="preserve">fortheRFPdocumentplusservice&amp;gatewaycharges,withoutthecopyofacknowledgement of payment bids will not be accepted. </w:t>
      </w:r>
      <w:r w:rsidRPr="00B31873">
        <w:rPr>
          <w:rFonts w:asciiTheme="minorHAnsi" w:hAnsiTheme="minorHAnsi" w:cstheme="minorHAnsi"/>
          <w:b/>
          <w:bCs/>
          <w:w w:val="105"/>
        </w:rPr>
        <w:t xml:space="preserve">The RFP Fee of Rs 10,000/- (Rs. Ten thousandonly)isNonRefundableandistobepaidthroughonlineonlyat </w:t>
      </w:r>
      <w:hyperlink r:id="rId24">
        <w:r w:rsidRPr="00B31873">
          <w:rPr>
            <w:rFonts w:asciiTheme="minorHAnsi" w:hAnsiTheme="minorHAnsi" w:cstheme="minorHAnsi"/>
            <w:b/>
            <w:bCs/>
            <w:color w:val="0000FF"/>
            <w:w w:val="105"/>
            <w:u w:val="single" w:color="0000FF"/>
          </w:rPr>
          <w:t>www.eproc2.bihar.gov.in</w:t>
        </w:r>
      </w:hyperlink>
    </w:p>
    <w:p w:rsidR="00436147" w:rsidRDefault="00436147" w:rsidP="00356A8D">
      <w:pPr>
        <w:pStyle w:val="Heading2"/>
        <w:spacing w:line="360" w:lineRule="auto"/>
        <w:jc w:val="both"/>
        <w:rPr>
          <w:w w:val="105"/>
        </w:rPr>
      </w:pPr>
      <w:bookmarkStart w:id="9" w:name="_Toc196729540"/>
      <w:r w:rsidRPr="00403DF0">
        <w:rPr>
          <w:rFonts w:asciiTheme="minorHAnsi" w:hAnsiTheme="minorHAnsi" w:cstheme="minorHAnsi"/>
          <w:w w:val="105"/>
          <w:sz w:val="22"/>
          <w:szCs w:val="22"/>
        </w:rPr>
        <w:lastRenderedPageBreak/>
        <w:t>3.5 Validity of the Proposal</w:t>
      </w:r>
      <w:bookmarkEnd w:id="9"/>
    </w:p>
    <w:p w:rsidR="00436147" w:rsidRDefault="00436147" w:rsidP="00356A8D">
      <w:pPr>
        <w:spacing w:line="360" w:lineRule="auto"/>
        <w:ind w:firstLine="567"/>
        <w:jc w:val="both"/>
        <w:rPr>
          <w:w w:val="105"/>
        </w:rPr>
      </w:pPr>
      <w:r>
        <w:rPr>
          <w:w w:val="105"/>
        </w:rPr>
        <w:t>TheProposalshallbevalidforaperiodof180daysfromtheProposalDueDate.</w:t>
      </w:r>
    </w:p>
    <w:p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10" w:name="_Toc196729541"/>
      <w:r w:rsidRPr="00403DF0">
        <w:rPr>
          <w:rFonts w:asciiTheme="minorHAnsi" w:hAnsiTheme="minorHAnsi" w:cstheme="minorHAnsi"/>
          <w:spacing w:val="-1"/>
          <w:w w:val="105"/>
          <w:sz w:val="22"/>
          <w:szCs w:val="22"/>
        </w:rPr>
        <w:t>3.6 Briefdescriptionoftheselection</w:t>
      </w:r>
      <w:bookmarkEnd w:id="10"/>
    </w:p>
    <w:p w:rsidR="00436147" w:rsidRPr="005D4CE0" w:rsidRDefault="00436147" w:rsidP="00356A8D">
      <w:pPr>
        <w:spacing w:after="0" w:line="360" w:lineRule="auto"/>
        <w:ind w:left="567"/>
        <w:jc w:val="both"/>
        <w:rPr>
          <w:b/>
          <w:w w:val="105"/>
        </w:rPr>
      </w:pPr>
      <w:r w:rsidRPr="005D4CE0">
        <w:rPr>
          <w:w w:val="105"/>
        </w:rPr>
        <w:t>TheAuthorityhasadoptedatwostageselectionprocess(collectivelythe“</w:t>
      </w:r>
      <w:r w:rsidRPr="005D4CE0">
        <w:rPr>
          <w:b/>
          <w:w w:val="105"/>
        </w:rPr>
        <w:t>SelectionProcess</w:t>
      </w:r>
      <w:r w:rsidRPr="005D4CE0">
        <w:rPr>
          <w:w w:val="105"/>
        </w:rPr>
        <w:t>”)forevaluating the Proposals comprising of technical bids and financial bids to be submitted by the Applicant.</w:t>
      </w:r>
      <w:r w:rsidR="00400EAD">
        <w:rPr>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Pr="005D4CE0">
        <w:rPr>
          <w:w w:val="105"/>
        </w:rPr>
        <w:t>totheAuthorityAddressandinsoftcopyonlinethroughe-procurementportal</w:t>
      </w:r>
      <w:r w:rsidR="00A83425">
        <w:rPr>
          <w:w w:val="105"/>
        </w:rPr>
        <w:t>.T</w:t>
      </w:r>
      <w:r w:rsidRPr="005D4CE0">
        <w:rPr>
          <w:w w:val="105"/>
        </w:rPr>
        <w:t xml:space="preserve">hefinancialproposalshallbesubmittedonlyonlinethrough e-procurement. The selection will be done through </w:t>
      </w:r>
      <w:r w:rsidRPr="005D4CE0">
        <w:rPr>
          <w:b/>
          <w:w w:val="105"/>
        </w:rPr>
        <w:t>LCS (Least Cost  Selection).</w:t>
      </w:r>
    </w:p>
    <w:p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l Proposals of only technical</w:t>
      </w:r>
      <w:r w:rsidR="00B31873">
        <w:rPr>
          <w:w w:val="105"/>
        </w:rPr>
        <w:t>ly qualified bidders are opened</w:t>
      </w:r>
      <w:r w:rsidRPr="005D4CE0">
        <w:rPr>
          <w:w w:val="105"/>
        </w:rPr>
        <w:t xml:space="preserve"> and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-2,</w:t>
      </w:r>
      <w:r w:rsidR="00F03933">
        <w:rPr>
          <w:w w:val="105"/>
        </w:rPr>
        <w:t>L</w:t>
      </w:r>
      <w:r w:rsidRPr="005D4CE0">
        <w:rPr>
          <w:w w:val="105"/>
        </w:rPr>
        <w:t>-3 etc.The least cost proposal (L1) will be considered for award of contract. The L1 bidder can be approved/invited for negotiation and for final award.</w:t>
      </w:r>
    </w:p>
    <w:p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1" w:name="_Toc196729542"/>
      <w:r w:rsidRPr="00403DF0">
        <w:rPr>
          <w:rFonts w:asciiTheme="minorHAnsi" w:hAnsiTheme="minorHAnsi" w:cstheme="minorHAnsi"/>
          <w:w w:val="105"/>
          <w:sz w:val="22"/>
          <w:szCs w:val="22"/>
        </w:rPr>
        <w:t>3.7 Pre-ProposalvisittotheSiteandinspectionofdata</w:t>
      </w:r>
      <w:bookmarkEnd w:id="11"/>
    </w:p>
    <w:p w:rsidR="00436147" w:rsidRDefault="00436147" w:rsidP="00356A8D">
      <w:pPr>
        <w:spacing w:after="0" w:line="360" w:lineRule="auto"/>
        <w:ind w:left="720"/>
        <w:jc w:val="both"/>
        <w:rPr>
          <w:w w:val="105"/>
        </w:rPr>
      </w:pPr>
      <w:r>
        <w:rPr>
          <w:w w:val="105"/>
        </w:rPr>
        <w:t>Prospective Applicants may visit ULBs Office and review the available data. For this purpose, they will provide at least two days’ notice to the nodal officer</w:t>
      </w:r>
      <w:r w:rsidR="0021616F">
        <w:rPr>
          <w:w w:val="105"/>
        </w:rPr>
        <w:t xml:space="preserve">. </w:t>
      </w:r>
    </w:p>
    <w:p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2" w:name="_Toc196729543"/>
      <w:r w:rsidRPr="00403DF0">
        <w:rPr>
          <w:rFonts w:asciiTheme="minorHAnsi" w:hAnsiTheme="minorHAnsi" w:cstheme="minorHAnsi"/>
          <w:spacing w:val="-1"/>
          <w:w w:val="105"/>
          <w:sz w:val="22"/>
          <w:szCs w:val="22"/>
        </w:rPr>
        <w:t>3.8 Pre-ProposalConference</w:t>
      </w:r>
      <w:bookmarkEnd w:id="12"/>
    </w:p>
    <w:p w:rsidR="00436147" w:rsidRPr="00B31873" w:rsidRDefault="00436147" w:rsidP="00356A8D">
      <w:pPr>
        <w:spacing w:after="0" w:line="360" w:lineRule="auto"/>
        <w:ind w:firstLine="720"/>
        <w:jc w:val="both"/>
        <w:rPr>
          <w:b/>
          <w:bCs/>
          <w:w w:val="105"/>
        </w:rPr>
      </w:pPr>
      <w:r w:rsidRPr="00B31873">
        <w:rPr>
          <w:b/>
          <w:bCs/>
          <w:w w:val="105"/>
        </w:rPr>
        <w:t>The date, time and venue of Pre-Proposal Conference shall be:</w:t>
      </w:r>
    </w:p>
    <w:p w:rsidR="00436147" w:rsidRDefault="00436147" w:rsidP="00356A8D">
      <w:pPr>
        <w:pStyle w:val="BodyText"/>
        <w:spacing w:line="360" w:lineRule="auto"/>
        <w:ind w:firstLine="720"/>
        <w:jc w:val="both"/>
        <w:rPr>
          <w:rFonts w:ascii="Calibri" w:eastAsia="Calibri" w:hAnsi="Calibri" w:cs="Mangal"/>
          <w:b/>
          <w:bCs/>
          <w:w w:val="105"/>
          <w:sz w:val="22"/>
          <w:szCs w:val="22"/>
        </w:rPr>
      </w:pPr>
      <w:r w:rsidRPr="00B31873">
        <w:rPr>
          <w:rFonts w:ascii="Calibri" w:eastAsia="Calibri" w:hAnsi="Calibri" w:cs="Mangal"/>
          <w:b/>
          <w:bCs/>
          <w:w w:val="105"/>
          <w:sz w:val="22"/>
          <w:szCs w:val="22"/>
        </w:rPr>
        <w:t xml:space="preserve">Date and Time: As mentioned in details of schedule for the bid </w:t>
      </w:r>
    </w:p>
    <w:p w:rsidR="00436147" w:rsidRPr="00403DF0" w:rsidRDefault="00436147" w:rsidP="00356A8D">
      <w:pPr>
        <w:spacing w:after="0" w:line="360" w:lineRule="auto"/>
        <w:ind w:firstLine="720"/>
        <w:jc w:val="both"/>
        <w:rPr>
          <w:w w:val="105"/>
        </w:rPr>
      </w:pPr>
      <w:r w:rsidRPr="00B31873">
        <w:rPr>
          <w:b/>
          <w:bCs/>
          <w:w w:val="105"/>
        </w:rPr>
        <w:t xml:space="preserve">Venue: As mentioned At </w:t>
      </w:r>
      <w:r w:rsidR="00DE2820" w:rsidRPr="00B31873">
        <w:rPr>
          <w:b/>
          <w:bCs/>
          <w:w w:val="105"/>
        </w:rPr>
        <w:t xml:space="preserve">NAGAR PARISHAD, </w:t>
      </w:r>
      <w:r w:rsidR="007D784C">
        <w:rPr>
          <w:b/>
          <w:bCs/>
          <w:w w:val="105"/>
        </w:rPr>
        <w:t>FATHUA</w:t>
      </w:r>
      <w:r w:rsidR="00D8400C" w:rsidRPr="00B31873">
        <w:rPr>
          <w:b/>
          <w:bCs/>
          <w:w w:val="105"/>
        </w:rPr>
        <w:t xml:space="preserve">, </w:t>
      </w:r>
      <w:r w:rsidRPr="00B31873">
        <w:rPr>
          <w:b/>
          <w:bCs/>
          <w:w w:val="105"/>
        </w:rPr>
        <w:t xml:space="preserve">office, </w:t>
      </w:r>
      <w:r w:rsidR="007D784C">
        <w:rPr>
          <w:b/>
          <w:bCs/>
          <w:w w:val="105"/>
        </w:rPr>
        <w:t>Fathua</w:t>
      </w:r>
      <w:r w:rsidR="00D8400C" w:rsidRPr="00B31873">
        <w:rPr>
          <w:b/>
          <w:bCs/>
          <w:w w:val="105"/>
        </w:rPr>
        <w:t>, Patna</w:t>
      </w:r>
    </w:p>
    <w:p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3" w:name="_Toc196729544"/>
      <w:r w:rsidRPr="00403DF0">
        <w:rPr>
          <w:rFonts w:asciiTheme="minorHAnsi" w:hAnsiTheme="minorHAnsi" w:cstheme="minorHAnsi"/>
          <w:spacing w:val="-1"/>
          <w:w w:val="105"/>
          <w:sz w:val="22"/>
          <w:szCs w:val="22"/>
        </w:rPr>
        <w:t>3.9 OfficialContactfor</w:t>
      </w:r>
      <w:r w:rsidRPr="00403DF0">
        <w:rPr>
          <w:rFonts w:asciiTheme="minorHAnsi" w:hAnsiTheme="minorHAnsi" w:cstheme="minorHAnsi"/>
          <w:w w:val="105"/>
          <w:sz w:val="22"/>
          <w:szCs w:val="22"/>
        </w:rPr>
        <w:t>theproposal</w:t>
      </w:r>
      <w:bookmarkEnd w:id="13"/>
    </w:p>
    <w:p w:rsidR="00436147" w:rsidRPr="00403DF0" w:rsidRDefault="00436147" w:rsidP="00356A8D">
      <w:pPr>
        <w:spacing w:after="0" w:line="360" w:lineRule="auto"/>
        <w:ind w:firstLine="720"/>
        <w:jc w:val="both"/>
        <w:rPr>
          <w:w w:val="105"/>
        </w:rPr>
      </w:pPr>
      <w:r w:rsidRPr="00403DF0">
        <w:rPr>
          <w:w w:val="105"/>
        </w:rPr>
        <w:t>All communications including the submission of Proposal should be addressed to:</w:t>
      </w:r>
    </w:p>
    <w:p w:rsidR="00436147" w:rsidRPr="00B31873" w:rsidRDefault="00403DF0" w:rsidP="00356A8D">
      <w:pPr>
        <w:spacing w:after="0" w:line="360" w:lineRule="auto"/>
        <w:jc w:val="both"/>
        <w:rPr>
          <w:b/>
          <w:bCs/>
          <w:w w:val="105"/>
        </w:rPr>
      </w:pPr>
      <w:r w:rsidRPr="00403DF0">
        <w:rPr>
          <w:w w:val="105"/>
        </w:rPr>
        <w:tab/>
      </w:r>
      <w:r w:rsidR="00AF408F" w:rsidRPr="00B31873">
        <w:rPr>
          <w:b/>
          <w:bCs/>
          <w:w w:val="105"/>
        </w:rPr>
        <w:t>Address</w:t>
      </w:r>
      <w:r w:rsidR="007B366E">
        <w:rPr>
          <w:b/>
          <w:bCs/>
          <w:w w:val="105"/>
        </w:rPr>
        <w:t xml:space="preserve">: Nagar Parishad, </w:t>
      </w:r>
      <w:r w:rsidR="007D784C">
        <w:rPr>
          <w:b/>
          <w:bCs/>
          <w:w w:val="105"/>
        </w:rPr>
        <w:t>Fathua</w:t>
      </w:r>
      <w:r w:rsidR="007B366E">
        <w:rPr>
          <w:b/>
          <w:bCs/>
          <w:w w:val="105"/>
        </w:rPr>
        <w:t>, Patna</w:t>
      </w:r>
    </w:p>
    <w:p w:rsidR="00436147" w:rsidRPr="00B31873" w:rsidRDefault="00403DF0" w:rsidP="00356A8D">
      <w:pPr>
        <w:spacing w:after="0" w:line="360" w:lineRule="auto"/>
        <w:jc w:val="both"/>
        <w:rPr>
          <w:b/>
          <w:bCs/>
          <w:w w:val="105"/>
        </w:rPr>
      </w:pPr>
      <w:r w:rsidRPr="00B31873">
        <w:rPr>
          <w:b/>
          <w:bCs/>
          <w:w w:val="105"/>
        </w:rPr>
        <w:tab/>
      </w:r>
      <w:r w:rsidR="00436147" w:rsidRPr="00AB32BF">
        <w:rPr>
          <w:b/>
          <w:bCs/>
          <w:w w:val="105"/>
        </w:rPr>
        <w:t>Email:</w:t>
      </w:r>
      <w:r w:rsidR="00AB32BF" w:rsidRPr="00060E44">
        <w:rPr>
          <w:b/>
          <w:bCs/>
          <w:w w:val="105"/>
        </w:rPr>
        <w:t>np</w:t>
      </w:r>
      <w:r w:rsidR="001C3239" w:rsidRPr="00060E44">
        <w:rPr>
          <w:b/>
          <w:bCs/>
          <w:w w:val="105"/>
        </w:rPr>
        <w:t>f</w:t>
      </w:r>
      <w:r w:rsidR="007D784C" w:rsidRPr="00060E44">
        <w:rPr>
          <w:b/>
          <w:bCs/>
          <w:w w:val="105"/>
        </w:rPr>
        <w:t>athua</w:t>
      </w:r>
      <w:r w:rsidR="00AB32BF" w:rsidRPr="00060E44">
        <w:rPr>
          <w:b/>
          <w:bCs/>
          <w:w w:val="105"/>
        </w:rPr>
        <w:t>@gmail.com</w:t>
      </w:r>
    </w:p>
    <w:p w:rsidR="00436147" w:rsidRPr="00B31873" w:rsidRDefault="00436147" w:rsidP="00356A8D">
      <w:pPr>
        <w:pStyle w:val="BodyText"/>
        <w:spacing w:line="360" w:lineRule="auto"/>
        <w:ind w:left="720" w:right="881"/>
        <w:jc w:val="both"/>
        <w:rPr>
          <w:rFonts w:ascii="Calibri" w:eastAsia="Calibri" w:hAnsi="Calibri" w:cs="Mangal"/>
          <w:b/>
          <w:bCs/>
          <w:w w:val="105"/>
          <w:sz w:val="22"/>
          <w:szCs w:val="22"/>
        </w:rPr>
      </w:pPr>
      <w:r w:rsidRPr="00B31873">
        <w:rPr>
          <w:rFonts w:ascii="Calibri" w:eastAsia="Calibri" w:hAnsi="Calibri" w:cs="Mangal"/>
          <w:b/>
          <w:bCs/>
          <w:w w:val="105"/>
          <w:sz w:val="22"/>
          <w:szCs w:val="22"/>
        </w:rPr>
        <w:t>Further for any clarification or any information, the bidders can contact at the below given number: Mobile: ………………………..</w:t>
      </w:r>
    </w:p>
    <w:p w:rsidR="00436147" w:rsidRDefault="00436147" w:rsidP="00F03933">
      <w:pPr>
        <w:spacing w:after="0" w:line="360" w:lineRule="auto"/>
        <w:ind w:firstLine="720"/>
        <w:jc w:val="both"/>
        <w:rPr>
          <w:w w:val="105"/>
        </w:rPr>
      </w:pPr>
      <w:r>
        <w:rPr>
          <w:w w:val="105"/>
        </w:rPr>
        <w:t>TheOfficialWebsiteforsubmissionofonlineBidis:</w:t>
      </w:r>
    </w:p>
    <w:p w:rsidR="00436147" w:rsidRDefault="00DA0DA4" w:rsidP="00F03933">
      <w:pPr>
        <w:spacing w:after="0" w:line="360" w:lineRule="auto"/>
        <w:ind w:firstLine="720"/>
        <w:jc w:val="both"/>
        <w:rPr>
          <w:color w:val="0000FF"/>
          <w:w w:val="105"/>
          <w:u w:val="single" w:color="0000FF"/>
        </w:rPr>
      </w:pPr>
      <w:hyperlink r:id="rId25" w:history="1">
        <w:r w:rsidR="00AF408F" w:rsidRPr="00037FC2">
          <w:rPr>
            <w:rStyle w:val="Hyperlink"/>
            <w:w w:val="105"/>
            <w:u w:color="0000FF"/>
          </w:rPr>
          <w:t>http://www.eproc2.bihar.gov.in</w:t>
        </w:r>
      </w:hyperlink>
    </w:p>
    <w:p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4" w:name="_Toc196729545"/>
      <w:r w:rsidRPr="00DD519C">
        <w:rPr>
          <w:rFonts w:asciiTheme="minorHAnsi" w:hAnsiTheme="minorHAnsi" w:cstheme="minorHAnsi"/>
          <w:bCs w:val="0"/>
          <w:color w:val="365E90"/>
          <w:sz w:val="22"/>
          <w:szCs w:val="22"/>
        </w:rPr>
        <w:t>ConditionsofEligibilityofBidder</w:t>
      </w:r>
      <w:bookmarkEnd w:id="14"/>
    </w:p>
    <w:p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5" w:name="_Toc196729546"/>
      <w:r w:rsidRPr="00DD519C">
        <w:rPr>
          <w:rFonts w:asciiTheme="minorHAnsi" w:hAnsiTheme="minorHAnsi" w:cstheme="minorHAnsi"/>
          <w:spacing w:val="-2"/>
          <w:w w:val="105"/>
          <w:sz w:val="22"/>
          <w:szCs w:val="22"/>
        </w:rPr>
        <w:t>4.1 Eligibility</w:t>
      </w:r>
      <w:r w:rsidRPr="00DD519C">
        <w:rPr>
          <w:rFonts w:asciiTheme="minorHAnsi" w:hAnsiTheme="minorHAnsi" w:cstheme="minorHAnsi"/>
          <w:spacing w:val="-1"/>
          <w:w w:val="105"/>
          <w:sz w:val="22"/>
          <w:szCs w:val="22"/>
        </w:rPr>
        <w:t>ofApplicants</w:t>
      </w:r>
      <w:bookmarkEnd w:id="15"/>
    </w:p>
    <w:p w:rsidR="00111311" w:rsidRPr="00DD519C" w:rsidRDefault="00111311" w:rsidP="00F03933">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rsidR="00111311" w:rsidRPr="00DD519C" w:rsidRDefault="00044E04"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hAnsiTheme="minorHAnsi" w:cstheme="minorHAnsi"/>
          <w:sz w:val="22"/>
          <w:szCs w:val="22"/>
        </w:rPr>
        <w:t xml:space="preserve">JV partner / Consortium / other association </w:t>
      </w:r>
      <w:r>
        <w:rPr>
          <w:rFonts w:asciiTheme="minorHAnsi" w:hAnsiTheme="minorHAnsi" w:cstheme="minorHAnsi"/>
          <w:sz w:val="22"/>
          <w:szCs w:val="22"/>
        </w:rPr>
        <w:t xml:space="preserve">is </w:t>
      </w:r>
      <w:r w:rsidRPr="00DD519C">
        <w:rPr>
          <w:rFonts w:asciiTheme="minorHAnsi" w:hAnsiTheme="minorHAnsi" w:cstheme="minorHAnsi"/>
          <w:sz w:val="22"/>
          <w:szCs w:val="22"/>
        </w:rPr>
        <w:t xml:space="preserve">not allowed in </w:t>
      </w:r>
      <w:r>
        <w:rPr>
          <w:rFonts w:asciiTheme="minorHAnsi" w:hAnsiTheme="minorHAnsi" w:cstheme="minorHAnsi"/>
          <w:sz w:val="22"/>
          <w:szCs w:val="22"/>
        </w:rPr>
        <w:t>this work</w:t>
      </w:r>
      <w:r w:rsidR="00111311" w:rsidRPr="00DD519C">
        <w:rPr>
          <w:rFonts w:asciiTheme="minorHAnsi" w:eastAsia="Calibri" w:hAnsiTheme="minorHAnsi" w:cstheme="minorHAnsi"/>
          <w:w w:val="105"/>
          <w:sz w:val="22"/>
          <w:szCs w:val="22"/>
          <w:lang w:bidi="ar-SA"/>
        </w:rPr>
        <w:t>.</w:t>
      </w:r>
      <w:r w:rsidR="00DC003C">
        <w:rPr>
          <w:rFonts w:asciiTheme="minorHAnsi" w:eastAsia="Calibri" w:hAnsiTheme="minorHAnsi" w:cstheme="minorHAnsi"/>
          <w:w w:val="105"/>
          <w:sz w:val="22"/>
          <w:szCs w:val="22"/>
          <w:lang w:bidi="ar-SA"/>
        </w:rPr>
        <w:t xml:space="preserve"> However, the selected agency may sublet/sub-contract up to 10% of contract work with prior approval of the concerned Executive Officer. The details of the work to be outsourced to third party/agencies should be approved by concerned Executive Officer and explicitly outlined in their contractual agreement. The qualification and relevant field experience </w:t>
      </w:r>
      <w:r w:rsidR="0025059A">
        <w:rPr>
          <w:rFonts w:asciiTheme="minorHAnsi" w:eastAsia="Calibri" w:hAnsiTheme="minorHAnsi" w:cstheme="minorHAnsi"/>
          <w:w w:val="105"/>
          <w:sz w:val="22"/>
          <w:szCs w:val="22"/>
          <w:lang w:bidi="ar-SA"/>
        </w:rPr>
        <w:t xml:space="preserve">of the proposed sub-contractor shallbe annexed when sub-contracting any component of the work. </w:t>
      </w:r>
    </w:p>
    <w:p w:rsidR="00111311" w:rsidRPr="00DD519C" w:rsidRDefault="00111311"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rsidR="00111311" w:rsidRPr="00DD519C" w:rsidRDefault="00111311" w:rsidP="00E25500">
      <w:pPr>
        <w:pStyle w:val="Heading2"/>
        <w:spacing w:line="360" w:lineRule="auto"/>
        <w:rPr>
          <w:rFonts w:asciiTheme="minorHAnsi" w:hAnsiTheme="minorHAnsi" w:cstheme="minorHAnsi"/>
          <w:w w:val="105"/>
          <w:sz w:val="22"/>
          <w:szCs w:val="22"/>
        </w:rPr>
      </w:pPr>
      <w:bookmarkStart w:id="16" w:name="_Toc196729547"/>
      <w:r w:rsidRPr="00DD519C">
        <w:rPr>
          <w:rFonts w:asciiTheme="minorHAnsi" w:hAnsiTheme="minorHAnsi" w:cstheme="minorHAnsi"/>
          <w:spacing w:val="-1"/>
          <w:w w:val="105"/>
          <w:sz w:val="22"/>
          <w:szCs w:val="22"/>
        </w:rPr>
        <w:t>4.2 Eligibility</w:t>
      </w:r>
      <w:r w:rsidRPr="00DD519C">
        <w:rPr>
          <w:rFonts w:asciiTheme="minorHAnsi" w:hAnsiTheme="minorHAnsi" w:cstheme="minorHAnsi"/>
          <w:w w:val="105"/>
          <w:sz w:val="22"/>
          <w:szCs w:val="22"/>
        </w:rPr>
        <w:t>criteria</w:t>
      </w:r>
      <w:bookmarkEnd w:id="16"/>
    </w:p>
    <w:p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 (</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 xml:space="preserve">ValidPANcardandGSTregistrationinIndia.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ValidEPF</w:t>
      </w:r>
      <w:r w:rsidRPr="00DD519C">
        <w:rPr>
          <w:rFonts w:asciiTheme="minorHAnsi" w:hAnsiTheme="minorHAnsi" w:cstheme="minorHAnsi"/>
          <w:w w:val="105"/>
          <w:sz w:val="22"/>
          <w:szCs w:val="22"/>
        </w:rPr>
        <w:t>andESICregistration</w:t>
      </w:r>
      <w:r w:rsidR="00E36E93" w:rsidRPr="00DD519C">
        <w:rPr>
          <w:rFonts w:asciiTheme="minorHAnsi" w:hAnsiTheme="minorHAnsi" w:cstheme="minorHAnsi"/>
          <w:w w:val="105"/>
          <w:sz w:val="22"/>
          <w:szCs w:val="22"/>
        </w:rPr>
        <w:t>. (Copy of EPF and ESIC Registration certificate along with last six months 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Valid Labour license(</w:t>
      </w:r>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84002D">
        <w:rPr>
          <w:rFonts w:asciiTheme="minorHAnsi" w:hAnsiTheme="minorHAnsi" w:cstheme="minorHAnsi"/>
          <w:sz w:val="22"/>
          <w:szCs w:val="22"/>
        </w:rPr>
        <w:t xml:space="preserve">five </w:t>
      </w:r>
      <w:r w:rsidR="00E36E93" w:rsidRPr="00DD519C">
        <w:rPr>
          <w:rFonts w:asciiTheme="minorHAnsi" w:hAnsiTheme="minorHAnsi" w:cstheme="minorHAnsi"/>
          <w:sz w:val="22"/>
          <w:szCs w:val="22"/>
        </w:rPr>
        <w:t xml:space="preserve">years experience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   of   Work   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w:t>
      </w:r>
      <w:r w:rsidR="00E36E93" w:rsidRPr="00DD519C">
        <w:rPr>
          <w:rFonts w:asciiTheme="minorHAnsi" w:hAnsiTheme="minorHAnsi" w:cstheme="minorHAnsi"/>
          <w:w w:val="104"/>
          <w:sz w:val="22"/>
          <w:szCs w:val="22"/>
        </w:rPr>
        <w:lastRenderedPageBreak/>
        <w:t>departments)</w:t>
      </w:r>
    </w:p>
    <w:p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Pr="00DD519C">
        <w:rPr>
          <w:rFonts w:asciiTheme="minorHAnsi" w:hAnsiTheme="minorHAnsi" w:cstheme="minorHAnsi"/>
          <w:w w:val="105"/>
          <w:sz w:val="22"/>
          <w:szCs w:val="22"/>
        </w:rPr>
        <w:t xml:space="preserve"> from anyState/Central Government Departments/PSU. The bidder should submit/attach copy of a notarizedaffidavitwithtechnicalbidasa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body ,Central Government, any State Government, a statutoryauthority or a public sector undertaking, as the case may be, from participating in any project, andthedebarred</w:t>
      </w:r>
      <w:r w:rsidR="004F495C" w:rsidRPr="00DD519C">
        <w:rPr>
          <w:rFonts w:asciiTheme="minorHAnsi" w:hAnsiTheme="minorHAnsi" w:cstheme="minorHAnsi"/>
          <w:w w:val="105"/>
          <w:sz w:val="22"/>
          <w:szCs w:val="22"/>
        </w:rPr>
        <w:t xml:space="preserve">/blacklisting </w:t>
      </w:r>
      <w:r w:rsidR="00924B39" w:rsidRPr="00DD519C">
        <w:rPr>
          <w:rFonts w:asciiTheme="minorHAnsi" w:hAnsiTheme="minorHAnsi" w:cstheme="minorHAnsi"/>
          <w:w w:val="105"/>
          <w:sz w:val="22"/>
          <w:szCs w:val="22"/>
        </w:rPr>
        <w:t>subsistsasonthedateofProposal,wouldnotbeeligibletosubmitaProposaleitherbyitselforthroughitsAssociate</w:t>
      </w:r>
      <w:r w:rsidR="004F495C" w:rsidRPr="00DD519C">
        <w:rPr>
          <w:rFonts w:asciiTheme="minorHAnsi" w:hAnsiTheme="minorHAnsi" w:cstheme="minorHAnsi"/>
          <w:w w:val="105"/>
          <w:sz w:val="22"/>
          <w:szCs w:val="22"/>
        </w:rPr>
        <w:t>.</w:t>
      </w:r>
    </w:p>
    <w:p w:rsidR="00E42B42" w:rsidRPr="008B43A1" w:rsidRDefault="00DD519C" w:rsidP="00D74324">
      <w:pPr>
        <w:pStyle w:val="ListParagraph"/>
        <w:numPr>
          <w:ilvl w:val="0"/>
          <w:numId w:val="56"/>
        </w:numPr>
        <w:spacing w:line="360" w:lineRule="auto"/>
        <w:ind w:left="851" w:hanging="567"/>
        <w:rPr>
          <w:rFonts w:asciiTheme="minorHAnsi" w:hAnsiTheme="minorHAnsi" w:cstheme="minorHAnsi"/>
          <w:b/>
          <w:bCs/>
          <w:w w:val="105"/>
          <w:sz w:val="22"/>
          <w:szCs w:val="22"/>
        </w:rPr>
      </w:pPr>
      <w:r w:rsidRPr="008B43A1">
        <w:rPr>
          <w:rFonts w:asciiTheme="minorHAnsi" w:hAnsiTheme="minorHAnsi" w:cstheme="minorHAnsi"/>
          <w:b/>
          <w:bCs/>
          <w:w w:val="105"/>
          <w:sz w:val="22"/>
          <w:szCs w:val="22"/>
        </w:rPr>
        <w:t>An Inso</w:t>
      </w:r>
      <w:r w:rsidR="000A596D" w:rsidRPr="008B43A1">
        <w:rPr>
          <w:rFonts w:asciiTheme="minorHAnsi" w:hAnsiTheme="minorHAnsi" w:cstheme="minorHAnsi"/>
          <w:b/>
          <w:bCs/>
          <w:w w:val="105"/>
          <w:sz w:val="22"/>
          <w:szCs w:val="22"/>
        </w:rPr>
        <w:t>lvency Certificate</w:t>
      </w:r>
      <w:r w:rsidRPr="008B43A1">
        <w:rPr>
          <w:rFonts w:asciiTheme="minorHAnsi" w:hAnsiTheme="minorHAnsi" w:cstheme="minorHAnsi"/>
          <w:b/>
          <w:bCs/>
          <w:w w:val="105"/>
          <w:sz w:val="22"/>
          <w:szCs w:val="22"/>
        </w:rPr>
        <w:t xml:space="preserve"> issued by any nationalized bank, for an amount not less than </w:t>
      </w:r>
      <w:r w:rsidR="000A596D" w:rsidRPr="008B43A1">
        <w:rPr>
          <w:rFonts w:asciiTheme="minorHAnsi" w:hAnsiTheme="minorHAnsi" w:cstheme="minorHAnsi"/>
          <w:b/>
          <w:bCs/>
          <w:w w:val="105"/>
          <w:sz w:val="22"/>
          <w:szCs w:val="22"/>
        </w:rPr>
        <w:t>10% of the estimated cost</w:t>
      </w:r>
      <w:r w:rsidRPr="008B43A1">
        <w:rPr>
          <w:rFonts w:asciiTheme="minorHAnsi" w:hAnsiTheme="minorHAnsi" w:cstheme="minorHAnsi"/>
          <w:b/>
          <w:bCs/>
          <w:w w:val="105"/>
          <w:sz w:val="22"/>
          <w:szCs w:val="22"/>
        </w:rPr>
        <w:t>, shall be attached</w:t>
      </w:r>
      <w:r w:rsidR="00924B39" w:rsidRPr="008B43A1">
        <w:rPr>
          <w:rFonts w:asciiTheme="minorHAnsi" w:hAnsiTheme="minorHAnsi" w:cstheme="minorHAnsi"/>
          <w:b/>
          <w:bCs/>
          <w:w w:val="105"/>
          <w:sz w:val="22"/>
          <w:szCs w:val="22"/>
        </w:rPr>
        <w:t>.</w:t>
      </w:r>
    </w:p>
    <w:p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r>
        <w:rPr>
          <w:rFonts w:asciiTheme="minorHAnsi" w:hAnsiTheme="minorHAnsi" w:cstheme="minorHAnsi"/>
          <w:w w:val="105"/>
          <w:sz w:val="22"/>
          <w:szCs w:val="22"/>
        </w:rPr>
        <w:t xml:space="preserve">Also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Validcharactercertificate</w:t>
      </w:r>
      <w:r w:rsidRPr="00DD519C">
        <w:rPr>
          <w:rFonts w:asciiTheme="minorHAnsi" w:hAnsiTheme="minorHAnsi" w:cstheme="minorHAnsi"/>
          <w:w w:val="105"/>
          <w:sz w:val="22"/>
          <w:szCs w:val="22"/>
        </w:rPr>
        <w:t>ofIndividual/partners and directors</w:t>
      </w:r>
      <w:r w:rsidR="00E42B42" w:rsidRPr="00DD519C">
        <w:rPr>
          <w:rFonts w:asciiTheme="minorHAnsi" w:hAnsiTheme="minorHAnsi" w:cstheme="minorHAnsi"/>
          <w:b/>
          <w:bCs/>
          <w:sz w:val="22"/>
          <w:szCs w:val="22"/>
        </w:rPr>
        <w:t>.</w:t>
      </w:r>
    </w:p>
    <w:p w:rsidR="004B2CBA" w:rsidRPr="00044E04" w:rsidRDefault="004B2CBA" w:rsidP="00044E04">
      <w:pPr>
        <w:spacing w:line="360" w:lineRule="auto"/>
        <w:rPr>
          <w:rFonts w:asciiTheme="minorHAnsi" w:hAnsiTheme="minorHAnsi" w:cstheme="minorHAnsi"/>
          <w:w w:val="105"/>
        </w:rPr>
      </w:pPr>
    </w:p>
    <w:p w:rsidR="00606A35" w:rsidRPr="00DD519C" w:rsidRDefault="00606A35" w:rsidP="00E25500">
      <w:pPr>
        <w:pStyle w:val="Heading2"/>
        <w:spacing w:line="360" w:lineRule="auto"/>
        <w:rPr>
          <w:rFonts w:asciiTheme="minorHAnsi" w:hAnsiTheme="minorHAnsi" w:cstheme="minorHAnsi"/>
          <w:w w:val="105"/>
          <w:sz w:val="22"/>
          <w:szCs w:val="22"/>
        </w:rPr>
      </w:pPr>
      <w:bookmarkStart w:id="17" w:name="_Toc196729548"/>
      <w:r w:rsidRPr="00DD519C">
        <w:rPr>
          <w:rFonts w:asciiTheme="minorHAnsi" w:hAnsiTheme="minorHAnsi" w:cstheme="minorHAnsi"/>
          <w:spacing w:val="-1"/>
          <w:w w:val="105"/>
          <w:sz w:val="22"/>
          <w:szCs w:val="22"/>
        </w:rPr>
        <w:t>4.3 Technical</w:t>
      </w:r>
      <w:r w:rsidRPr="00DD519C">
        <w:rPr>
          <w:rFonts w:asciiTheme="minorHAnsi" w:hAnsiTheme="minorHAnsi" w:cstheme="minorHAnsi"/>
          <w:w w:val="105"/>
          <w:sz w:val="22"/>
          <w:szCs w:val="22"/>
        </w:rPr>
        <w:t>Eligibility</w:t>
      </w:r>
      <w:bookmarkEnd w:id="17"/>
    </w:p>
    <w:p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rsidR="007460FC"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years</w:t>
      </w:r>
      <w:r w:rsidR="00650CE9" w:rsidRPr="00DD519C">
        <w:rPr>
          <w:rFonts w:asciiTheme="minorHAnsi" w:hAnsiTheme="minorHAnsi" w:cstheme="minorHAnsi"/>
          <w:w w:val="105"/>
        </w:rPr>
        <w:t>.</w:t>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r w:rsidR="00606A35" w:rsidRPr="00DD519C">
        <w:rPr>
          <w:rFonts w:asciiTheme="minorHAnsi" w:hAnsiTheme="minorHAnsi" w:cstheme="minorHAnsi"/>
          <w:w w:val="105"/>
        </w:rPr>
        <w:tab/>
      </w:r>
    </w:p>
    <w:p w:rsidR="00606A35" w:rsidRPr="00DD519C" w:rsidRDefault="00606A35" w:rsidP="007460FC">
      <w:pPr>
        <w:tabs>
          <w:tab w:val="left" w:pos="426"/>
        </w:tabs>
        <w:spacing w:line="360" w:lineRule="auto"/>
        <w:ind w:right="272"/>
        <w:jc w:val="center"/>
        <w:rPr>
          <w:rFonts w:asciiTheme="minorHAnsi" w:hAnsiTheme="minorHAnsi" w:cstheme="minorHAnsi"/>
          <w:w w:val="105"/>
        </w:rPr>
      </w:pPr>
      <w:r w:rsidRPr="00DD519C">
        <w:rPr>
          <w:rFonts w:asciiTheme="minorHAnsi" w:hAnsiTheme="minorHAnsi" w:cstheme="minorHAnsi"/>
          <w:w w:val="105"/>
        </w:rPr>
        <w:t>or</w:t>
      </w:r>
    </w:p>
    <w:p w:rsidR="00606A35" w:rsidRPr="00DD519C" w:rsidRDefault="007460FC" w:rsidP="007460FC">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rsidR="00606A35" w:rsidRPr="00DD519C" w:rsidRDefault="00DA0DA4" w:rsidP="007460FC">
      <w:pPr>
        <w:pStyle w:val="BodyText"/>
        <w:spacing w:before="185" w:line="360" w:lineRule="auto"/>
        <w:ind w:left="426" w:right="270"/>
        <w:jc w:val="both"/>
        <w:rPr>
          <w:rFonts w:asciiTheme="minorHAnsi" w:hAnsiTheme="minorHAnsi" w:cstheme="minorHAnsi"/>
          <w:w w:val="105"/>
          <w:sz w:val="22"/>
          <w:szCs w:val="22"/>
        </w:rPr>
      </w:pPr>
      <w:r w:rsidRPr="00DA0DA4">
        <w:rPr>
          <w:rFonts w:asciiTheme="minorHAnsi" w:eastAsia="Calibri" w:hAnsiTheme="minorHAnsi" w:cstheme="minorHAnsi"/>
          <w:noProof/>
          <w:w w:val="105"/>
          <w:sz w:val="22"/>
          <w:szCs w:val="22"/>
          <w:lang w:val="en-IN" w:eastAsia="en-IN" w:bidi="hi-IN"/>
        </w:rPr>
        <w:pict>
          <v:shape id="Text Box 3" o:spid="_x0000_s1028" type="#_x0000_t202" style="position:absolute;left:0;text-align:left;margin-left:533pt;margin-top:70.55pt;width:30.15pt;height:21.3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TgnhgIAABY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NZ5O&#10;MVKkA44e+eDRjR7QNJSnN64CrwcDfn6AbaA5purMvaafHFL6tiVqy6+t1X3LCYPwsnAyOTs64rgA&#10;sunfagbXkJ3XEWhobBdqB9VAgA40PZ2oCaFQ2Jwu8jKdYUTBlM/TWRapS0h1PGys86+57lCY1NgC&#10;8xGc7O+dD8GQ6ugS7nJaCrYWUsaF3W5upUV7AipZxy/G/8xNquCsdDg2Io47ECPcEWwh2sj61zLL&#10;i/QmLyfry8V8UqyL2aScp4tJmpU35WValMXd+lsIMCuqVjDG1b1Q/KjArPg7hg+9MGonahD1NS5n&#10;+Wxk6I9JpvH7XZKd8NCQUnQ1XpycSBV4faUYpE0qT4Qc58nP4ccqQw2O/1iVqIJA/CgBP2yGqLf8&#10;KK6NZk8gC6uBNuAeHhOYtNp+waiHxqyx+7wjlmMk3yiQVpkVRejkuChm8xwW9tyyObcQRQGqxh6j&#10;cXrrx+7fGSu2Ldw0ilnpa5BjI6JUgm7HqA4ihuaLOR0eitDd5+vo9eM5W30HAAD//wMAUEsDBBQA&#10;BgAIAAAAIQDPhO1I4AAAAA0BAAAPAAAAZHJzL2Rvd25yZXYueG1sTI/BTsMwEETvSPyDtUhcEHXS&#10;FqeEOBUggbi29AOceJtExOsodpv079me4DajHc2+Kbaz68UZx9B50pAuEhBItbcdNRoO3x+PGxAh&#10;GrKm94QaLhhgW97eFCa3fqIdnvexEVxCITca2hiHXMpQt+hMWPgBiW9HPzoT2Y6NtKOZuNz1cpkk&#10;SjrTEX9ozYDvLdY/+5PTcPyaHp6ep+ozHrLdWr2ZLqv8Rev7u/n1BUTEOf6F4YrP6FAyU+VPZIPo&#10;2SdK8ZjIap2mIK6RdKlWICpWm1UGsizk/xXlLwAAAP//AwBQSwECLQAUAAYACAAAACEAtoM4kv4A&#10;AADhAQAAEwAAAAAAAAAAAAAAAAAAAAAAW0NvbnRlbnRfVHlwZXNdLnhtbFBLAQItABQABgAIAAAA&#10;IQA4/SH/1gAAAJQBAAALAAAAAAAAAAAAAAAAAC8BAABfcmVscy8ucmVsc1BLAQItABQABgAIAAAA&#10;IQAZkTgnhgIAABYFAAAOAAAAAAAAAAAAAAAAAC4CAABkcnMvZTJvRG9jLnhtbFBLAQItABQABgAI&#10;AAAAIQDPhO1I4AAAAA0BAAAPAAAAAAAAAAAAAAAAAOAEAABkcnMvZG93bnJldi54bWxQSwUGAAAA&#10;AAQABADzAAAA7QUAAAAA&#10;" stroked="f">
            <v:textbox>
              <w:txbxContent>
                <w:p w:rsidR="00121DE8" w:rsidRDefault="00121DE8" w:rsidP="00606A35"/>
              </w:txbxContent>
            </v:textbox>
          </v:shape>
        </w:pict>
      </w:r>
      <w:r w:rsidR="00014531" w:rsidRPr="00DD519C">
        <w:rPr>
          <w:rFonts w:asciiTheme="minorHAnsi" w:eastAsia="Calibri" w:hAnsiTheme="minorHAnsi" w:cstheme="minorHAnsi"/>
          <w:w w:val="105"/>
          <w:sz w:val="22"/>
          <w:szCs w:val="22"/>
        </w:rPr>
        <w:t xml:space="preserve">Document Proof </w:t>
      </w:r>
      <w:r w:rsidR="00606A35"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00606A35" w:rsidRPr="00DD519C">
        <w:rPr>
          <w:rFonts w:asciiTheme="minorHAnsi" w:eastAsia="Calibri" w:hAnsiTheme="minorHAnsi" w:cstheme="minorHAnsi"/>
          <w:w w:val="105"/>
          <w:sz w:val="22"/>
          <w:szCs w:val="22"/>
        </w:rPr>
        <w:t xml:space="preserve">completion </w:t>
      </w:r>
      <w:r w:rsidR="00606A35" w:rsidRPr="00DD519C">
        <w:rPr>
          <w:rFonts w:asciiTheme="minorHAnsi" w:eastAsia="Calibri" w:hAnsiTheme="minorHAnsi" w:cstheme="minorHAnsi"/>
          <w:w w:val="105"/>
          <w:sz w:val="22"/>
          <w:szCs w:val="22"/>
        </w:rPr>
        <w:lastRenderedPageBreak/>
        <w:t>certificate must be enclosed.</w:t>
      </w:r>
    </w:p>
    <w:p w:rsidR="00606A35" w:rsidRPr="00DD519C" w:rsidRDefault="007460FC" w:rsidP="007460FC">
      <w:pPr>
        <w:pStyle w:val="Heading2"/>
        <w:spacing w:line="360" w:lineRule="auto"/>
        <w:rPr>
          <w:rFonts w:asciiTheme="minorHAnsi" w:hAnsiTheme="minorHAnsi" w:cstheme="minorHAnsi"/>
          <w:w w:val="105"/>
          <w:sz w:val="22"/>
          <w:szCs w:val="22"/>
        </w:rPr>
      </w:pPr>
      <w:bookmarkStart w:id="18" w:name="_Toc196729549"/>
      <w:r w:rsidRPr="00DD519C">
        <w:rPr>
          <w:rFonts w:asciiTheme="minorHAnsi" w:hAnsiTheme="minorHAnsi" w:cstheme="minorHAnsi"/>
          <w:spacing w:val="-1"/>
          <w:w w:val="105"/>
          <w:sz w:val="22"/>
          <w:szCs w:val="22"/>
        </w:rPr>
        <w:t>4.4 Financial</w:t>
      </w:r>
      <w:r w:rsidR="00606A35" w:rsidRPr="00DD519C">
        <w:rPr>
          <w:rFonts w:asciiTheme="minorHAnsi" w:hAnsiTheme="minorHAnsi" w:cstheme="minorHAnsi"/>
          <w:spacing w:val="-1"/>
          <w:w w:val="105"/>
          <w:sz w:val="22"/>
          <w:szCs w:val="22"/>
        </w:rPr>
        <w:t>Eligibility</w:t>
      </w:r>
      <w:bookmarkEnd w:id="18"/>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March</w:t>
      </w:r>
      <w:r w:rsidR="00BB4ECE">
        <w:rPr>
          <w:rFonts w:asciiTheme="minorHAnsi" w:eastAsia="Calibri" w:hAnsiTheme="minorHAnsi" w:cstheme="minorHAnsi"/>
          <w:w w:val="105"/>
          <w:sz w:val="22"/>
          <w:szCs w:val="22"/>
          <w:lang w:bidi="ar-SA"/>
        </w:rPr>
        <w:t>,[</w:t>
      </w:r>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a RFP being published in 2025-2026, last three financial years will be </w:t>
      </w:r>
      <w:r w:rsidR="00BB4ECE" w:rsidRPr="00BB4ECE">
        <w:rPr>
          <w:rFonts w:asciiTheme="minorHAnsi" w:eastAsia="Calibri" w:hAnsiTheme="minorHAnsi" w:cstheme="minorHAnsi"/>
          <w:w w:val="105"/>
          <w:sz w:val="22"/>
          <w:szCs w:val="22"/>
          <w:lang w:bidi="ar-SA"/>
        </w:rPr>
        <w:t>Year 1 (2022–2023), Year 2 (2023–2024), and Year 3 (2024–2025</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 xml:space="preserve">4) </w:t>
      </w:r>
      <w:r w:rsidR="00BB4ECE">
        <w:rPr>
          <w:rFonts w:asciiTheme="minorHAnsi" w:eastAsia="Calibri" w:hAnsiTheme="minorHAnsi" w:cstheme="minorHAnsi"/>
          <w:w w:val="105"/>
          <w:sz w:val="22"/>
          <w:szCs w:val="22"/>
          <w:lang w:bidi="ar-SA"/>
        </w:rPr>
        <w:t>]</w:t>
      </w:r>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document/MoA</w:t>
      </w:r>
      <w:r w:rsidR="00FD07AD">
        <w:rPr>
          <w:rFonts w:asciiTheme="minorHAnsi" w:eastAsia="Calibri" w:hAnsiTheme="minorHAnsi" w:cstheme="minorHAnsi"/>
          <w:w w:val="105"/>
          <w:sz w:val="22"/>
          <w:szCs w:val="22"/>
          <w:lang w:bidi="ar-SA"/>
        </w:rPr>
        <w:t>/ AoA</w:t>
      </w:r>
      <w:r w:rsidRPr="00DD519C">
        <w:rPr>
          <w:rFonts w:asciiTheme="minorHAnsi" w:eastAsia="Calibri" w:hAnsiTheme="minorHAnsi" w:cstheme="minorHAnsi"/>
          <w:w w:val="105"/>
          <w:sz w:val="22"/>
          <w:szCs w:val="22"/>
          <w:lang w:bidi="ar-SA"/>
        </w:rPr>
        <w:t>.</w:t>
      </w:r>
    </w:p>
    <w:p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Certificate(s) from its concerned client(s) in support of “eligibility” clearly stating the capacity of project including performance of the firm for the work completed during the contract period of the project in respect of the projects whose experience is claimed.</w:t>
      </w:r>
    </w:p>
    <w:p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In case a particular work/contract has been jointly executed by the Bidder (as part of a consortium/Joint Venture), it should further support its claim for the </w:t>
      </w:r>
      <w:r w:rsidRPr="00DD519C">
        <w:rPr>
          <w:rFonts w:asciiTheme="minorHAnsi" w:eastAsia="Calibri" w:hAnsiTheme="minorHAnsi" w:cstheme="minorHAnsi"/>
          <w:w w:val="105"/>
          <w:sz w:val="22"/>
          <w:szCs w:val="22"/>
          <w:lang w:bidi="ar-SA"/>
        </w:rPr>
        <w:lastRenderedPageBreak/>
        <w:t>share in work done for that particular work/contract.</w:t>
      </w:r>
    </w:p>
    <w:p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Audited balance sheet of preceding three financial years from the due date of submission of 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year</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the GST and Copy of PAN Card.</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EPF , ESIC and Labor License(Labour License required after work awarded).</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Affidavit on notarized non-judiciary stamp paper for no-blacklisting / debarred &amp; Conflict of Interest.</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rsidR="00076AC8" w:rsidRPr="00DD519C" w:rsidRDefault="00076AC8" w:rsidP="007460FC">
      <w:pPr>
        <w:pStyle w:val="Heading2"/>
        <w:spacing w:line="360" w:lineRule="auto"/>
        <w:rPr>
          <w:rFonts w:asciiTheme="minorHAnsi" w:hAnsiTheme="minorHAnsi" w:cstheme="minorHAnsi"/>
          <w:spacing w:val="-1"/>
          <w:w w:val="105"/>
          <w:sz w:val="22"/>
          <w:szCs w:val="22"/>
        </w:rPr>
      </w:pPr>
      <w:bookmarkStart w:id="19" w:name="_Toc196729550"/>
      <w:r w:rsidRPr="00DD519C">
        <w:rPr>
          <w:rFonts w:asciiTheme="minorHAnsi" w:hAnsiTheme="minorHAnsi" w:cstheme="minorHAnsi"/>
          <w:spacing w:val="-1"/>
          <w:w w:val="105"/>
          <w:sz w:val="22"/>
          <w:szCs w:val="22"/>
        </w:rPr>
        <w:t>4.5 Conflict of Interest</w:t>
      </w:r>
      <w:bookmarkEnd w:id="19"/>
    </w:p>
    <w:p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Pr="00DD519C">
        <w:rPr>
          <w:rFonts w:asciiTheme="minorHAnsi" w:hAnsiTheme="minorHAnsi" w:cstheme="minorHAnsi"/>
          <w:b/>
          <w:w w:val="105"/>
          <w:sz w:val="22"/>
          <w:szCs w:val="22"/>
        </w:rPr>
        <w:t>ConflictofInterest</w:t>
      </w:r>
      <w:r w:rsidRPr="00DD519C">
        <w:rPr>
          <w:rFonts w:asciiTheme="minorHAnsi" w:hAnsiTheme="minorHAnsi" w:cstheme="minorHAnsi"/>
          <w:w w:val="105"/>
          <w:sz w:val="22"/>
          <w:szCs w:val="22"/>
        </w:rPr>
        <w:t xml:space="preserve">”).AnyApplicantfoundto haveaConflictofInterestshallbe disqualified. Intheeventof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p>
    <w:p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atall times hold the Authority’s interests paramount, avoid conflicts with other assignments or its owninterests, and act without any consideration for future work. The Agency shall not accept or engage in anyassignmentthatwould beinconflictwithits priororcurrentobligationstootherclients,orthatmayplaceitinapositionofnotbeingabletocarryouttheassignmentinthebestinterestsoftheAuthority.</w:t>
      </w:r>
    </w:p>
    <w:p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Pr="00DD519C">
        <w:rPr>
          <w:rFonts w:asciiTheme="minorHAnsi" w:hAnsiTheme="minorHAnsi" w:cstheme="minorHAnsi"/>
          <w:w w:val="105"/>
          <w:sz w:val="22"/>
          <w:szCs w:val="22"/>
        </w:rPr>
        <w:t>ofProposals</w:t>
      </w:r>
    </w:p>
    <w:p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Nobiddershallsubmitmorethanonebidforthesaidwork</w:t>
      </w:r>
    </w:p>
    <w:p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t>CostofProposal</w:t>
      </w:r>
    </w:p>
    <w:p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Proposalsand their participation in the Selection Process including subsequent negotiation, visits to the Authority,Project site etc. The Authority will not be responsible or in any way liable for such costs, regardless of theconductoroutcomeoftheSelectionProcess.</w:t>
      </w:r>
    </w:p>
    <w:p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lastRenderedPageBreak/>
        <w:t>Sitevisitandverification</w:t>
      </w:r>
      <w:r w:rsidRPr="00DD519C">
        <w:rPr>
          <w:rFonts w:asciiTheme="minorHAnsi" w:hAnsiTheme="minorHAnsi" w:cstheme="minorHAnsi"/>
          <w:w w:val="105"/>
          <w:sz w:val="22"/>
          <w:szCs w:val="22"/>
        </w:rPr>
        <w:t>ofinformation</w:t>
      </w:r>
    </w:p>
    <w:p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t xml:space="preserve">Applicantsareencouraged tosubmit theirrespectiveProposals aftervisiting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DD519C">
        <w:rPr>
          <w:rFonts w:asciiTheme="minorHAnsi" w:hAnsiTheme="minorHAnsi" w:cstheme="minorHAnsi"/>
          <w:w w:val="105"/>
        </w:rPr>
        <w:t>Officeand collectionofdataandInformationrequiredif any.</w:t>
      </w:r>
    </w:p>
    <w:p w:rsidR="00C13DFF" w:rsidRPr="00DD519C" w:rsidRDefault="00C13DFF" w:rsidP="00E25500">
      <w:pPr>
        <w:pStyle w:val="Heading2"/>
        <w:spacing w:line="360" w:lineRule="auto"/>
        <w:rPr>
          <w:rFonts w:asciiTheme="minorHAnsi" w:hAnsiTheme="minorHAnsi" w:cstheme="minorHAnsi"/>
          <w:sz w:val="22"/>
          <w:szCs w:val="22"/>
        </w:rPr>
      </w:pPr>
      <w:bookmarkStart w:id="20" w:name="_Toc196729551"/>
      <w:r w:rsidRPr="00DD519C">
        <w:rPr>
          <w:rFonts w:asciiTheme="minorHAnsi" w:hAnsiTheme="minorHAnsi" w:cstheme="minorHAnsi"/>
          <w:spacing w:val="-1"/>
          <w:w w:val="105"/>
          <w:sz w:val="22"/>
          <w:szCs w:val="22"/>
        </w:rPr>
        <w:t>4.6 Restrictions regarding Personnel Deployed</w:t>
      </w:r>
      <w:bookmarkEnd w:id="20"/>
    </w:p>
    <w:p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rsidR="00C13DFF" w:rsidRPr="00DD519C" w:rsidRDefault="00C13DFF" w:rsidP="00E25500">
      <w:pPr>
        <w:pStyle w:val="Heading2"/>
        <w:spacing w:line="360" w:lineRule="auto"/>
        <w:rPr>
          <w:rFonts w:asciiTheme="minorHAnsi" w:hAnsiTheme="minorHAnsi" w:cstheme="minorHAnsi"/>
          <w:sz w:val="22"/>
          <w:szCs w:val="22"/>
        </w:rPr>
      </w:pPr>
      <w:bookmarkStart w:id="21" w:name="_Toc196729552"/>
      <w:r w:rsidRPr="00DD519C">
        <w:rPr>
          <w:rFonts w:asciiTheme="minorHAnsi" w:hAnsiTheme="minorHAnsi" w:cstheme="minorHAnsi"/>
          <w:spacing w:val="-1"/>
          <w:w w:val="105"/>
          <w:sz w:val="22"/>
          <w:szCs w:val="22"/>
        </w:rPr>
        <w:t>4.7 Workmen Safety and Insurance</w:t>
      </w:r>
      <w:bookmarkEnd w:id="21"/>
    </w:p>
    <w:p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guidelines</w:t>
      </w:r>
      <w:r w:rsidR="00214337">
        <w:rPr>
          <w:rFonts w:asciiTheme="minorHAnsi" w:hAnsiTheme="minorHAnsi" w:cstheme="minorHAnsi"/>
          <w:w w:val="105"/>
          <w:sz w:val="22"/>
          <w:szCs w:val="22"/>
        </w:rPr>
        <w:t>.</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agency ,</w:t>
      </w:r>
      <w:r w:rsidR="004A3E97" w:rsidRPr="004A3E97">
        <w:rPr>
          <w:rFonts w:asciiTheme="minorHAnsi" w:hAnsiTheme="minorHAnsi" w:cstheme="minorHAnsi"/>
          <w:sz w:val="22"/>
          <w:szCs w:val="22"/>
        </w:rPr>
        <w:t>while performing or discharging their duties, whether during inspection or otherwise</w:t>
      </w:r>
      <w:r w:rsidRPr="00DD519C">
        <w:rPr>
          <w:rFonts w:asciiTheme="minorHAnsi" w:hAnsiTheme="minorHAnsi" w:cstheme="minorHAnsi"/>
          <w:w w:val="105"/>
          <w:sz w:val="22"/>
          <w:szCs w:val="22"/>
        </w:rPr>
        <w:t>.</w:t>
      </w:r>
    </w:p>
    <w:p w:rsidR="00C13DFF" w:rsidRPr="00312C07" w:rsidRDefault="00C13DFF" w:rsidP="000D49C1">
      <w:pPr>
        <w:pStyle w:val="Heading2"/>
        <w:spacing w:line="360" w:lineRule="auto"/>
        <w:rPr>
          <w:rFonts w:asciiTheme="minorHAnsi" w:hAnsiTheme="minorHAnsi" w:cstheme="minorHAnsi"/>
          <w:spacing w:val="-1"/>
          <w:w w:val="105"/>
          <w:sz w:val="22"/>
          <w:szCs w:val="22"/>
        </w:rPr>
      </w:pPr>
      <w:bookmarkStart w:id="22" w:name="_Toc196729553"/>
      <w:r w:rsidRPr="00312C07">
        <w:rPr>
          <w:rFonts w:asciiTheme="minorHAnsi" w:hAnsiTheme="minorHAnsi" w:cstheme="minorHAnsi"/>
          <w:spacing w:val="-1"/>
          <w:w w:val="105"/>
          <w:sz w:val="22"/>
          <w:szCs w:val="22"/>
        </w:rPr>
        <w:t>4.8 Acknowledgement by Applicant</w:t>
      </w:r>
      <w:bookmarkEnd w:id="22"/>
    </w:p>
    <w:p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acknowledged and accepted the risk of inadequacy, error or mistake in the information provided in the RFP or furnished by or on behalf of the Authority or relating to any of the matters referred to all the </w:t>
      </w:r>
      <w:r w:rsidRPr="00312C07">
        <w:rPr>
          <w:rFonts w:asciiTheme="minorHAnsi" w:hAnsiTheme="minorHAnsi" w:cstheme="minorHAnsi"/>
          <w:w w:val="105"/>
          <w:sz w:val="22"/>
          <w:szCs w:val="22"/>
          <w:lang w:bidi="ar-SA"/>
        </w:rPr>
        <w:lastRenderedPageBreak/>
        <w:t>above given Clauses.</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satisfied itself about all matters, things and information, including matters referred to all the above given Clauses herein, necessary and required for submitting an informed Application and performance of all of its obligations there under.</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that it does not have a Conflict of Interest; and</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  or  data given by the Authority.</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i.e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t>Applicants requiring any clarification on the RFP may send their queries to the Authority in writing by e-mailsoastoreachbeforethedatementionedintheScheduleofSelectionProcess.Thesubjectshallclearlybearthefollowingidentification.</w:t>
      </w:r>
    </w:p>
    <w:p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forPerformingandManagingDaytoDayActivities</w:t>
      </w:r>
      <w:r w:rsidR="00794958">
        <w:rPr>
          <w:rFonts w:asciiTheme="minorHAnsi" w:hAnsiTheme="minorHAnsi" w:cstheme="minorHAnsi"/>
          <w:w w:val="105"/>
        </w:rPr>
        <w:t xml:space="preserve"> for sanitation work</w:t>
      </w:r>
      <w:r w:rsidRPr="00312C07">
        <w:rPr>
          <w:rFonts w:asciiTheme="minorHAnsi" w:hAnsiTheme="minorHAnsi" w:cstheme="minorHAnsi"/>
          <w:w w:val="105"/>
        </w:rPr>
        <w:t>at</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p>
    <w:p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6"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lastRenderedPageBreak/>
        <w:t>The Authority reserves the right not to respond to any questions or provide any clarifications, in its solediscretion, and nothing shall be construed as obliging the Authority to respond to any question or toprovideanyclarificationandundersuchconditionstheprovisionunderRFPshallprevail.</w:t>
      </w:r>
    </w:p>
    <w:p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At any time prior to the deadline for submission of Proposal, the Authority may, for any reason, whetherat its own initiative or in response to clarifications requested by an Applicant, modify the RFP documentbytheissuanceofAddendum/Corrigendum/AmendmentandpostingitontheOfficialWebsite.</w:t>
      </w:r>
    </w:p>
    <w:p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theOfficialWebsiteandwill bebinding</w:t>
      </w:r>
      <w:r w:rsidRPr="00312C07">
        <w:rPr>
          <w:rFonts w:asciiTheme="minorHAnsi" w:hAnsiTheme="minorHAnsi" w:cstheme="minorHAnsi"/>
          <w:w w:val="105"/>
          <w:sz w:val="22"/>
          <w:szCs w:val="22"/>
        </w:rPr>
        <w:t>onallbidders.</w:t>
      </w:r>
    </w:p>
    <w:p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anyotherreason,theAuthoritymay,initssolediscretion,extendtheProposalDueDate.</w:t>
      </w:r>
    </w:p>
    <w:p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PREPARATIONANDSUBMISSIONOFPROPOSAL</w:t>
      </w:r>
    </w:p>
    <w:p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 communications in relation toor concerning the Selection Process shall be in English language and strictly on the forms provided in thisRFP.NosupportingdocumentorprintedliteratureshallbesubmittedwiththeProposalunlessspecifically</w:t>
      </w:r>
      <w:r w:rsidRPr="00312C07">
        <w:rPr>
          <w:rFonts w:asciiTheme="minorHAnsi" w:hAnsiTheme="minorHAnsi" w:cstheme="minorHAnsi"/>
          <w:spacing w:val="-1"/>
          <w:w w:val="105"/>
        </w:rPr>
        <w:t>askedforand</w:t>
      </w:r>
      <w:r w:rsidRPr="00312C07">
        <w:rPr>
          <w:rFonts w:asciiTheme="minorHAnsi" w:hAnsiTheme="minorHAnsi" w:cstheme="minorHAnsi"/>
          <w:w w:val="105"/>
        </w:rPr>
        <w:t>incaseanyoftheseDocumentsisinanotherlanguage,itmustbeaccompaniedbyanaccuratetranslation of the relevant passages in English, in which case, for all purposes of interpretation of theProposal,thetranslationinEnglishshallprevail</w:t>
      </w:r>
      <w:r w:rsidR="00C95AAC" w:rsidRPr="00312C07">
        <w:rPr>
          <w:rFonts w:asciiTheme="minorHAnsi" w:hAnsiTheme="minorHAnsi" w:cstheme="minorHAnsi"/>
          <w:w w:val="105"/>
        </w:rPr>
        <w:t>.</w:t>
      </w:r>
    </w:p>
    <w:p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evaluateonly those Proposals that are received in the specified forms and complete in all respects. The technical</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financialproposal</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besubmittedonline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prepare one original set of the Proposal (together with originals (i.e. original copy</w:t>
      </w:r>
      <w:r w:rsidRPr="00312C07">
        <w:rPr>
          <w:rFonts w:asciiTheme="minorHAnsi" w:hAnsiTheme="minorHAnsi" w:cstheme="minorHAnsi"/>
          <w:spacing w:val="-1"/>
          <w:w w:val="105"/>
          <w:sz w:val="22"/>
          <w:szCs w:val="22"/>
        </w:rPr>
        <w:t>ofnotarized</w:t>
      </w:r>
      <w:r w:rsidRPr="00312C07">
        <w:rPr>
          <w:rFonts w:asciiTheme="minorHAnsi" w:hAnsiTheme="minorHAnsi" w:cstheme="minorHAnsi"/>
          <w:w w:val="105"/>
          <w:sz w:val="22"/>
          <w:szCs w:val="22"/>
        </w:rPr>
        <w:t>affidavit,EMD(onlinereceipt/originalbankguarantee)/copiesofDocumentsrequiredtobesubmitted along therewith pursuant to this RFP). In the event of any discrepancy between the onlinesubmissionandphysicallysubmittedversion,theonlinesubmissionshallprevail.</w:t>
      </w:r>
    </w:p>
    <w:p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theApplicant who shall initial each page.In case of printed and published Documents also each pages shall</w:t>
      </w:r>
      <w:r w:rsidRPr="00312C07">
        <w:rPr>
          <w:rFonts w:asciiTheme="minorHAnsi" w:hAnsiTheme="minorHAnsi" w:cstheme="minorHAnsi"/>
          <w:spacing w:val="-1"/>
          <w:w w:val="105"/>
          <w:sz w:val="22"/>
          <w:szCs w:val="22"/>
        </w:rPr>
        <w:t>beinitialed.</w:t>
      </w:r>
      <w:r w:rsidRPr="00312C07">
        <w:rPr>
          <w:rFonts w:asciiTheme="minorHAnsi" w:hAnsiTheme="minorHAnsi" w:cstheme="minorHAnsi"/>
          <w:w w:val="105"/>
          <w:sz w:val="22"/>
          <w:szCs w:val="22"/>
        </w:rPr>
        <w:t>Allthealterations,omissions,additions,oranyotheramendmentsmadetotheProposalshallbe initialed by the person(s) signing the Proposal. The Proposals must be properly signedbytheauthorizedrepresentative(the“AuthorizedRepresentative”)asdetailedbelow:</w:t>
      </w:r>
    </w:p>
    <w:p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bya</w:t>
      </w:r>
      <w:r w:rsidR="00D259B6" w:rsidRPr="00312C07">
        <w:rPr>
          <w:rFonts w:asciiTheme="minorHAnsi" w:hAnsiTheme="minorHAnsi" w:cstheme="minorHAnsi"/>
          <w:spacing w:val="-1"/>
          <w:w w:val="105"/>
          <w:sz w:val="22"/>
          <w:szCs w:val="22"/>
        </w:rPr>
        <w:t>ll</w:t>
      </w:r>
      <w:r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Pr="00312C07">
        <w:rPr>
          <w:rFonts w:asciiTheme="minorHAnsi" w:hAnsiTheme="minorHAnsi" w:cstheme="minorHAnsi"/>
          <w:spacing w:val="-1"/>
          <w:w w:val="105"/>
          <w:sz w:val="22"/>
          <w:szCs w:val="22"/>
        </w:rPr>
        <w:t>,</w:t>
      </w:r>
      <w:r w:rsidRPr="00312C07">
        <w:rPr>
          <w:rFonts w:asciiTheme="minorHAnsi" w:hAnsiTheme="minorHAnsi" w:cstheme="minorHAnsi"/>
          <w:w w:val="105"/>
          <w:sz w:val="22"/>
          <w:szCs w:val="22"/>
        </w:rPr>
        <w:t>incaseofapartnershipfirmand/oralimitedliabilitypartnership;or</w:t>
      </w:r>
    </w:p>
    <w:p w:rsidR="0070290A" w:rsidRPr="00312C07" w:rsidRDefault="0070290A"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byadulyauthorizedpersonholdingthePower ofAttorney,incaseofaLimitedCompanyoracorporation;or</w:t>
      </w:r>
    </w:p>
    <w:p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Acopy</w:t>
      </w:r>
      <w:r w:rsidRPr="00312C07">
        <w:rPr>
          <w:rFonts w:asciiTheme="minorHAnsi" w:hAnsiTheme="minorHAnsi" w:cstheme="minorHAnsi"/>
          <w:w w:val="105"/>
          <w:sz w:val="22"/>
          <w:szCs w:val="22"/>
        </w:rPr>
        <w:t>ofthePowerofAttorneycertifiedbyanotarypublicintheformspecifiedinAppendixgiveninthisRFPshallaccompanytheProposal.</w:t>
      </w:r>
    </w:p>
    <w:p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TechnicalProposal</w:t>
      </w:r>
    </w:p>
    <w:p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hyperlink r:id="rId27">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formatsatAppendix(the“TechnicalProposal onorbeforethedateandtimementionedinthisRFP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WhilesubmittingtheTechnical</w:t>
      </w:r>
      <w:r w:rsidRPr="00312C07">
        <w:rPr>
          <w:rFonts w:asciiTheme="minorHAnsi" w:hAnsiTheme="minorHAnsi" w:cstheme="minorHAnsi"/>
          <w:w w:val="105"/>
          <w:sz w:val="22"/>
          <w:szCs w:val="22"/>
        </w:rPr>
        <w:t>Proposal,thebiddershall,inparticular,ensurethat:</w:t>
      </w:r>
    </w:p>
    <w:p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TheBidSecurity/EarnestMoneyDeposit</w:t>
      </w:r>
      <w:r w:rsidRPr="00312C07">
        <w:rPr>
          <w:rFonts w:asciiTheme="minorHAnsi" w:hAnsiTheme="minorHAnsi" w:cstheme="minorHAnsi"/>
          <w:w w:val="105"/>
          <w:sz w:val="22"/>
          <w:szCs w:val="22"/>
        </w:rPr>
        <w:t>(EMD)issubmittedaspertheprovisionslaiddowninthisRFP.</w:t>
      </w:r>
    </w:p>
    <w:p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Allformsaresubmitted in theprescribedformatsandsignedby theprescribedsignatories; Powerofattorney,ifapplicable,isexecutedasperApplicableLaws;</w:t>
      </w:r>
    </w:p>
    <w:p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FailuretocomplywiththerequirementsspeltoutinthisaboveClausesshallmaketheProposalliabletoberejected.</w:t>
      </w:r>
    </w:p>
    <w:p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TheAuthorityreservestheright</w:t>
      </w:r>
      <w:r w:rsidRPr="00312C07">
        <w:rPr>
          <w:rFonts w:asciiTheme="minorHAnsi" w:hAnsiTheme="minorHAnsi" w:cstheme="minorHAnsi"/>
          <w:w w:val="105"/>
          <w:sz w:val="22"/>
          <w:szCs w:val="22"/>
        </w:rPr>
        <w:t>toverifyallstatements,information,anddocuments,submittedbytheApplicant in response to the RFP. Any such verification or the lack of such verification by the Authorityshall not relieve the Applicant of its obligations or liabilities hereunder nor will it affect any rights of theAuthorityhereunder.</w:t>
      </w:r>
    </w:p>
    <w:p w:rsidR="0070290A" w:rsidRPr="00312C07" w:rsidRDefault="00DA0DA4"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DA0DA4">
        <w:rPr>
          <w:rFonts w:asciiTheme="minorHAnsi" w:hAnsiTheme="minorHAnsi" w:cstheme="minorHAnsi"/>
          <w:noProof/>
          <w:sz w:val="22"/>
          <w:szCs w:val="22"/>
          <w:lang w:val="en-IN" w:eastAsia="en-IN"/>
        </w:rPr>
        <w:pict>
          <v:shape id="Text Box 6" o:spid="_x0000_s1029" type="#_x0000_t202" style="position:absolute;left:0;text-align:left;margin-left:530.85pt;margin-top:139.2pt;width:29.95pt;height:21.3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wCzhQIAABYFAAAOAAAAZHJzL2Uyb0RvYy54bWysVNuO2yAQfa/Uf0C8Z31Z52IrzmovTVVp&#10;e5F2+wEEcIxqAwUSe1v13ztAkqbbVqqq+gEDMxxm5pxheTX2HdpzY4WSNc4uUoy4pIoJua3xx8f1&#10;ZIGRdUQy0inJa/zELb5avXyxHHTFc9WqjnGDAETaatA1bp3TVZJY2vKe2AuluQRjo0xPHCzNNmGG&#10;DIDed0meprNkUIZpoyi3FnbvohGvAn7TcOreN43lDnU1hthcGE0YN35MVktSbQ3RraCHMMg/RNET&#10;IeHSE9QdcQTtjPgFqhfUKKsad0FVn6imEZSHHCCbLH2WzUNLNA+5QHGsPpXJ/j9Y+m7/wSDBanyZ&#10;YyRJDxw98tGhGzWimS/PoG0FXg8a/NwI20BzSNXqe0U/WSTVbUvkll8bo4aWEwbhZf5kcnY04lgP&#10;shneKgbXkJ1TAWhsTO9rB9VAgA40PZ2o8aFQ2LxcpJezKUYUTPk8nWaBuoRUx8PaWPeaqx75SY0N&#10;MB/Ayf7eOh8MqY4u/i6rOsHWouvCwmw3t51BewIqWYcvxP/MrZPeWSp/LCLGHYgR7vA2H21g/WuZ&#10;5UV6k5eT9WwxnxTrYjop5+likmblTTlLi7K4W3/zAWZF1QrGuLwXkh8VmBV/x/ChF6J2ggbRUONy&#10;mk8jQ39MMg3f75LshYOG7ERf48XJiVSe11eSQdqkckR0cZ78HH6oMtTg+A9VCSrwxEcJuHEzRr0d&#10;xbVR7AlkYRTQBtzDYwKTVpkvGA3QmDW2n3fEcIy6NxKkVWZF4Ts5LIrpPIeFObdszi1EUoCqscMo&#10;Tm9d7P6dNmLbwk1RzFJdgxwbEaTidRujOogYmi/kdHgofHefr4PXj+ds9R0AAP//AwBQSwMEFAAG&#10;AAgAAAAhAJhT6+/gAAAADQEAAA8AAABkcnMvZG93bnJldi54bWxMj0FOwzAQRfdI3MEaJDaI2g4l&#10;KWmcCpBA3bb0AJN4mkSN7Sh2m/T2uCtYfs3T/2+KzWx6dqHRd84qkAsBjGztdGcbBYefr+cVMB/Q&#10;auydJQVX8rAp7+8KzLWb7I4u+9CwWGJ9jgraEIacc1+3ZNAv3EA23o5uNBhiHBuuR5xiuel5IkTK&#10;DXY2LrQ40GdL9Wl/NgqO2+np9W2qvsMh2y3TD+yyyl2VenyY39fAAs3hD4abflSHMjpV7my1Z33M&#10;IpVZZBUk2WoJ7IbIRKbAKgUviRTAy4L//6L8BQAA//8DAFBLAQItABQABgAIAAAAIQC2gziS/gAA&#10;AOEBAAATAAAAAAAAAAAAAAAAAAAAAABbQ29udGVudF9UeXBlc10ueG1sUEsBAi0AFAAGAAgAAAAh&#10;ADj9If/WAAAAlAEAAAsAAAAAAAAAAAAAAAAALwEAAF9yZWxzLy5yZWxzUEsBAi0AFAAGAAgAAAAh&#10;AP3jALOFAgAAFgUAAA4AAAAAAAAAAAAAAAAALgIAAGRycy9lMm9Eb2MueG1sUEsBAi0AFAAGAAgA&#10;AAAhAJhT6+/gAAAADQEAAA8AAAAAAAAAAAAAAAAA3wQAAGRycy9kb3ducmV2LnhtbFBLBQYAAAAA&#10;BAAEAPMAAADsBQAAAAA=&#10;" stroked="f">
            <v:textbox>
              <w:txbxContent>
                <w:p w:rsidR="00121DE8" w:rsidRDefault="00121DE8" w:rsidP="0070290A"/>
              </w:txbxContent>
            </v:textbox>
          </v:shape>
        </w:pict>
      </w:r>
      <w:r w:rsidR="0070290A" w:rsidRPr="00312C07">
        <w:rPr>
          <w:rFonts w:asciiTheme="minorHAnsi" w:hAnsiTheme="minorHAnsi" w:cstheme="minorHAnsi"/>
          <w:w w:val="105"/>
          <w:sz w:val="22"/>
          <w:szCs w:val="22"/>
        </w:rPr>
        <w:t>In case it is found during the evaluation or at any time before signing of the Agreement or after itsexecutionandduringtheperiodofsubsistencethereof,thatoneormoreoftheeligibilityconditionshavenot been met by the Applicant or the Applicant has made material misrepresentation or has given anymateriallyincorrectorfalseinformation,theApplicantshallbedisqualifiedforthwith</w:t>
      </w:r>
      <w:r w:rsidR="0070290A" w:rsidRPr="00312C07">
        <w:rPr>
          <w:rFonts w:asciiTheme="minorHAnsi" w:hAnsiTheme="minorHAnsi" w:cstheme="minorHAnsi"/>
          <w:w w:val="105"/>
          <w:sz w:val="22"/>
          <w:szCs w:val="22"/>
        </w:rPr>
        <w:lastRenderedPageBreak/>
        <w:t>ifnotyetappointedas the Agency either by issue of the LOA or entering into of the Agreement, and if the Selected Applicanthas already been issued the LOA or has entered into the Agreement, as the case may be, the same shall,</w:t>
      </w:r>
      <w:r w:rsidR="0070290A" w:rsidRPr="00312C07">
        <w:rPr>
          <w:rFonts w:asciiTheme="minorHAnsi" w:hAnsiTheme="minorHAnsi" w:cstheme="minorHAnsi"/>
          <w:spacing w:val="-1"/>
          <w:w w:val="105"/>
          <w:sz w:val="22"/>
          <w:szCs w:val="22"/>
        </w:rPr>
        <w:t>notwithstanding</w:t>
      </w:r>
      <w:r w:rsidR="0070290A" w:rsidRPr="00312C07">
        <w:rPr>
          <w:rFonts w:asciiTheme="minorHAnsi" w:hAnsiTheme="minorHAnsi" w:cstheme="minorHAnsi"/>
          <w:w w:val="105"/>
          <w:sz w:val="22"/>
          <w:szCs w:val="22"/>
        </w:rPr>
        <w:t>anythingtothecontrarycontainedthereinorinthisRFP,beliabletobeterminated,bya communicationinwritingbytheAuthoritywithouttheAuthoritybeingliableinanymannerwhatsoevertotheSelectedApplicant orAgency,asthecasemay be</w:t>
      </w:r>
      <w:r w:rsidR="00312C07">
        <w:rPr>
          <w:rFonts w:asciiTheme="minorHAnsi" w:hAnsiTheme="minorHAnsi" w:cstheme="minorHAnsi"/>
          <w:w w:val="105"/>
          <w:sz w:val="22"/>
          <w:szCs w:val="22"/>
        </w:rPr>
        <w:t>.</w:t>
      </w:r>
    </w:p>
    <w:p w:rsidR="0070290A" w:rsidRPr="00312C07" w:rsidRDefault="0070290A" w:rsidP="00312C07">
      <w:pPr>
        <w:pStyle w:val="BodyText"/>
        <w:spacing w:line="360" w:lineRule="auto"/>
        <w:ind w:left="1134" w:right="271"/>
        <w:jc w:val="both"/>
        <w:rPr>
          <w:rFonts w:asciiTheme="minorHAnsi" w:hAnsiTheme="minorHAnsi" w:cstheme="minorHAnsi"/>
          <w:sz w:val="22"/>
          <w:szCs w:val="22"/>
        </w:rPr>
      </w:pPr>
      <w:r w:rsidRPr="00312C07">
        <w:rPr>
          <w:rFonts w:asciiTheme="minorHAnsi" w:hAnsiTheme="minorHAnsi" w:cstheme="minorHAnsi"/>
          <w:w w:val="105"/>
          <w:sz w:val="22"/>
          <w:szCs w:val="22"/>
        </w:rPr>
        <w:t>In such an event, the Authority shall forfeit and appropriate the Performance Security, if available, asmutually agreed pre-estimated compensation and damages payable to the Authority for, inter alia, time,costandeffortoftheAuthority,withoutprejudicetoanyotherrightorremedythatmaybeavailabletotheAuthority</w:t>
      </w:r>
      <w:r w:rsidR="00312C07">
        <w:rPr>
          <w:rFonts w:asciiTheme="minorHAnsi" w:hAnsiTheme="minorHAnsi" w:cstheme="minorHAnsi"/>
          <w:w w:val="105"/>
          <w:sz w:val="22"/>
          <w:szCs w:val="22"/>
        </w:rPr>
        <w:t>.</w:t>
      </w:r>
    </w:p>
    <w:p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 xml:space="preserve"> FinancialProposal</w:t>
      </w:r>
    </w:p>
    <w:p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The Financial Proposal shall be submitted online only and in the formats given at Appendix (the “FinancialProposal”) clearly indicating the total cost in both figures and words, in Indian Rupees. In the event of anydifference between figures and words, the amount indicated in words shall prevail. In the event of adifference between the arithmetic total and the total shown in the Financial Proposal, the lower of the twoshallprevail.</w:t>
      </w:r>
    </w:p>
    <w:p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 xml:space="preserve">WhilesubmittingtheFinancialProposal, </w:t>
      </w:r>
      <w:r w:rsidR="004769FA">
        <w:rPr>
          <w:rFonts w:asciiTheme="minorHAnsi" w:hAnsiTheme="minorHAnsi" w:cstheme="minorHAnsi"/>
          <w:w w:val="105"/>
          <w:sz w:val="22"/>
          <w:szCs w:val="22"/>
        </w:rPr>
        <w:t>the</w:t>
      </w:r>
      <w:r w:rsidRPr="00312C07">
        <w:rPr>
          <w:rFonts w:asciiTheme="minorHAnsi" w:hAnsiTheme="minorHAnsi" w:cstheme="minorHAnsi"/>
          <w:w w:val="105"/>
          <w:sz w:val="22"/>
          <w:szCs w:val="22"/>
        </w:rPr>
        <w:t>Applicant shall ensure thefollowing.</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All thecosts associated with theassignment shall be included in the Financial Proposal. These shallnormallycoveroverallcostforsupplyand services</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312C07">
        <w:rPr>
          <w:rFonts w:asciiTheme="minorHAnsi" w:hAnsiTheme="minorHAnsi" w:cstheme="minorHAnsi"/>
          <w:w w:val="105"/>
          <w:sz w:val="22"/>
          <w:szCs w:val="22"/>
        </w:rPr>
        <w:t>asperscopegiveninthisRFP.</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 total amount indicated in the Financial Proposal shall be without any condition attached or subject toany assumption, and shall be final and binding. In case any assumption or condition is indicated in theFinancialProposal,itshallbe considerednon-responsiveandliabletoberejected</w:t>
      </w:r>
    </w:p>
    <w:p w:rsidR="005511E7" w:rsidRPr="007E139E" w:rsidRDefault="005511E7" w:rsidP="00D74324">
      <w:pPr>
        <w:pStyle w:val="ListParagraph"/>
        <w:numPr>
          <w:ilvl w:val="0"/>
          <w:numId w:val="20"/>
        </w:numPr>
        <w:tabs>
          <w:tab w:val="left" w:pos="1195"/>
        </w:tabs>
        <w:spacing w:before="186" w:line="360" w:lineRule="auto"/>
        <w:rPr>
          <w:rFonts w:asciiTheme="minorHAnsi" w:hAnsiTheme="minorHAnsi" w:cstheme="minorHAnsi"/>
          <w:b/>
          <w:bCs/>
          <w:w w:val="105"/>
          <w:sz w:val="22"/>
          <w:szCs w:val="22"/>
        </w:rPr>
      </w:pPr>
      <w:r w:rsidRPr="007E139E">
        <w:rPr>
          <w:rFonts w:asciiTheme="minorHAnsi" w:hAnsiTheme="minorHAnsi" w:cstheme="minorHAnsi"/>
          <w:b/>
          <w:bCs/>
          <w:w w:val="105"/>
          <w:sz w:val="22"/>
          <w:szCs w:val="22"/>
        </w:rPr>
        <w:t>The Financial Proposal shall take into account all expenses and tax liabilities. For the avoidanceofdoubt,itisclarifiedthatalltaxesshallbedeemedtobeincludedinthecostsshownundertheFinancialProposal.</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CostsshallbeexpressedinINRonly.</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lastRenderedPageBreak/>
        <w:t>Thebidder willquotethe price/costformanpowersupplyaccordingto</w:t>
      </w:r>
      <w:r w:rsidR="00DC4164" w:rsidRPr="00312C07">
        <w:rPr>
          <w:rFonts w:asciiTheme="minorHAnsi" w:hAnsiTheme="minorHAnsi" w:cstheme="minorHAnsi"/>
          <w:w w:val="105"/>
          <w:sz w:val="22"/>
          <w:szCs w:val="22"/>
        </w:rPr>
        <w:t>Labour Department</w:t>
      </w:r>
      <w:r w:rsidRPr="00312C07">
        <w:rPr>
          <w:rFonts w:asciiTheme="minorHAnsi" w:hAnsiTheme="minorHAnsi" w:cstheme="minorHAnsi"/>
          <w:w w:val="105"/>
          <w:sz w:val="22"/>
          <w:szCs w:val="22"/>
        </w:rPr>
        <w:t xml:space="preserve"> approvedratewhichisattachedinannexure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12,iffinancialquotedpricewilllessthan</w:t>
      </w:r>
      <w:r w:rsidR="00DC4164" w:rsidRPr="00312C07">
        <w:rPr>
          <w:rFonts w:asciiTheme="minorHAnsi" w:hAnsiTheme="minorHAnsi" w:cstheme="minorHAnsi"/>
          <w:spacing w:val="3"/>
          <w:w w:val="105"/>
          <w:sz w:val="22"/>
          <w:szCs w:val="22"/>
        </w:rPr>
        <w:t xml:space="preserve">Labour Department </w:t>
      </w:r>
      <w:r w:rsidRPr="00312C07">
        <w:rPr>
          <w:rFonts w:asciiTheme="minorHAnsi" w:hAnsiTheme="minorHAnsi" w:cstheme="minorHAnsi"/>
          <w:w w:val="105"/>
          <w:sz w:val="22"/>
          <w:szCs w:val="22"/>
        </w:rPr>
        <w:t>boardapprovedrate,bidder’sfinancialbidwillberejected, andtheirEMDwill beforfeited.</w:t>
      </w:r>
    </w:p>
    <w:p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Submissionof</w:t>
      </w:r>
      <w:r w:rsidRPr="00312C07">
        <w:rPr>
          <w:rFonts w:asciiTheme="minorHAnsi" w:hAnsiTheme="minorHAnsi" w:cstheme="minorHAnsi"/>
          <w:b/>
          <w:bCs/>
          <w:w w:val="105"/>
          <w:sz w:val="22"/>
          <w:szCs w:val="22"/>
        </w:rPr>
        <w:t>Proposal</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Payment Proof in the case of a Bank Guarantee, the Original Copy of the Power of Attorney and documents related to Blacklisting/Debarment shall be submitted in original )</w:t>
      </w:r>
      <w:r w:rsidRPr="00317B4B">
        <w:rPr>
          <w:rFonts w:asciiTheme="minorHAnsi" w:hAnsiTheme="minorHAnsi" w:cstheme="minorHAnsi"/>
          <w:w w:val="105"/>
          <w:sz w:val="22"/>
          <w:szCs w:val="22"/>
        </w:rPr>
        <w:t xml:space="preserve"> as per date and timementioned in this RFP. However, the Financial Proposal shall be submitted online only as mentioned. Each page of the submission shall be initialed by theAuthorizedRepresentativeoftheApplicantasperthetermsofthisRFP.IncasetheProposalsaresubmitted online and the Applicants are unable to submit the hard copy on or before the date and timementionedthentheBidsshallbeliableforrejection.OnlythosephysicallysubmitteddocumentsregardingTechnical Proposals will be acceptable and considered, if, same are uploaded in the website along with theFinancialProposal.</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TheTechnicalProposalshallbetypedorwritteninindelibleinkandsignedbytheAuthorizedRepresentative of the Applicant. All pages of the original Technical Proposal must be numbered andinitialedbythepersonorpersonsorAuthorizedSignatorysigningtheProposal.</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Proposalssubmitted by fax, telex, telegram or e-mail shall not be entertained. Technical Proposal shall be submittedinPhysicalforminoriginalandthescannedcopyinPDFshallbeuploadedonthe</w:t>
      </w:r>
      <w:hyperlink r:id="rId28">
        <w:r w:rsidRPr="00317B4B">
          <w:rPr>
            <w:rFonts w:asciiTheme="minorHAnsi" w:hAnsiTheme="minorHAnsi" w:cstheme="minorHAnsi"/>
            <w:color w:val="0000FF"/>
            <w:w w:val="105"/>
            <w:sz w:val="22"/>
            <w:szCs w:val="22"/>
            <w:u w:val="single" w:color="0000FF"/>
          </w:rPr>
          <w:t>www.eproc2.bihar.gov.in</w:t>
        </w:r>
      </w:hyperlink>
      <w:r w:rsidRPr="00317B4B">
        <w:rPr>
          <w:rFonts w:asciiTheme="minorHAnsi" w:hAnsiTheme="minorHAnsi" w:cstheme="minorHAnsi"/>
          <w:w w:val="105"/>
          <w:sz w:val="22"/>
          <w:szCs w:val="22"/>
        </w:rPr>
        <w:t>dulydigitallysigned.ThefinancialProposalshallbe submittedonlineonly.</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beprovided on separate sheets of paper and only information that is directly relevant should be provided.This may include photocopies of the relevant pages of printed documents. No separate documents likeprintedannualstatements,firmprofiles,copyofcontractsetc.willbeentertained.</w:t>
      </w:r>
    </w:p>
    <w:p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Theratesquotedshallbefirmthroughouttheperiodofperformanceoftheassignmentuptoandincludingdischargeofallobligationsofthe AgencyundertheAgreement.</w:t>
      </w:r>
    </w:p>
    <w:p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ProposalDueDate</w:t>
      </w:r>
    </w:p>
    <w:p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 xml:space="preserve">Proposal should be submitted on or before the Proposal Due Date specified in bid schedule at the address provided in NIT in the manner and form as detailed in this RFP. A receipt thereof should be </w:t>
      </w:r>
      <w:r w:rsidRPr="00317B4B">
        <w:rPr>
          <w:rFonts w:asciiTheme="minorHAnsi" w:hAnsiTheme="minorHAnsi" w:cstheme="minorHAnsi"/>
          <w:w w:val="105"/>
          <w:sz w:val="22"/>
          <w:szCs w:val="22"/>
        </w:rPr>
        <w:lastRenderedPageBreak/>
        <w:t>obtained from the person specified therein.</w:t>
      </w:r>
    </w:p>
    <w:p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Authority may, in its sole discretion, extend the PDD by issuing an Addendum in accordance with Clause mentioned above uniformly for all Applicants.</w:t>
      </w:r>
    </w:p>
    <w:p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t>Late Proposals</w:t>
      </w:r>
    </w:p>
    <w:p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ProposalsreceivedbytheAuthorityafterthespecifiedtimeonProposalDueDateshallnotbeeligibleforconsiderationandshallbesummarilyrejected.</w:t>
      </w:r>
    </w:p>
    <w:p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spacing w:val="-1"/>
          <w:w w:val="105"/>
          <w:sz w:val="22"/>
          <w:szCs w:val="22"/>
        </w:rPr>
        <w:t>BidSecurity/EMD</w:t>
      </w:r>
    </w:p>
    <w:p w:rsidR="005511E7" w:rsidRPr="004769FA" w:rsidRDefault="005511E7" w:rsidP="00D74324">
      <w:pPr>
        <w:pStyle w:val="ListParagraph"/>
        <w:numPr>
          <w:ilvl w:val="0"/>
          <w:numId w:val="23"/>
        </w:numPr>
        <w:spacing w:line="360" w:lineRule="auto"/>
        <w:ind w:left="1134" w:hanging="283"/>
        <w:rPr>
          <w:rFonts w:asciiTheme="minorHAnsi" w:hAnsiTheme="minorHAnsi" w:cstheme="minorHAnsi"/>
          <w:b/>
          <w:bCs/>
          <w:sz w:val="22"/>
          <w:szCs w:val="22"/>
        </w:rPr>
      </w:pPr>
      <w:r w:rsidRPr="004769FA">
        <w:rPr>
          <w:rFonts w:asciiTheme="minorHAnsi" w:hAnsiTheme="minorHAnsi" w:cstheme="minorHAnsi"/>
          <w:b/>
          <w:bCs/>
          <w:w w:val="105"/>
          <w:sz w:val="22"/>
          <w:szCs w:val="22"/>
        </w:rPr>
        <w:t>The ApplicantshallfurnishaspartofitsProposal,abidsecurityofan amount 2% of estimated cost(Refundable)tobepaidthroughonlineatwebsite</w:t>
      </w:r>
      <w:hyperlink r:id="rId29">
        <w:r w:rsidRPr="004769FA">
          <w:rPr>
            <w:rFonts w:asciiTheme="minorHAnsi" w:hAnsiTheme="minorHAnsi" w:cstheme="minorHAnsi"/>
            <w:b/>
            <w:bCs/>
            <w:color w:val="0000FF"/>
            <w:w w:val="105"/>
            <w:sz w:val="22"/>
            <w:szCs w:val="22"/>
            <w:u w:val="single" w:color="0000FF"/>
          </w:rPr>
          <w:t>www.eproc2.bihar.gov.in</w:t>
        </w:r>
      </w:hyperlink>
      <w:r w:rsidRPr="004769FA">
        <w:rPr>
          <w:rFonts w:asciiTheme="minorHAnsi" w:hAnsiTheme="minorHAnsi" w:cstheme="minorHAnsi"/>
          <w:b/>
          <w:bCs/>
          <w:w w:val="105"/>
          <w:sz w:val="22"/>
          <w:szCs w:val="22"/>
        </w:rPr>
        <w:t xml:space="preserve">orincaseofBankGuarantee (BG) EMD should be payable in the name of  </w:t>
      </w:r>
      <w:r w:rsidR="00B33B68">
        <w:rPr>
          <w:rFonts w:asciiTheme="minorHAnsi" w:hAnsiTheme="minorHAnsi" w:cstheme="minorHAnsi"/>
          <w:b/>
          <w:bCs/>
          <w:w w:val="105"/>
          <w:sz w:val="22"/>
          <w:szCs w:val="22"/>
        </w:rPr>
        <w:t xml:space="preserve">Executive Officer, Nagar Parishad, </w:t>
      </w:r>
      <w:r w:rsidR="007D784C">
        <w:rPr>
          <w:rFonts w:asciiTheme="minorHAnsi" w:hAnsiTheme="minorHAnsi" w:cstheme="minorHAnsi"/>
          <w:b/>
          <w:bCs/>
          <w:w w:val="105"/>
          <w:sz w:val="22"/>
          <w:szCs w:val="22"/>
        </w:rPr>
        <w:t>Fathua</w:t>
      </w:r>
      <w:r w:rsidRPr="004769FA">
        <w:rPr>
          <w:rFonts w:asciiTheme="minorHAnsi" w:hAnsiTheme="minorHAnsi" w:cstheme="minorHAnsi"/>
          <w:b/>
          <w:bCs/>
          <w:w w:val="105"/>
          <w:sz w:val="22"/>
          <w:szCs w:val="22"/>
        </w:rPr>
        <w:t xml:space="preserve"> , Payable at </w:t>
      </w:r>
      <w:r w:rsidR="002852B5">
        <w:rPr>
          <w:rFonts w:asciiTheme="minorHAnsi" w:hAnsiTheme="minorHAnsi" w:cstheme="minorHAnsi"/>
          <w:b/>
          <w:bCs/>
          <w:w w:val="105"/>
          <w:sz w:val="22"/>
          <w:szCs w:val="22"/>
        </w:rPr>
        <w:t xml:space="preserve">Nagar Parishad, </w:t>
      </w:r>
      <w:r w:rsidR="007D784C">
        <w:rPr>
          <w:rFonts w:asciiTheme="minorHAnsi" w:hAnsiTheme="minorHAnsi" w:cstheme="minorHAnsi"/>
          <w:b/>
          <w:bCs/>
          <w:w w:val="105"/>
          <w:sz w:val="22"/>
          <w:szCs w:val="22"/>
        </w:rPr>
        <w:t>Fathua</w:t>
      </w:r>
      <w:r w:rsidRPr="004769FA">
        <w:rPr>
          <w:rFonts w:asciiTheme="minorHAnsi" w:hAnsiTheme="minorHAnsi" w:cstheme="minorHAnsi"/>
          <w:b/>
          <w:bCs/>
          <w:w w:val="105"/>
          <w:sz w:val="22"/>
          <w:szCs w:val="22"/>
        </w:rPr>
        <w:t xml:space="preserve">valid till </w:t>
      </w:r>
      <w:r w:rsidR="00C60B84" w:rsidRPr="004769FA">
        <w:rPr>
          <w:rFonts w:asciiTheme="minorHAnsi" w:hAnsiTheme="minorHAnsi" w:cstheme="minorHAnsi"/>
          <w:b/>
          <w:bCs/>
          <w:w w:val="105"/>
          <w:sz w:val="22"/>
          <w:szCs w:val="22"/>
        </w:rPr>
        <w:t xml:space="preserve">beyond the 45 days of </w:t>
      </w:r>
      <w:r w:rsidRPr="004769FA">
        <w:rPr>
          <w:rFonts w:asciiTheme="minorHAnsi" w:hAnsiTheme="minorHAnsi" w:cstheme="minorHAnsi"/>
          <w:b/>
          <w:bCs/>
          <w:w w:val="105"/>
          <w:sz w:val="22"/>
          <w:szCs w:val="22"/>
        </w:rPr>
        <w:t>bid validity. The copy of the proof of submission of bid securityonlineto besubmittedintechnical proposal.</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AnyBidnotaccompaniedbytheBidSecurityshallberejectedbytheAuthorityasnon-responsive.</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BidSecurity/EMDshallbereturnedto the agenciesafterthesubmissionofrequiredperformancesecurity.</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interestfree.</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acknowledgedthatwithout prejudice tothe Authority’s any other right or remedy hereunder or in law or otherwise, theBidSecurityshallbeforfeitedandappropriatedbytheAuthorityasthemutuallyagreedpre-estimatedcompensation and damage payable to the Authority for, inter alia, the time, cost and effort of theAuthority in regard to the RFP including the consideration and evaluation of the Proposal under thefollowingconditions.</w:t>
      </w:r>
    </w:p>
    <w:p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IfanbidderengagesinanyoftheProhibitedPractices.</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 an bidder withdraws its Proposal during theperiodofitsvalidityas specified in this RFP and asextendedbytheApplicantfromtimetotime.</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bidder,iftheApplicantfailstoreconfirmits commitments after itsselection.</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assignmentasspecifiedinthisRFP;or</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IfthebidderisfoundtohaveaConflictofInterestasspecifiedinClausegivenoverleaf.</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lastRenderedPageBreak/>
        <w:t xml:space="preserve">Ifthebidderhasmadematerialmisrepresentationorhasgivenanymaterially/documentincorrectorfalseinformationto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p>
    <w:p w:rsidR="00384ED6" w:rsidRPr="0001729C" w:rsidRDefault="00384ED6" w:rsidP="00D74324">
      <w:pPr>
        <w:pStyle w:val="ListParagraph"/>
        <w:numPr>
          <w:ilvl w:val="0"/>
          <w:numId w:val="64"/>
        </w:numPr>
        <w:spacing w:line="360" w:lineRule="auto"/>
        <w:ind w:left="709" w:hanging="425"/>
        <w:rPr>
          <w:rFonts w:asciiTheme="minorHAnsi" w:hAnsiTheme="minorHAnsi" w:cstheme="minorHAnsi"/>
          <w:b/>
          <w:bCs/>
          <w:sz w:val="22"/>
          <w:szCs w:val="22"/>
        </w:rPr>
      </w:pPr>
      <w:r w:rsidRPr="0001729C">
        <w:rPr>
          <w:rFonts w:asciiTheme="minorHAnsi" w:hAnsiTheme="minorHAnsi" w:cstheme="minorHAnsi"/>
          <w:b/>
          <w:bCs/>
          <w:sz w:val="22"/>
          <w:szCs w:val="22"/>
        </w:rPr>
        <w:t>PerformanceSecurity</w:t>
      </w:r>
    </w:p>
    <w:p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t>The bidder, by submitting its bid pursuant to this RFP, shall be deemed to have acknowledged thatwithout prejudice to theAuthority’s any other right or remedy hereunder or in law or otherwise, itsPerformance Security shall be forfeited and appropriated by the Authority as the mutually agreed pre-estimatedcompensationanddamagespayabletotheAuthorityfor,</w:t>
      </w:r>
      <w:r w:rsidRPr="0067401B">
        <w:rPr>
          <w:rFonts w:asciiTheme="minorHAnsi" w:hAnsiTheme="minorHAnsi" w:cstheme="minorHAnsi"/>
          <w:i/>
          <w:w w:val="105"/>
          <w:sz w:val="22"/>
          <w:szCs w:val="22"/>
        </w:rPr>
        <w:t>interalia</w:t>
      </w:r>
      <w:r w:rsidRPr="0067401B">
        <w:rPr>
          <w:rFonts w:asciiTheme="minorHAnsi" w:hAnsiTheme="minorHAnsi" w:cstheme="minorHAnsi"/>
          <w:w w:val="105"/>
          <w:sz w:val="22"/>
          <w:szCs w:val="22"/>
        </w:rPr>
        <w:t>,thetime,costandeffortoftheAuthority in regard to the RFP, including the consideration and evaluation of the Proposal, under thefollowingconditions</w:t>
      </w:r>
      <w:r w:rsidR="0067401B">
        <w:rPr>
          <w:rFonts w:asciiTheme="minorHAnsi" w:hAnsiTheme="minorHAnsi" w:cstheme="minorHAnsi"/>
          <w:w w:val="105"/>
          <w:sz w:val="22"/>
          <w:szCs w:val="22"/>
        </w:rPr>
        <w:t>:-</w:t>
      </w:r>
    </w:p>
    <w:p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IfbidderengagesinanyoftheProhibitedPractices</w:t>
      </w:r>
    </w:p>
    <w:p w:rsidR="00384ED6" w:rsidRPr="0067401B" w:rsidRDefault="00384ED6"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ifthebidderisfoundtohaveaConflictofInterestasspecifiedoverleaf;and</w:t>
      </w:r>
    </w:p>
    <w:p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iftheSelectedbiddercommitsabreachoftheAgreement</w:t>
      </w:r>
    </w:p>
    <w:p w:rsidR="00384ED6" w:rsidRPr="007E139E" w:rsidRDefault="00014531"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7E139E">
        <w:rPr>
          <w:rFonts w:asciiTheme="minorHAnsi" w:hAnsiTheme="minorHAnsi" w:cstheme="minorHAnsi"/>
          <w:b/>
          <w:bCs/>
          <w:w w:val="105"/>
          <w:sz w:val="22"/>
          <w:szCs w:val="22"/>
        </w:rPr>
        <w:t xml:space="preserve">An amount of  </w:t>
      </w:r>
      <w:r w:rsidR="007E139E" w:rsidRPr="007E139E">
        <w:rPr>
          <w:rFonts w:asciiTheme="minorHAnsi" w:hAnsiTheme="minorHAnsi" w:cstheme="minorHAnsi"/>
          <w:b/>
          <w:bCs/>
          <w:w w:val="105"/>
          <w:sz w:val="22"/>
          <w:szCs w:val="22"/>
        </w:rPr>
        <w:t>Five (05</w:t>
      </w:r>
      <w:r w:rsidR="00384ED6" w:rsidRPr="007E139E">
        <w:rPr>
          <w:rFonts w:asciiTheme="minorHAnsi" w:hAnsiTheme="minorHAnsi" w:cstheme="minorHAnsi"/>
          <w:b/>
          <w:bCs/>
          <w:w w:val="105"/>
          <w:sz w:val="22"/>
          <w:szCs w:val="22"/>
        </w:rPr>
        <w:t xml:space="preserve">) per cent of the value of contract  ) which shall be provided by awarded bidder within 10(Ten) days after issue of LOA at the time of work order/ agreement in the shape of B.G, it should be in favour of </w:t>
      </w:r>
      <w:r w:rsidR="000631BF" w:rsidRPr="007E139E">
        <w:rPr>
          <w:rFonts w:asciiTheme="minorHAnsi" w:hAnsiTheme="minorHAnsi" w:cstheme="minorHAnsi"/>
          <w:b/>
          <w:bCs/>
          <w:w w:val="105"/>
          <w:sz w:val="22"/>
          <w:szCs w:val="22"/>
        </w:rPr>
        <w:t xml:space="preserve">Executive Officer, Nagar Parishad, </w:t>
      </w:r>
      <w:r w:rsidR="007D784C">
        <w:rPr>
          <w:rFonts w:asciiTheme="minorHAnsi" w:hAnsiTheme="minorHAnsi" w:cstheme="minorHAnsi"/>
          <w:b/>
          <w:bCs/>
          <w:w w:val="105"/>
          <w:sz w:val="22"/>
          <w:szCs w:val="22"/>
        </w:rPr>
        <w:t>Fathua</w:t>
      </w:r>
      <w:r w:rsidR="000631BF" w:rsidRPr="007E139E">
        <w:rPr>
          <w:rFonts w:asciiTheme="minorHAnsi" w:hAnsiTheme="minorHAnsi" w:cstheme="minorHAnsi"/>
          <w:b/>
          <w:bCs/>
          <w:w w:val="105"/>
          <w:sz w:val="22"/>
          <w:szCs w:val="22"/>
        </w:rPr>
        <w:t xml:space="preserve">, </w:t>
      </w:r>
      <w:r w:rsidR="00384ED6" w:rsidRPr="007E139E">
        <w:rPr>
          <w:rFonts w:asciiTheme="minorHAnsi" w:hAnsiTheme="minorHAnsi" w:cstheme="minorHAnsi"/>
          <w:b/>
          <w:bCs/>
          <w:w w:val="105"/>
          <w:sz w:val="22"/>
          <w:szCs w:val="22"/>
        </w:rPr>
        <w:t xml:space="preserve"> Payable at </w:t>
      </w:r>
      <w:r w:rsidR="000631BF" w:rsidRPr="007E139E">
        <w:rPr>
          <w:rFonts w:asciiTheme="minorHAnsi" w:hAnsiTheme="minorHAnsi" w:cstheme="minorHAnsi"/>
          <w:b/>
          <w:bCs/>
          <w:w w:val="105"/>
          <w:sz w:val="22"/>
          <w:szCs w:val="22"/>
        </w:rPr>
        <w:t xml:space="preserve">Nagar Parishad, </w:t>
      </w:r>
      <w:r w:rsidR="007D784C">
        <w:rPr>
          <w:rFonts w:asciiTheme="minorHAnsi" w:hAnsiTheme="minorHAnsi" w:cstheme="minorHAnsi"/>
          <w:b/>
          <w:bCs/>
          <w:w w:val="105"/>
          <w:sz w:val="22"/>
          <w:szCs w:val="22"/>
        </w:rPr>
        <w:t>Fathua</w:t>
      </w:r>
      <w:r w:rsidR="00384ED6" w:rsidRPr="007E139E">
        <w:rPr>
          <w:rFonts w:asciiTheme="minorHAnsi" w:hAnsiTheme="minorHAnsi" w:cstheme="minorHAnsi"/>
          <w:b/>
          <w:bCs/>
          <w:w w:val="105"/>
          <w:sz w:val="22"/>
          <w:szCs w:val="22"/>
        </w:rPr>
        <w:t xml:space="preserve">which will valid </w:t>
      </w:r>
      <w:r w:rsidR="00E9349F" w:rsidRPr="007E139E">
        <w:rPr>
          <w:rFonts w:asciiTheme="minorHAnsi" w:hAnsiTheme="minorHAnsi" w:cstheme="minorHAnsi"/>
          <w:b/>
          <w:bCs/>
          <w:w w:val="105"/>
          <w:sz w:val="22"/>
          <w:szCs w:val="22"/>
        </w:rPr>
        <w:t>beyond 60 days</w:t>
      </w:r>
      <w:r w:rsidR="00384ED6" w:rsidRPr="007E139E">
        <w:rPr>
          <w:rFonts w:asciiTheme="minorHAnsi" w:hAnsiTheme="minorHAnsi" w:cstheme="minorHAnsi"/>
          <w:w w:val="105"/>
          <w:sz w:val="22"/>
          <w:szCs w:val="22"/>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7E139E">
        <w:rPr>
          <w:rFonts w:asciiTheme="minorHAnsi" w:hAnsiTheme="minorHAnsi" w:cstheme="minorHAnsi"/>
          <w:w w:val="105"/>
          <w:sz w:val="22"/>
          <w:szCs w:val="22"/>
        </w:rPr>
        <w:t>contractual obligation/</w:t>
      </w:r>
      <w:r w:rsidR="00384ED6" w:rsidRPr="007E139E">
        <w:rPr>
          <w:rFonts w:asciiTheme="minorHAnsi" w:hAnsiTheme="minorHAnsi" w:cstheme="minorHAnsi"/>
          <w:w w:val="105"/>
          <w:sz w:val="22"/>
          <w:szCs w:val="22"/>
        </w:rPr>
        <w:t>work order/end of work.</w:t>
      </w:r>
    </w:p>
    <w:p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bankguaranteeshallbepayableatPatna.Theperformancesecurityshallbefurnishedwithin1</w:t>
      </w:r>
      <w:r w:rsidR="00E9349F" w:rsidRPr="00312C07">
        <w:rPr>
          <w:rFonts w:asciiTheme="minorHAnsi" w:hAnsiTheme="minorHAnsi" w:cstheme="minorHAnsi"/>
          <w:w w:val="105"/>
          <w:sz w:val="22"/>
          <w:szCs w:val="22"/>
        </w:rPr>
        <w:t>0</w:t>
      </w:r>
      <w:r w:rsidRPr="00312C07">
        <w:rPr>
          <w:rFonts w:asciiTheme="minorHAnsi" w:hAnsiTheme="minorHAnsi" w:cstheme="minorHAnsi"/>
          <w:w w:val="105"/>
          <w:sz w:val="22"/>
          <w:szCs w:val="22"/>
        </w:rPr>
        <w:t>daysfromthedateofissueof letterofacceptanc</w:t>
      </w:r>
      <w:r w:rsidR="008510FB" w:rsidRPr="00312C07">
        <w:rPr>
          <w:rFonts w:asciiTheme="minorHAnsi" w:hAnsiTheme="minorHAnsi" w:cstheme="minorHAnsi"/>
          <w:w w:val="105"/>
          <w:sz w:val="22"/>
          <w:szCs w:val="22"/>
        </w:rPr>
        <w:t>e</w:t>
      </w:r>
    </w:p>
    <w:p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EVALUATIONPROCESS</w:t>
      </w:r>
    </w:p>
    <w:p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EvaluationofTechnical</w:t>
      </w:r>
      <w:r w:rsidRPr="00312C07">
        <w:rPr>
          <w:rFonts w:asciiTheme="minorHAnsi" w:hAnsiTheme="minorHAnsi" w:cstheme="minorHAnsi"/>
          <w:w w:val="105"/>
          <w:sz w:val="22"/>
          <w:szCs w:val="22"/>
        </w:rPr>
        <w:t>Proposals</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TheAuthorityshallopentheProposalsonthe</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.The“TechnicalProposal”shallbeopenedfirst.</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totherequirementsoftheRFP.AProposalshallbeconsideredresponsiveonlyif.</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theTechnicalProposal</w:t>
      </w:r>
      <w:r w:rsidRPr="00312C07">
        <w:rPr>
          <w:rFonts w:asciiTheme="minorHAnsi" w:hAnsiTheme="minorHAnsi" w:cstheme="minorHAnsi"/>
          <w:w w:val="105"/>
          <w:sz w:val="22"/>
          <w:szCs w:val="22"/>
        </w:rPr>
        <w:t>isreceivedintheformspecified.</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itisreceivedbythePDDincludinganyextensionthereof.</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itissigned.</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it</w:t>
      </w:r>
      <w:r w:rsidRPr="00312C07">
        <w:rPr>
          <w:rFonts w:asciiTheme="minorHAnsi" w:hAnsiTheme="minorHAnsi" w:cstheme="minorHAnsi"/>
          <w:w w:val="105"/>
          <w:sz w:val="22"/>
          <w:szCs w:val="22"/>
        </w:rPr>
        <w:t>isaccompaniedbythePowerofAttorney(ifapplicable).</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lastRenderedPageBreak/>
        <w:t>itcontains</w:t>
      </w:r>
      <w:r w:rsidRPr="00312C07">
        <w:rPr>
          <w:rFonts w:asciiTheme="minorHAnsi" w:hAnsiTheme="minorHAnsi" w:cstheme="minorHAnsi"/>
          <w:w w:val="105"/>
          <w:sz w:val="22"/>
          <w:szCs w:val="22"/>
        </w:rPr>
        <w:t>alltheinformation(completeinallrespects)asrequestedintheRFP.</w:t>
      </w:r>
    </w:p>
    <w:p w:rsidR="00606E07" w:rsidRPr="00312C07" w:rsidRDefault="007471BF"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ab/>
      </w:r>
      <w:r w:rsidR="00606E07" w:rsidRPr="00312C07">
        <w:rPr>
          <w:rFonts w:asciiTheme="minorHAnsi" w:hAnsiTheme="minorHAnsi" w:cstheme="minorHAnsi"/>
          <w:w w:val="105"/>
          <w:sz w:val="22"/>
          <w:szCs w:val="22"/>
        </w:rPr>
        <w:t xml:space="preserve"> itdoesnotcontainanycondition;and</w:t>
      </w:r>
    </w:p>
    <w:p w:rsidR="000204EC"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itisnotnon-responsiveintermshereof</w:t>
      </w:r>
    </w:p>
    <w:p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to reject any Proposal, which is non-responsive, and no request foralteration,modification,substitutionorwithdrawalshallbeentertainedbytheAuthorityinrespectofsuchProposals.</w:t>
      </w:r>
    </w:p>
    <w:p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SelectionProcessspecifiedinthisRFPandthecriteriasetoutinthis RFP.</w:t>
      </w:r>
    </w:p>
    <w:p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EvaluationofFinancialProposals</w:t>
      </w:r>
    </w:p>
    <w:p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t xml:space="preserve">After the technical evaluation, the Authority shall prepare a list of pre-qualified Applicants for opening oftheir Financial Proposals. The Authority will not entertain any query or clarification from Applicants whofail to qualify at </w:t>
      </w:r>
      <w:r w:rsidR="00913811" w:rsidRPr="00345509">
        <w:rPr>
          <w:rFonts w:asciiTheme="minorHAnsi" w:hAnsiTheme="minorHAnsi" w:cstheme="minorHAnsi"/>
          <w:w w:val="105"/>
          <w:sz w:val="22"/>
          <w:szCs w:val="22"/>
        </w:rPr>
        <w:t>Technical</w:t>
      </w:r>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theProposalsshallbecarriedoutbasedontheLeastCostMethod.</w:t>
      </w:r>
    </w:p>
    <w:p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rate of Labour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rsidR="00606E07"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Confidentiality</w:t>
      </w:r>
    </w:p>
    <w:p w:rsidR="00497A09" w:rsidRPr="00312C07" w:rsidRDefault="00497A09" w:rsidP="00345509">
      <w:pPr>
        <w:pStyle w:val="ListParagraph"/>
        <w:spacing w:line="360" w:lineRule="auto"/>
        <w:ind w:left="1429"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w:t>
      </w:r>
      <w:r w:rsidRPr="00312C07">
        <w:rPr>
          <w:rFonts w:asciiTheme="minorHAnsi" w:eastAsia="Calibri" w:hAnsiTheme="minorHAnsi" w:cstheme="minorHAnsi"/>
          <w:w w:val="105"/>
          <w:sz w:val="22"/>
          <w:szCs w:val="22"/>
          <w:lang w:bidi="ar-SA"/>
        </w:rPr>
        <w:lastRenderedPageBreak/>
        <w:t>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rsidR="00497A09" w:rsidRPr="00312C07" w:rsidRDefault="00497A09"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Clarifications.</w:t>
      </w:r>
    </w:p>
    <w:p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B64E18" w:rsidRPr="00312C07">
        <w:rPr>
          <w:rFonts w:asciiTheme="minorHAnsi" w:eastAsia="Calibri" w:hAnsiTheme="minorHAnsi" w:cstheme="minorHAnsi"/>
          <w:w w:val="105"/>
          <w:sz w:val="22"/>
          <w:szCs w:val="22"/>
          <w:lang w:bidi="ar-SA"/>
        </w:rPr>
        <w:t>debarred</w:t>
      </w:r>
      <w:r w:rsidRPr="00312C07">
        <w:rPr>
          <w:rFonts w:asciiTheme="minorHAnsi" w:eastAsia="Calibri" w:hAnsiTheme="minorHAnsi" w:cstheme="minorHAnsi"/>
          <w:w w:val="105"/>
          <w:sz w:val="22"/>
          <w:szCs w:val="22"/>
          <w:lang w:bidi="ar-SA"/>
        </w:rPr>
        <w:t xml:space="preserve"> from subsequently questioning such interpretation of the Authority.</w:t>
      </w:r>
    </w:p>
    <w:p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Negotiations</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Indemnity</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subject to the provisions of the Agreement, indemnify the Authority, for an amount not exceeding the value of the Agreement, for any direct loss or damage that is caused due to any deficiency in services by Agency appointed.</w:t>
      </w:r>
    </w:p>
    <w:p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Award of Work</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L-1 bidder may be selected for award of work .After selection, a Letter of Award (the “LOA”) shall be issued, in duplicate, by the Authority to the Selected Applicant and the Selected Applicant shall, within 7 (seven) days of the receipt of the LOA, sign and return the duplicate copy of the LOA in </w:t>
      </w:r>
      <w:r w:rsidRPr="00312C07">
        <w:rPr>
          <w:rFonts w:asciiTheme="minorHAnsi" w:eastAsia="Calibri" w:hAnsiTheme="minorHAnsi" w:cstheme="minorHAnsi"/>
          <w:w w:val="105"/>
          <w:sz w:val="22"/>
          <w:szCs w:val="22"/>
          <w:lang w:bidi="ar-SA"/>
        </w:rPr>
        <w:lastRenderedPageBreak/>
        <w:t>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p>
    <w:p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Execution of Agreement</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rsidR="003405FE" w:rsidRPr="00312C07" w:rsidRDefault="003405FE"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Commencement of assignment</w:t>
      </w:r>
    </w:p>
    <w:p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commence the work within 7days from the date of execution of Agreement or such other date as may be mutually agreed. If the Agency fails to either sign the Agreement or commence the assignment as specified herein, the Authority may allocate the work to other empanelled agency. In such an event, the Bid Security/EMD of the first ranked Applicant shall be forfeited and appropriated in accordance with the provisions of this RFP.</w:t>
      </w:r>
    </w:p>
    <w:p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Proprietary data</w:t>
      </w:r>
    </w:p>
    <w:p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rsidR="001A3D18" w:rsidRPr="00312C07" w:rsidRDefault="001A3D18" w:rsidP="00D74324">
      <w:pPr>
        <w:pStyle w:val="ListParagraph"/>
        <w:numPr>
          <w:ilvl w:val="0"/>
          <w:numId w:val="26"/>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Fraud and corrupt practices</w:t>
      </w:r>
    </w:p>
    <w:p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Pr="00312C07">
        <w:rPr>
          <w:rFonts w:asciiTheme="minorHAnsi" w:hAnsiTheme="minorHAnsi" w:cstheme="minorHAnsi"/>
          <w:w w:val="105"/>
          <w:sz w:val="22"/>
          <w:szCs w:val="22"/>
        </w:rPr>
        <w:t xml:space="preserve">alia, </w:t>
      </w:r>
      <w:r w:rsidRPr="00312C07">
        <w:rPr>
          <w:rFonts w:asciiTheme="minorHAnsi" w:hAnsiTheme="minorHAnsi" w:cstheme="minorHAnsi"/>
          <w:w w:val="105"/>
          <w:sz w:val="22"/>
          <w:szCs w:val="22"/>
        </w:rPr>
        <w:lastRenderedPageBreak/>
        <w:t>time,costandeffortoftheAuthority,inregardto theRFP,including considerationandevaluationofsuchApplicant’s Proposal.</w:t>
      </w:r>
    </w:p>
    <w:p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andremedies which the Authority may have under the LOA or the Agreement, if an Applicant or Agency, as thecase may be, is found by the Authority to have directly or indirectly or through an agent, engaged orindulged in any corrupt practice, fraudulent practice, coercive practice, undesirable practice or restrictivepractice during the Selection Process, or after the issue of the LOA or the execution of the Agreement, suchApplicantorAgencyshallnotbeeligibletoparticipateinanytenderorRFPissuedbytheAuthorityduringa period of 2 (two) years from the date such Applicant or Agency, as the case may be, is found by theAuthority to have directly or through an agent, engaged or indulged in any corrupt practice, fraudulentpractice,coercivepractice,undesirablepracticeorrestrictivepractice,asthecasemaybe.</w:t>
      </w:r>
    </w:p>
    <w:p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hereinafter respectivelyassignedtothem”</w:t>
      </w:r>
    </w:p>
    <w:p w:rsidR="001A3D18" w:rsidRPr="00312C07" w:rsidRDefault="00DA0DA4"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DA0DA4">
        <w:rPr>
          <w:rFonts w:asciiTheme="minorHAnsi" w:hAnsiTheme="minorHAnsi" w:cstheme="minorHAnsi"/>
          <w:noProof/>
          <w:sz w:val="22"/>
          <w:szCs w:val="22"/>
          <w:lang w:val="en-IN" w:eastAsia="en-IN"/>
        </w:rPr>
        <w:pict>
          <v:shape id="Text Box 8" o:spid="_x0000_s1030" type="#_x0000_t202" style="position:absolute;left:0;text-align:left;margin-left:522.3pt;margin-top:87.3pt;width:32.25pt;height:20.1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UVhQIAABY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r/K&#10;MFKkB44e+OjRtR7RIpRnMK4Gq3sDdn6EbaA5purMnaafHVL6piNqw6+s1UPHCYPwsnAzObk64bgA&#10;sh7eaQZuyNbrCDS2tg+1g2ogQAeaHo/UhFAobBZpVc5LjCgc5WVZpWX0QOrDZWOdf8N1j8KkwRaY&#10;j+Bkd+d8CIbUB5Pgy2kp2EpIGRd2s76RFu0IqGQVvz36MzOpgrHS4dqEOO1AjOAjnIVoI+vfqiwv&#10;0uu8mq3OF/NZsSrKWTVPF7M0q66r87SoitvV9xBgVtSdYIyrO6H4QYFZ8XcM73th0k7UIBoaXJV5&#10;OTH0xyTT+P0uyV54aEgp+gYvjkakDry+VgzSJrUnQk7z5Hn4scpQg8M/ViWqIBA/ScCP6zHqrQje&#10;g0LWmj2CLKwG2oB7eExg0mn7FaMBGrPB7suWWI6RfKtAWlVWFKGT46Io5zks7OnJ+vSEKApQDfYY&#10;TdMbP3X/1lix6cDTJGalr0COrYhSeYpqL2JovpjT/qEI3X26jlZPz9nyBwAAAP//AwBQSwMEFAAG&#10;AAgAAAAhAH8xaRjeAAAADQEAAA8AAABkcnMvZG93bnJldi54bWxMj0FPg0AQhe8m/ofNmHgxdpcG&#10;QZClURON19b+gAWmQGRnCbst9N87nPT2XubLm/eK3WIHccHJ9440RBsFAql2TU+thuP3x+MzCB8M&#10;NWZwhBqu6GFX3t4UJm/cTHu8HEIrOIR8bjR0IYy5lL7u0Bq/cSMS305usiawnVrZTGbmcDvIrVKJ&#10;tKYn/tCZEd87rH8OZ6vh9DU/PGVz9RmO6T5O3kyfVu6q9f3d8voCIuAS/mBY63N1KLlT5c7UeDGw&#10;V3GcMMsqXcWKRCqLQFQatlGcgSwL+X9F+QsAAP//AwBQSwECLQAUAAYACAAAACEAtoM4kv4AAADh&#10;AQAAEwAAAAAAAAAAAAAAAAAAAAAAW0NvbnRlbnRfVHlwZXNdLnhtbFBLAQItABQABgAIAAAAIQA4&#10;/SH/1gAAAJQBAAALAAAAAAAAAAAAAAAAAC8BAABfcmVscy8ucmVsc1BLAQItABQABgAIAAAAIQAg&#10;NgUVhQIAABYFAAAOAAAAAAAAAAAAAAAAAC4CAABkcnMvZTJvRG9jLnhtbFBLAQItABQABgAIAAAA&#10;IQB/MWkY3gAAAA0BAAAPAAAAAAAAAAAAAAAAAN8EAABkcnMvZG93bnJldi54bWxQSwUGAAAAAAQA&#10;BADzAAAA6gUAAAAA&#10;" stroked="f">
            <v:textbox>
              <w:txbxContent>
                <w:p w:rsidR="00121DE8" w:rsidRDefault="00121DE8" w:rsidP="001A3D18"/>
              </w:txbxContent>
            </v:textbox>
          </v:shape>
        </w:pict>
      </w:r>
      <w:r w:rsidR="001A3D18" w:rsidRPr="00312C07">
        <w:rPr>
          <w:rFonts w:asciiTheme="minorHAnsi" w:hAnsiTheme="minorHAnsi" w:cstheme="minorHAnsi"/>
          <w:w w:val="105"/>
          <w:sz w:val="22"/>
          <w:szCs w:val="22"/>
        </w:rPr>
        <w:t>“</w:t>
      </w:r>
      <w:r w:rsidR="001A3D18" w:rsidRPr="00312C07">
        <w:rPr>
          <w:rFonts w:asciiTheme="minorHAnsi" w:hAnsiTheme="minorHAnsi" w:cstheme="minorHAnsi"/>
          <w:b/>
          <w:w w:val="105"/>
          <w:sz w:val="22"/>
          <w:szCs w:val="22"/>
        </w:rPr>
        <w:t>corrupt practice</w:t>
      </w:r>
      <w:r w:rsidR="001A3D18" w:rsidRPr="00312C07">
        <w:rPr>
          <w:rFonts w:asciiTheme="minorHAnsi" w:hAnsiTheme="minorHAnsi" w:cstheme="minorHAnsi"/>
          <w:w w:val="105"/>
          <w:sz w:val="22"/>
          <w:szCs w:val="22"/>
        </w:rPr>
        <w:t>” means (i) the offering, giving, receiving, or soliciting, directly or indirectly, ofanythingofvaluetoinfluencetheactionofanypersonconnectedwiththeSelectionProcess(for avoidanceofdoubt, offering of employment to or employing or engaging in any manner whatsoever,directly or indirectly, any official of the Authority who is or has been associated in any manner, directly orindirectly with the Selection Process or the LOA or has dealt with matters concerning the Agreement orarisingtherefrom,beforeoraftertheexecutionthereof,atanytimepriortotheexpiryofoneyearfromthedate such official resigns or retires from or otherwise ceases to be in the service of the Authority, shall bedeemed to constitute influencingtheactionsofapersonconnectedwith  the Selection Process); or (ii)saveasprovidedherein,engaginginanymannerwhatsoever,whetherduringtheSelectionProcessorafterthe issue of the LOA or after the execution of the Agreement, as the case may be, any person in respect ofany matter relating to the Project or the LOA or the Agreement, who at any time has been or is a legal,financialortechnicalAgency/adviseroftheAuthorityinrelationtoanymatterconcerningtheProject;</w:t>
      </w:r>
    </w:p>
    <w:p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w w:val="105"/>
          <w:sz w:val="22"/>
          <w:szCs w:val="22"/>
        </w:rPr>
        <w:t>“</w:t>
      </w:r>
      <w:r w:rsidRPr="00312C07">
        <w:rPr>
          <w:rFonts w:asciiTheme="minorHAnsi" w:hAnsiTheme="minorHAnsi" w:cstheme="minorHAnsi"/>
          <w:b/>
          <w:w w:val="105"/>
          <w:sz w:val="22"/>
          <w:szCs w:val="22"/>
        </w:rPr>
        <w:t>fraudulent practice</w:t>
      </w:r>
      <w:r w:rsidRPr="00312C07">
        <w:rPr>
          <w:rFonts w:asciiTheme="minorHAnsi" w:hAnsiTheme="minorHAnsi" w:cstheme="minorHAnsi"/>
          <w:w w:val="105"/>
          <w:sz w:val="22"/>
          <w:szCs w:val="22"/>
        </w:rPr>
        <w:t>” means a misrepresentation or omission of facts or disclosure of incompletefacts,inordertoinfluencetheSelectionProcess</w:t>
      </w:r>
    </w:p>
    <w:p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b/>
          <w:w w:val="105"/>
          <w:sz w:val="22"/>
          <w:szCs w:val="22"/>
        </w:rPr>
        <w:lastRenderedPageBreak/>
        <w:t>coercivepractice</w:t>
      </w:r>
      <w:r w:rsidRPr="00312C07">
        <w:rPr>
          <w:rFonts w:asciiTheme="minorHAnsi" w:hAnsiTheme="minorHAnsi" w:cstheme="minorHAnsi"/>
          <w:w w:val="105"/>
          <w:sz w:val="22"/>
          <w:szCs w:val="22"/>
        </w:rPr>
        <w:t>”meansimpairingorharmingorthreateningtoimpairorharm,directlyorindirectly,any persons or property to influence any person’s participation or action in the SelectionProcess</w:t>
      </w:r>
    </w:p>
    <w:p w:rsidR="001A3D18" w:rsidRPr="00312C07" w:rsidRDefault="001A3D18" w:rsidP="00345509">
      <w:pPr>
        <w:pStyle w:val="ListParagraph"/>
        <w:tabs>
          <w:tab w:val="left" w:pos="1195"/>
        </w:tabs>
        <w:spacing w:before="185" w:line="360" w:lineRule="auto"/>
        <w:ind w:left="1513" w:right="268"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undesirablepractice</w:t>
      </w:r>
      <w:r w:rsidRPr="00312C07">
        <w:rPr>
          <w:rFonts w:asciiTheme="minorHAnsi" w:hAnsiTheme="minorHAnsi" w:cstheme="minorHAnsi"/>
          <w:spacing w:val="-1"/>
          <w:w w:val="105"/>
          <w:sz w:val="22"/>
          <w:szCs w:val="22"/>
        </w:rPr>
        <w:t>”means(i)establishing</w:t>
      </w:r>
      <w:r w:rsidRPr="00312C07">
        <w:rPr>
          <w:rFonts w:asciiTheme="minorHAnsi" w:hAnsiTheme="minorHAnsi" w:cstheme="minorHAnsi"/>
          <w:w w:val="105"/>
          <w:sz w:val="22"/>
          <w:szCs w:val="22"/>
        </w:rPr>
        <w:t>contactwithanypersonconnectedwithoremployedorengaged bytheAuthoritywiththe objective ofcanvassing,lobbyingorinanymannerinfluencingorattemptingtoinfluencetheSelectionProcess;or(ii)havingaConflictofInterest;and</w:t>
      </w:r>
    </w:p>
    <w:p w:rsidR="001A3D18" w:rsidRPr="00312C07" w:rsidRDefault="001A3D18" w:rsidP="00345509">
      <w:pPr>
        <w:pStyle w:val="ListParagraph"/>
        <w:tabs>
          <w:tab w:val="left" w:pos="1195"/>
        </w:tabs>
        <w:spacing w:before="189" w:line="360" w:lineRule="auto"/>
        <w:ind w:left="1513" w:right="266" w:firstLine="0"/>
        <w:rPr>
          <w:rFonts w:asciiTheme="minorHAnsi" w:hAnsiTheme="minorHAnsi" w:cstheme="minorHAnsi"/>
          <w:sz w:val="22"/>
          <w:szCs w:val="22"/>
        </w:rPr>
      </w:pPr>
      <w:r w:rsidRPr="00312C07">
        <w:rPr>
          <w:rFonts w:asciiTheme="minorHAnsi" w:hAnsiTheme="minorHAnsi" w:cstheme="minorHAnsi"/>
          <w:spacing w:val="-1"/>
          <w:w w:val="105"/>
          <w:sz w:val="22"/>
          <w:szCs w:val="22"/>
        </w:rPr>
        <w:t>“</w:t>
      </w:r>
      <w:r w:rsidRPr="00312C07">
        <w:rPr>
          <w:rFonts w:asciiTheme="minorHAnsi" w:hAnsiTheme="minorHAnsi" w:cstheme="minorHAnsi"/>
          <w:b/>
          <w:spacing w:val="-1"/>
          <w:w w:val="105"/>
          <w:sz w:val="22"/>
          <w:szCs w:val="22"/>
        </w:rPr>
        <w:t>Restrictivepractice</w:t>
      </w:r>
      <w:r w:rsidRPr="00312C07">
        <w:rPr>
          <w:rFonts w:asciiTheme="minorHAnsi" w:hAnsiTheme="minorHAnsi" w:cstheme="minorHAnsi"/>
          <w:spacing w:val="-1"/>
          <w:w w:val="105"/>
          <w:sz w:val="22"/>
          <w:szCs w:val="22"/>
        </w:rPr>
        <w:t>”meansforming</w:t>
      </w:r>
      <w:r w:rsidRPr="00312C07">
        <w:rPr>
          <w:rFonts w:asciiTheme="minorHAnsi" w:hAnsiTheme="minorHAnsi" w:cstheme="minorHAnsi"/>
          <w:w w:val="105"/>
          <w:sz w:val="22"/>
          <w:szCs w:val="22"/>
        </w:rPr>
        <w:t>acartelorarrivingatanyunderstandingorarrangementamongApplicants with the objective of restricting or manipulating a full and fair competition in the SelectionProcess.</w:t>
      </w:r>
    </w:p>
    <w:p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PRE-PROPOSAL/PRE-BIDCONFERENCE</w:t>
      </w:r>
    </w:p>
    <w:p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Pre-Proposal Conference of the Applicants shall be convened at the designated date, time and place. Thequeries shall be submitted to the Authority via email on the email address as specified in this RFP andwithin the stipulated time. A maximumoftworepresentatives of each Applicant shallbeallowedtoparticipateonproductionofanauthorityletterfromtheApplicant.</w:t>
      </w:r>
    </w:p>
    <w:p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makesuggestions as per the queries submitted for consideration of the Authority. The Authority shall endeavortoprovideclarificationsandsuch furtherinformationasitmay,initssolediscretion,considerappropriateforfacilitatingafair,transparent,andcompetitiveSelectionProcess.</w:t>
      </w:r>
    </w:p>
    <w:p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theCourts in the State in which the Authority has its headquarters shall have exclusive jurisdiction over alldisputesarisingunder,pursuanttoand/orinconnectionwiththeSelectionProcess.</w:t>
      </w:r>
    </w:p>
    <w:p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solediscretion and without incurring  any obligation or liability, reserves the right,atanytime,to</w:t>
      </w:r>
      <w:r w:rsidR="00785C01" w:rsidRPr="00312C07">
        <w:rPr>
          <w:rFonts w:asciiTheme="minorHAnsi" w:hAnsiTheme="minorHAnsi" w:cstheme="minorHAnsi"/>
          <w:w w:val="105"/>
          <w:sz w:val="22"/>
          <w:szCs w:val="22"/>
        </w:rPr>
        <w:t>:</w:t>
      </w:r>
    </w:p>
    <w:p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ormodifythedatesorothertermsandconditionsrelating thereto;</w:t>
      </w:r>
    </w:p>
    <w:p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t>consultwithanyApplicantinordertoreceiveclarification</w:t>
      </w:r>
      <w:r w:rsidRPr="00312C07">
        <w:rPr>
          <w:rFonts w:asciiTheme="minorHAnsi" w:hAnsiTheme="minorHAnsi" w:cstheme="minorHAnsi"/>
          <w:w w:val="105"/>
          <w:sz w:val="22"/>
          <w:szCs w:val="22"/>
        </w:rPr>
        <w:t>orfurtherinformation</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lastRenderedPageBreak/>
        <w:t>retain any information and/or evidence submitted to the Authority by, on behalf of and/or in relation toanyApplicant;and/or</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Independentlyverify,disqualify,reject,and/oracceptanyandallsubmissionsorotherinformationand/orevidencesubmittedbyoronbehalfof anyApplicant.</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It shall be deemed that by submitting the Proposal, the Applicant agrees and releases the Authority, itsemployees, agents and advisers, irrevocably, unconditionally, fully and finally from any and all liability forclaims, losses, damages, costs, expenses or liabilities in any way related to or arising from the exercise ofanyrightsand/orperformanceofanyobligationshereunder,pursuantheretoand/orinconnectionherewith and waives any and all rights and/or claims it may have in this respect, whether actual orcontingent,whetherpresentorfuture.</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All documents and other information supplied by the Authority or submitted by an Applicant shallremain or become, as the case may be, the property of the Authority.The Authority will not return anysubmissions made hereunder. Applicants are required to treat all such documents and information asstrictlyconfidential.</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TheAuthorityreservestherighttomakeinquirieswithanyoftheclientslistedbytheApplicantsintheirpreviousexperiencerecord.</w:t>
      </w:r>
    </w:p>
    <w:p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rsidR="00785C01" w:rsidRPr="00312C07" w:rsidRDefault="00DE2820" w:rsidP="006C2238">
      <w:pPr>
        <w:spacing w:line="360" w:lineRule="auto"/>
        <w:ind w:left="709"/>
        <w:rPr>
          <w:rFonts w:asciiTheme="minorHAnsi" w:hAnsiTheme="minorHAnsi" w:cstheme="minorHAnsi"/>
          <w:w w:val="105"/>
        </w:rPr>
      </w:pPr>
      <w:r>
        <w:rPr>
          <w:rFonts w:asciiTheme="minorHAnsi" w:hAnsiTheme="minorHAnsi" w:cstheme="minorHAnsi"/>
          <w:w w:val="105"/>
        </w:rPr>
        <w:t xml:space="preserve">NAGAR PARISHAD, </w:t>
      </w:r>
      <w:r w:rsidR="007D784C">
        <w:rPr>
          <w:rFonts w:asciiTheme="minorHAnsi" w:hAnsiTheme="minorHAnsi" w:cstheme="minorHAnsi"/>
          <w:w w:val="105"/>
        </w:rPr>
        <w:t>FATHUA</w:t>
      </w:r>
      <w:r w:rsidR="00785C01" w:rsidRPr="00312C07">
        <w:rPr>
          <w:rFonts w:asciiTheme="minorHAnsi" w:hAnsiTheme="minorHAnsi" w:cstheme="minorHAnsi"/>
          <w:w w:val="105"/>
        </w:rPr>
        <w:t>mayatitssolediscretionandatanytimeduringthe evaluationofProposal, disqualifyanybidder,if thebidderhas:</w:t>
      </w:r>
    </w:p>
    <w:p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SubmittedtheProposaldocumentsaftertheresponsedeadline.</w:t>
      </w:r>
    </w:p>
    <w:p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inproofoftheeligibilityrequirements.</w:t>
      </w:r>
    </w:p>
    <w:p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t>Exhibitedarecordofpoorperformancesuchasdoingasabandoningworks,notproperly</w:t>
      </w:r>
      <w:r w:rsidRPr="00312C07">
        <w:rPr>
          <w:rFonts w:asciiTheme="minorHAnsi" w:hAnsiTheme="minorHAnsi" w:cstheme="minorHAnsi"/>
          <w:spacing w:val="-1"/>
          <w:w w:val="105"/>
          <w:sz w:val="22"/>
          <w:szCs w:val="22"/>
        </w:rPr>
        <w:t>completing</w:t>
      </w:r>
      <w:r w:rsidRPr="00312C07">
        <w:rPr>
          <w:rFonts w:asciiTheme="minorHAnsi" w:hAnsiTheme="minorHAnsi" w:cstheme="minorHAnsi"/>
          <w:w w:val="105"/>
          <w:sz w:val="22"/>
          <w:szCs w:val="22"/>
        </w:rPr>
        <w:t>thecontractualobligations,inordinatelydelayingcompletionorfinancialfailures,etc.inanyprojectintheprecedingthreeyears.</w:t>
      </w:r>
    </w:p>
    <w:p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Submittedaproposalthatisnotaccompaniedbyrequired</w:t>
      </w:r>
      <w:r w:rsidRPr="00312C07">
        <w:rPr>
          <w:rFonts w:asciiTheme="minorHAnsi" w:hAnsiTheme="minorHAnsi" w:cstheme="minorHAnsi"/>
          <w:w w:val="105"/>
          <w:sz w:val="22"/>
          <w:szCs w:val="22"/>
        </w:rPr>
        <w:t>documentationorisnon-responsive.</w:t>
      </w:r>
    </w:p>
    <w:p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Failedtoprovideclarifications</w:t>
      </w:r>
      <w:r w:rsidRPr="00312C07">
        <w:rPr>
          <w:rFonts w:asciiTheme="minorHAnsi" w:hAnsiTheme="minorHAnsi" w:cstheme="minorHAnsi"/>
          <w:w w:val="105"/>
          <w:sz w:val="22"/>
          <w:szCs w:val="22"/>
        </w:rPr>
        <w:t>relatedthereto,whensought.</w:t>
      </w:r>
    </w:p>
    <w:p w:rsidR="00785C01" w:rsidRPr="00312C07"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DeclaredineligiblebyanyDepartmentorofficeofGovernmentforcorruptandfraudulentpracticesorblacklistedordebarred.</w:t>
      </w:r>
    </w:p>
    <w:p w:rsidR="00785C01" w:rsidRPr="00312C07" w:rsidRDefault="00DA0DA4"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sidRPr="00DA0DA4">
        <w:rPr>
          <w:rFonts w:asciiTheme="minorHAnsi" w:hAnsiTheme="minorHAnsi" w:cstheme="minorHAnsi"/>
          <w:noProof/>
          <w:sz w:val="22"/>
          <w:szCs w:val="22"/>
          <w:lang w:val="en-IN" w:eastAsia="en-IN"/>
        </w:rPr>
        <w:lastRenderedPageBreak/>
        <w:pict>
          <v:shape id="Text Box 9" o:spid="_x0000_s1031" type="#_x0000_t202" style="position:absolute;left:0;text-align:left;margin-left:529.2pt;margin-top:249.15pt;width:34pt;height:21.3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0HFhgIAABYFAAAOAAAAZHJzL2Uyb0RvYy54bWysVG1v2yAQ/j5p/wHxPfVLnSa26lRNukyT&#10;uhep3Q8ggGM0DAxI7K7af9+BkzbrNmma5g8YuOPhubvnuLwaOon23DqhVY2zsxQjrqhmQm1r/Pl+&#10;PZlj5DxRjEiteI0fuMNXi9evLntT8Vy3WjJuEYAoV/Wmxq33pkoSR1veEXemDVdgbLTtiIel3SbM&#10;kh7QO5nkaXqR9NoyYzXlzsHuzWjEi4jfNJz6j03juEeyxsDNx9HGcRPGZHFJqq0lphX0QIP8A4uO&#10;CAWXPkHdEE/QzopfoDpBrXa68WdUd4luGkF5jAGiydIX0dy1xPAYCyTHmac0uf8HSz/sP1kkWI3P&#10;IT2KdFCjez54tNQDKkN6euMq8Loz4OcH2IYyx1CdudX0i0NKr1qitvzaWt23nDCgl4WTycnREccF&#10;kE3/XjO4huy8jkBDY7uQO8gGAnTg8fBUmkCFwmZxns1TsFAw5bN0msXSJaQ6HjbW+bdcdyhMamyh&#10;8hGc7G+dD2RIdXQJdzktBVsLKePCbjcradGegErW8Yv8X7hJFZyVDsdGxHEHOMIdwRbYxqo/llle&#10;pMu8nKwv5rNJsS6mk3KWzidpVi7Li7Qoi5v190AwK6pWMMbVrVD8qMCs+LsKH3ph1E7UIOprXE7z&#10;6VihPwaZxu93QXbCQ0NK0dUYEg5fcCJVqOsbxeLcEyHHefIz/ZhlyMHxH7MSVRAKP0rAD5sh6m0a&#10;gINCNpo9gCyshrJBheExgUmr7TeMemjMGruvO2I5RvKdAmmVWVGAm4+LYjrLYWFPLZtTC1EUoGrs&#10;MRqnKz92/85YsW3hplHMSl+DHBsRpfLM6iBiaL4Y0+GhCN19uo5ez8/Z4gcAAAD//wMAUEsDBBQA&#10;BgAIAAAAIQCiy+P/4AAAAA0BAAAPAAAAZHJzL2Rvd25yZXYueG1sTI9BboMwEEX3lXoHayJ1UzV2&#10;UiBAMVFbqVW3SXMAgyeAgscIO4Hcvs6qWf6Zpz9viu1senbB0XWWJKyWAhhSbXVHjYTD79dLCsx5&#10;RVr1llDCFR1sy8eHQuXaTrTDy943LJSQy5WE1vsh59zVLRrllnZACrujHY3yIY4N16OaQrnp+VqI&#10;hBvVUbjQqgE/W6xP+7ORcPyZnuNsqr79YbOLkg/VbSp7lfJpMb+/AfM4+38YbvpBHcrgVNkzacf6&#10;kEWcRoGVEGXpK7AbslonYVRJiCORAS8Lfv9F+QcAAP//AwBQSwECLQAUAAYACAAAACEAtoM4kv4A&#10;AADhAQAAEwAAAAAAAAAAAAAAAAAAAAAAW0NvbnRlbnRfVHlwZXNdLnhtbFBLAQItABQABgAIAAAA&#10;IQA4/SH/1gAAAJQBAAALAAAAAAAAAAAAAAAAAC8BAABfcmVscy8ucmVsc1BLAQItABQABgAIAAAA&#10;IQCqk0HFhgIAABYFAAAOAAAAAAAAAAAAAAAAAC4CAABkcnMvZTJvRG9jLnhtbFBLAQItABQABgAI&#10;AAAAIQCiy+P/4AAAAA0BAAAPAAAAAAAAAAAAAAAAAOAEAABkcnMvZG93bnJldi54bWxQSwUGAAAA&#10;AAQABADzAAAA7QUAAAAA&#10;" stroked="f">
            <v:textbox>
              <w:txbxContent>
                <w:p w:rsidR="00121DE8" w:rsidRDefault="00121DE8" w:rsidP="00785C01"/>
              </w:txbxContent>
            </v:textbox>
          </v:shape>
        </w:pict>
      </w:r>
      <w:r w:rsidR="00785C01" w:rsidRPr="00312C07">
        <w:rPr>
          <w:rFonts w:asciiTheme="minorHAnsi" w:hAnsiTheme="minorHAnsi" w:cstheme="minorHAnsi"/>
          <w:sz w:val="22"/>
          <w:szCs w:val="22"/>
        </w:rPr>
        <w:t>Submittedfinancialbidwithconditions</w:t>
      </w:r>
    </w:p>
    <w:p w:rsidR="004B2CBA" w:rsidRPr="006C2238" w:rsidRDefault="009B710A" w:rsidP="006C2238">
      <w:pPr>
        <w:pStyle w:val="Heading1"/>
        <w:numPr>
          <w:ilvl w:val="0"/>
          <w:numId w:val="2"/>
        </w:numPr>
        <w:spacing w:before="0" w:line="360" w:lineRule="auto"/>
        <w:rPr>
          <w:rFonts w:asciiTheme="minorHAnsi" w:hAnsiTheme="minorHAnsi" w:cstheme="minorHAnsi"/>
          <w:sz w:val="22"/>
          <w:szCs w:val="22"/>
        </w:rPr>
      </w:pPr>
      <w:bookmarkStart w:id="23" w:name="_Toc196729554"/>
      <w:r w:rsidRPr="006C2238">
        <w:rPr>
          <w:rFonts w:asciiTheme="minorHAnsi" w:hAnsiTheme="minorHAnsi" w:cstheme="minorHAnsi"/>
          <w:sz w:val="22"/>
          <w:szCs w:val="22"/>
        </w:rPr>
        <w:t>Payment Schedule</w:t>
      </w:r>
      <w:bookmarkEnd w:id="23"/>
    </w:p>
    <w:p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Pr="00D3737F">
        <w:rPr>
          <w:rFonts w:asciiTheme="minorHAnsi" w:hAnsiTheme="minorHAnsi" w:cstheme="minorHAnsi"/>
          <w:sz w:val="22"/>
          <w:szCs w:val="22"/>
        </w:rPr>
        <w:t>by 05</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the succeeding month, along with all supporting documents i.e. EPF and ESIC Payment challan with manpower details and attendance sheet 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succeeding month.</w:t>
      </w:r>
    </w:p>
    <w:p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AllpaymentstothesuccessfulBiddershallbemademonthlyuponsubmissionof invoicesalong with attendancesheet. </w:t>
      </w:r>
      <w:r w:rsidRPr="00D3737F">
        <w:rPr>
          <w:rFonts w:asciiTheme="minorHAnsi" w:hAnsiTheme="minorHAnsi" w:cstheme="minorHAnsi"/>
          <w:spacing w:val="-1"/>
          <w:sz w:val="22"/>
          <w:szCs w:val="22"/>
        </w:rPr>
        <w:t>Attendanceof resources</w:t>
      </w:r>
      <w:r w:rsidRPr="00D3737F">
        <w:rPr>
          <w:rFonts w:asciiTheme="minorHAnsi" w:hAnsiTheme="minorHAnsi" w:cstheme="minorHAnsi"/>
          <w:sz w:val="22"/>
          <w:szCs w:val="22"/>
        </w:rPr>
        <w:t>willbecertifiedbythe</w:t>
      </w:r>
      <w:r w:rsidRPr="00D3737F">
        <w:rPr>
          <w:rFonts w:asciiTheme="minorHAnsi" w:hAnsiTheme="minorHAnsi" w:cstheme="minorHAnsi"/>
          <w:spacing w:val="1"/>
          <w:sz w:val="22"/>
          <w:szCs w:val="22"/>
        </w:rPr>
        <w:t xml:space="preserve"> concern Authorities.</w:t>
      </w:r>
    </w:p>
    <w:p w:rsidR="009B710A" w:rsidRPr="00D3737F" w:rsidRDefault="00B64E18"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b/>
          <w:w w:val="105"/>
        </w:rPr>
        <w:t xml:space="preserve">Nagar Parishad, </w:t>
      </w:r>
      <w:r w:rsidR="007D784C">
        <w:rPr>
          <w:rFonts w:asciiTheme="minorHAnsi" w:hAnsiTheme="minorHAnsi" w:cstheme="minorHAnsi"/>
          <w:b/>
          <w:w w:val="105"/>
        </w:rPr>
        <w:t>Fathua</w:t>
      </w:r>
      <w:r w:rsidR="009B710A" w:rsidRPr="00D3737F">
        <w:rPr>
          <w:rFonts w:asciiTheme="minorHAnsi" w:hAnsiTheme="minorHAnsi" w:cstheme="minorHAnsi"/>
          <w:sz w:val="22"/>
          <w:szCs w:val="22"/>
        </w:rPr>
        <w:t xml:space="preserve">will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4769FA">
        <w:rPr>
          <w:rFonts w:asciiTheme="minorHAnsi" w:hAnsiTheme="minorHAnsi" w:cstheme="minorHAnsi"/>
          <w:sz w:val="22"/>
          <w:szCs w:val="22"/>
        </w:rPr>
        <w:t>of the month after the receipts</w:t>
      </w:r>
      <w:r w:rsidR="009B710A" w:rsidRPr="00D3737F">
        <w:rPr>
          <w:rFonts w:asciiTheme="minorHAnsi" w:hAnsiTheme="minorHAnsi" w:cstheme="minorHAnsi"/>
          <w:sz w:val="22"/>
          <w:szCs w:val="22"/>
        </w:rPr>
        <w:t xml:space="preserve"> of theinvoice andonlyuponsatisfaction, in termsof projectdeliverables,smoothandglitchfreeimplementation,andtimelines.</w:t>
      </w:r>
    </w:p>
    <w:p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The Agency shall, at all times during the period of Contract for providing the Services shall comply fully with all labour laws, Acts, rules &amp; regulations. The manpower so deployed by the agency shall remain under the control and supervision of the agency and the agency shall be liable for payment of their wages and mandatory deduction as applicable, and all other dues payable under various labour regulations and other statutory provisions. The agency shall be solely liable for any violation of provisions of the said Acts or other laws applicable to such service.</w:t>
      </w:r>
    </w:p>
    <w:p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account of breach of any laws or regulations.</w:t>
      </w:r>
    </w:p>
    <w:p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The Agency shall maintain such registers and records containing such particulars of contract personnel  employed as required by the Contract Labour (Regulation and Abolition) Act 1970 or any other law including particular regarding the nature of work performed by the contract personnel and the rates of wages paid to the personnel.</w:t>
      </w:r>
    </w:p>
    <w:p w:rsidR="00996370"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If  deployed personnel is unfit to carry out assigned task properly or to the satisfaction  of the department ,the agency shall withdraw such person and provide replacement in his/her place as per the process decided by UDHD.</w:t>
      </w:r>
    </w:p>
    <w:p w:rsidR="00B64E18"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The agency shall continue the work as per agreement in case of non-payment due to any unavoidable reasons</w:t>
      </w:r>
      <w:r w:rsidR="00621136">
        <w:rPr>
          <w:rFonts w:asciiTheme="minorHAnsi" w:hAnsiTheme="minorHAnsi" w:cstheme="minorHAnsi"/>
          <w:sz w:val="22"/>
          <w:szCs w:val="22"/>
        </w:rPr>
        <w:t xml:space="preserve"> up to 60 days.</w:t>
      </w:r>
    </w:p>
    <w:p w:rsidR="00B64E18" w:rsidRDefault="00B64E18">
      <w:pPr>
        <w:spacing w:after="0" w:line="240" w:lineRule="auto"/>
        <w:rPr>
          <w:rFonts w:asciiTheme="minorHAnsi" w:eastAsia="Cambria" w:hAnsiTheme="minorHAnsi" w:cstheme="minorHAnsi"/>
          <w:lang w:bidi="hi-IN"/>
        </w:rPr>
      </w:pPr>
      <w:r>
        <w:rPr>
          <w:rFonts w:asciiTheme="minorHAnsi" w:hAnsiTheme="minorHAnsi" w:cstheme="minorHAnsi"/>
        </w:rPr>
        <w:br w:type="page"/>
      </w:r>
    </w:p>
    <w:p w:rsidR="00785C01" w:rsidRPr="00923BD0" w:rsidRDefault="00785C01" w:rsidP="00CD52BB">
      <w:pPr>
        <w:pStyle w:val="Heading1"/>
        <w:numPr>
          <w:ilvl w:val="0"/>
          <w:numId w:val="2"/>
        </w:numPr>
        <w:spacing w:line="360" w:lineRule="auto"/>
        <w:rPr>
          <w:b w:val="0"/>
          <w:bCs w:val="0"/>
        </w:rPr>
      </w:pPr>
      <w:bookmarkStart w:id="24" w:name="_Toc196729555"/>
      <w:r w:rsidRPr="00923BD0">
        <w:rPr>
          <w:spacing w:val="-3"/>
        </w:rPr>
        <w:lastRenderedPageBreak/>
        <w:t>F</w:t>
      </w:r>
      <w:r w:rsidRPr="00923BD0">
        <w:t>O</w:t>
      </w:r>
      <w:r w:rsidRPr="00923BD0">
        <w:rPr>
          <w:spacing w:val="-1"/>
        </w:rPr>
        <w:t>R</w:t>
      </w:r>
      <w:r w:rsidRPr="00923BD0">
        <w:t>MOFC</w:t>
      </w:r>
      <w:r w:rsidRPr="00923BD0">
        <w:rPr>
          <w:spacing w:val="-2"/>
        </w:rPr>
        <w:t>O</w:t>
      </w:r>
      <w:r w:rsidRPr="00923BD0">
        <w:t>N</w:t>
      </w:r>
      <w:r w:rsidRPr="00923BD0">
        <w:rPr>
          <w:spacing w:val="1"/>
        </w:rPr>
        <w:t>T</w:t>
      </w:r>
      <w:r w:rsidRPr="00923BD0">
        <w:rPr>
          <w:spacing w:val="-1"/>
        </w:rPr>
        <w:t>R</w:t>
      </w:r>
      <w:r w:rsidRPr="00923BD0">
        <w:t>ACT</w:t>
      </w:r>
      <w:bookmarkEnd w:id="24"/>
    </w:p>
    <w:p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xml:space="preserve">: </w:t>
      </w:r>
      <w:r w:rsidRPr="004769FA">
        <w:rPr>
          <w:rFonts w:asciiTheme="minorHAnsi" w:hAnsiTheme="minorHAnsi" w:cstheme="minorHAnsi"/>
          <w:b/>
        </w:rPr>
        <w:t>[Please insert project number]</w:t>
      </w:r>
    </w:p>
    <w:p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This CONTRACT (hereinafter called the "Contract") is made the __________ day of the month of _________________, …………… between  </w:t>
      </w:r>
      <w:r w:rsidR="00DE2820">
        <w:rPr>
          <w:rFonts w:asciiTheme="minorHAnsi" w:hAnsiTheme="minorHAnsi" w:cstheme="minorHAnsi"/>
          <w:b/>
        </w:rPr>
        <w:t xml:space="preserve">Nagar Parishad, </w:t>
      </w:r>
      <w:r w:rsidR="007D784C">
        <w:rPr>
          <w:rFonts w:asciiTheme="minorHAnsi" w:hAnsiTheme="minorHAnsi" w:cstheme="minorHAnsi"/>
          <w:b/>
        </w:rPr>
        <w:t>Fathua</w:t>
      </w:r>
      <w:r w:rsidRPr="006C2238">
        <w:rPr>
          <w:rFonts w:asciiTheme="minorHAnsi" w:hAnsiTheme="minorHAnsi" w:cstheme="minorHAnsi"/>
          <w:b/>
        </w:rPr>
        <w:t xml:space="preserve"> (hereinafter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 xml:space="preserve">M/s  …………………… (hereinafter   referred   to   as   “the Consultant”) through ………………………………………………………………………………………………………………………………………………………………….. </w:t>
      </w:r>
    </w:p>
    <w:p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Employer  has  requested  the  Consultants  to  provide  certain  consulting  services  as defined in the General Conditions attached to this Contract (hereinafter called the “Services”);and</w:t>
      </w:r>
    </w:p>
    <w:p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 xml:space="preserve">The Consultant has also issued Performance Security Rs. ……………………. (Rupees ……………………………………………………..) by Performance Bank Guarantee No. …………………………. dated ………………… with validity up to ………………….. and claim expiry up to …………………. issued by ……………………………………………………………………………... </w:t>
      </w:r>
    </w:p>
    <w:p w:rsidR="00785C01" w:rsidRPr="006C2238"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r w:rsidRPr="006C2238">
        <w:rPr>
          <w:rFonts w:asciiTheme="minorHAnsi" w:hAnsiTheme="minorHAnsi" w:cstheme="minorHAnsi"/>
          <w:sz w:val="22"/>
          <w:szCs w:val="22"/>
        </w:rPr>
        <w:t>.</w:t>
      </w:r>
    </w:p>
    <w:p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lastRenderedPageBreak/>
        <w:t>NOW THEREFORE the parties hereto hereby agree as follows:</w:t>
      </w:r>
    </w:p>
    <w:p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t>Documents</w:t>
      </w:r>
    </w:p>
    <w:p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rsidR="001A3D18" w:rsidRPr="006C2238" w:rsidRDefault="00785C01"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Section 2</w:t>
      </w:r>
      <w:r w:rsidRPr="006C2238">
        <w:rPr>
          <w:rFonts w:asciiTheme="minorHAnsi" w:hAnsiTheme="minorHAnsi" w:cstheme="minorHAnsi"/>
          <w:bCs/>
          <w:sz w:val="22"/>
          <w:szCs w:val="22"/>
        </w:rPr>
        <w:tab/>
        <w:t>Special Condition</w:t>
      </w:r>
    </w:p>
    <w:p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r w:rsidRPr="006C2238">
        <w:rPr>
          <w:rFonts w:asciiTheme="minorHAnsi" w:hAnsiTheme="minorHAnsi" w:cstheme="minorHAnsi"/>
          <w:bCs/>
          <w:sz w:val="22"/>
          <w:szCs w:val="22"/>
        </w:rPr>
        <w:tab/>
      </w:r>
      <w:r w:rsidR="00B95803" w:rsidRPr="006C2238">
        <w:rPr>
          <w:rFonts w:asciiTheme="minorHAnsi" w:hAnsiTheme="minorHAnsi" w:cstheme="minorHAnsi"/>
          <w:bCs/>
          <w:sz w:val="22"/>
          <w:szCs w:val="22"/>
        </w:rPr>
        <w:t>Terms of Reference</w:t>
      </w:r>
    </w:p>
    <w:p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Appendix A:</w:t>
      </w:r>
      <w:r w:rsidRPr="006C2238">
        <w:rPr>
          <w:rFonts w:asciiTheme="minorHAnsi" w:hAnsiTheme="minorHAnsi" w:cstheme="minorHAnsi"/>
          <w:bCs/>
          <w:sz w:val="22"/>
          <w:szCs w:val="22"/>
        </w:rPr>
        <w:tab/>
        <w:t>Copy of letter of acceptance</w:t>
      </w:r>
    </w:p>
    <w:p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Minutes of the Pre-bid meeting</w:t>
      </w:r>
    </w:p>
    <w:p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This  Contract  constitutes  the  entire  agreement  between  the  Parties  in  respect  of  the</w:t>
      </w:r>
    </w:p>
    <w:p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Consultants obligations and supersedes all previous communications between the Parties</w:t>
      </w:r>
      <w:r w:rsidR="006C2238" w:rsidRPr="006C2238">
        <w:rPr>
          <w:rFonts w:asciiTheme="minorHAnsi" w:hAnsiTheme="minorHAnsi" w:cstheme="minorHAnsi"/>
          <w:bCs/>
          <w:sz w:val="22"/>
          <w:szCs w:val="22"/>
        </w:rPr>
        <w:t>.</w:t>
      </w: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rsidR="00B95803" w:rsidRPr="006C2238" w:rsidRDefault="00B95803" w:rsidP="006C2238">
      <w:pPr>
        <w:spacing w:after="0" w:line="360" w:lineRule="auto"/>
        <w:jc w:val="both"/>
        <w:rPr>
          <w:rFonts w:asciiTheme="minorHAnsi" w:hAnsiTheme="minorHAnsi" w:cstheme="minorHAnsi"/>
        </w:rPr>
      </w:pP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The Consultant shall start the Services on _ [please insert date] ("the Start Date") and shall complete them by</w:t>
      </w:r>
      <w:r w:rsidRPr="006C2238">
        <w:rPr>
          <w:rFonts w:asciiTheme="minorHAnsi" w:hAnsiTheme="minorHAnsi" w:cstheme="minorHAnsi"/>
          <w:bCs/>
          <w:sz w:val="22"/>
          <w:szCs w:val="22"/>
        </w:rPr>
        <w:tab/>
        <w:t>[please insert date] ("the End Date") unless this Contract is terminated earlier in accordance with its terms and conditions.</w:t>
      </w: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t>Payments under this Contract shall not, in any circumstances, exceed ………………. (Rupees ……………………………………………………) exclusive of any government tax, if applicable ("the Financial Limit").</w:t>
      </w: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Time of the Essence</w:t>
      </w:r>
    </w:p>
    <w:p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 xml:space="preserve">IN WITNESS WHEREOF, the Parties hereto have caused this Contract to be signed in their respective names as </w:t>
      </w:r>
      <w:r w:rsidRPr="006C2238">
        <w:rPr>
          <w:rFonts w:asciiTheme="minorHAnsi" w:hAnsiTheme="minorHAnsi" w:cstheme="minorHAnsi"/>
          <w:bCs/>
          <w:sz w:val="22"/>
          <w:szCs w:val="22"/>
        </w:rPr>
        <w:lastRenderedPageBreak/>
        <w:t>of the day and year first above written</w:t>
      </w:r>
    </w:p>
    <w:p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tblPr>
      <w:tblGrid>
        <w:gridCol w:w="4309"/>
        <w:gridCol w:w="4307"/>
      </w:tblGrid>
      <w:tr w:rsidR="00B95803" w:rsidRPr="006C2238"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rsidR="007D784C"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 xml:space="preserve">For and on behalf of Client </w:t>
            </w:r>
          </w:p>
          <w:p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(authorized representative of UD &amp; HD)</w:t>
            </w:r>
          </w:p>
          <w:p w:rsidR="00B95803" w:rsidRPr="006C2238" w:rsidRDefault="00B95803" w:rsidP="00E25500">
            <w:pPr>
              <w:pStyle w:val="TableParagraph"/>
              <w:spacing w:line="360" w:lineRule="auto"/>
              <w:ind w:left="102"/>
              <w:jc w:val="both"/>
              <w:rPr>
                <w:rFonts w:asciiTheme="minorHAnsi" w:hAnsiTheme="minorHAnsi" w:cstheme="minorHAnsi"/>
                <w:bCs/>
              </w:rPr>
            </w:pPr>
          </w:p>
          <w:p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For and on behalf of Consultant</w:t>
            </w:r>
          </w:p>
          <w:p w:rsidR="00B95803" w:rsidRPr="006C2238" w:rsidRDefault="00B95803" w:rsidP="00E25500">
            <w:pPr>
              <w:pStyle w:val="TableParagraph"/>
              <w:spacing w:line="360" w:lineRule="auto"/>
              <w:ind w:left="99"/>
              <w:jc w:val="both"/>
              <w:rPr>
                <w:rFonts w:asciiTheme="minorHAnsi" w:hAnsiTheme="minorHAnsi" w:cstheme="minorHAnsi"/>
                <w:bCs/>
              </w:rPr>
            </w:pPr>
          </w:p>
          <w:p w:rsidR="00B95803" w:rsidRPr="006C2238" w:rsidRDefault="00B95803" w:rsidP="00E25500">
            <w:pPr>
              <w:pStyle w:val="TableParagraph"/>
              <w:spacing w:before="14" w:line="360" w:lineRule="auto"/>
              <w:jc w:val="both"/>
              <w:rPr>
                <w:rFonts w:asciiTheme="minorHAnsi" w:hAnsiTheme="minorHAnsi" w:cstheme="minorHAnsi"/>
                <w:bCs/>
              </w:rPr>
            </w:pPr>
          </w:p>
          <w:p w:rsidR="00B95803" w:rsidRPr="006C2238" w:rsidRDefault="007D784C" w:rsidP="007D784C">
            <w:pPr>
              <w:pStyle w:val="TableParagraph"/>
              <w:spacing w:line="360" w:lineRule="auto"/>
              <w:ind w:right="3368"/>
              <w:jc w:val="both"/>
              <w:rPr>
                <w:rFonts w:asciiTheme="minorHAnsi" w:hAnsiTheme="minorHAnsi" w:cstheme="minorHAnsi"/>
                <w:bCs/>
              </w:rPr>
            </w:pPr>
            <w:r>
              <w:rPr>
                <w:rFonts w:asciiTheme="minorHAnsi" w:hAnsiTheme="minorHAnsi" w:cstheme="minorHAnsi"/>
                <w:bCs/>
              </w:rPr>
              <w:t>Signature</w:t>
            </w:r>
            <w:r w:rsidR="00B95803" w:rsidRPr="006C2238">
              <w:rPr>
                <w:rFonts w:asciiTheme="minorHAnsi" w:hAnsiTheme="minorHAnsi" w:cstheme="minorHAnsi"/>
                <w:bCs/>
              </w:rPr>
              <w:t>Name: Date:</w:t>
            </w:r>
          </w:p>
        </w:tc>
      </w:tr>
      <w:tr w:rsidR="00B95803" w:rsidRPr="006C2238"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spacing w:line="360" w:lineRule="auto"/>
              <w:jc w:val="both"/>
              <w:rPr>
                <w:rFonts w:asciiTheme="minorHAnsi" w:hAnsiTheme="minorHAnsi" w:cstheme="minorHAnsi"/>
                <w:bCs/>
              </w:rPr>
            </w:pPr>
          </w:p>
        </w:tc>
      </w:tr>
      <w:tr w:rsidR="00B95803" w:rsidRPr="006C2238"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rsidR="00B95803" w:rsidRPr="006C2238" w:rsidRDefault="00B95803" w:rsidP="00E25500">
            <w:pPr>
              <w:pStyle w:val="TableParagraph"/>
              <w:spacing w:before="6" w:line="360" w:lineRule="auto"/>
              <w:jc w:val="both"/>
              <w:rPr>
                <w:rFonts w:asciiTheme="minorHAnsi" w:hAnsiTheme="minorHAnsi" w:cstheme="minorHAnsi"/>
                <w:bCs/>
              </w:rPr>
            </w:pPr>
          </w:p>
          <w:p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rsidR="00B95803" w:rsidRPr="006C2238" w:rsidRDefault="00B95803" w:rsidP="00E25500">
            <w:pPr>
              <w:pStyle w:val="TableParagraph"/>
              <w:spacing w:before="4"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Witness on behalf of Consultant</w:t>
            </w:r>
          </w:p>
          <w:p w:rsidR="00B95803" w:rsidRPr="006C2238" w:rsidRDefault="00B95803" w:rsidP="00E25500">
            <w:pPr>
              <w:pStyle w:val="TableParagraph"/>
              <w:spacing w:before="6" w:line="360" w:lineRule="auto"/>
              <w:jc w:val="both"/>
              <w:rPr>
                <w:rFonts w:asciiTheme="minorHAnsi" w:hAnsiTheme="minorHAnsi" w:cstheme="minorHAnsi"/>
                <w:bCs/>
              </w:rPr>
            </w:pPr>
          </w:p>
          <w:p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rsidR="00B95803" w:rsidRPr="006C2238" w:rsidRDefault="00B95803" w:rsidP="00E25500">
            <w:pPr>
              <w:pStyle w:val="TableParagraph"/>
              <w:spacing w:before="4"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7D784C">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007D784C">
              <w:rPr>
                <w:rFonts w:asciiTheme="minorHAnsi" w:hAnsiTheme="minorHAnsi" w:cstheme="minorHAnsi"/>
                <w:bCs/>
              </w:rPr>
              <w:t>.</w:t>
            </w:r>
            <w:r w:rsidRPr="006C2238">
              <w:rPr>
                <w:rFonts w:asciiTheme="minorHAnsi" w:hAnsiTheme="minorHAnsi" w:cstheme="minorHAnsi"/>
                <w:bCs/>
              </w:rPr>
              <w:t>………………………..</w:t>
            </w:r>
          </w:p>
        </w:tc>
      </w:tr>
    </w:tbl>
    <w:p w:rsidR="00B95803" w:rsidRDefault="00B95803" w:rsidP="00E25500">
      <w:pPr>
        <w:pStyle w:val="ListParagraph"/>
        <w:spacing w:line="360" w:lineRule="auto"/>
        <w:ind w:left="720" w:firstLine="0"/>
        <w:rPr>
          <w:w w:val="105"/>
        </w:rPr>
      </w:pPr>
    </w:p>
    <w:p w:rsidR="00B95803" w:rsidRDefault="00B95803"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B64E18" w:rsidRDefault="00B64E18">
      <w:pPr>
        <w:spacing w:after="0" w:line="240" w:lineRule="auto"/>
        <w:rPr>
          <w:rFonts w:ascii="Cambria" w:eastAsia="Cambria" w:hAnsi="Cambria"/>
          <w:w w:val="105"/>
          <w:sz w:val="20"/>
          <w:szCs w:val="20"/>
          <w:lang w:bidi="hi-IN"/>
        </w:rPr>
      </w:pPr>
      <w:r>
        <w:rPr>
          <w:w w:val="105"/>
        </w:rPr>
        <w:br w:type="page"/>
      </w:r>
    </w:p>
    <w:p w:rsidR="007B4EFF" w:rsidRDefault="007B4EFF" w:rsidP="00E25500">
      <w:pPr>
        <w:pStyle w:val="ListParagraph"/>
        <w:spacing w:line="360" w:lineRule="auto"/>
        <w:ind w:left="720" w:firstLine="0"/>
        <w:rPr>
          <w:w w:val="105"/>
        </w:rPr>
      </w:pPr>
    </w:p>
    <w:p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t>GeneralConditionsofContract</w:t>
      </w:r>
    </w:p>
    <w:p w:rsidR="00B95803" w:rsidRPr="007B4EFF" w:rsidRDefault="00B95803" w:rsidP="007B4EFF">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t>Definitions</w:t>
      </w:r>
    </w:p>
    <w:p w:rsidR="00B95803" w:rsidRPr="007B4EFF" w:rsidRDefault="00B95803" w:rsidP="007B4EFF">
      <w:pPr>
        <w:pStyle w:val="ListParagraph"/>
        <w:spacing w:line="360" w:lineRule="auto"/>
        <w:ind w:left="720" w:firstLine="0"/>
        <w:outlineLvl w:val="1"/>
        <w:rPr>
          <w:rFonts w:asciiTheme="minorHAnsi" w:hAnsiTheme="minorHAnsi" w:cstheme="minorHAnsi"/>
          <w:bCs/>
          <w:sz w:val="22"/>
          <w:szCs w:val="22"/>
        </w:rPr>
      </w:pPr>
    </w:p>
    <w:p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“ApplicableLaw”meansthelawsandanyotherinstrumentshavingforceoflawinIndiaastheymaybeissuedforceandinforcefromtimetotime.</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“Proposals”meansproposalssubmittedbybiddersinresponsetotheRFPissuedby</w:t>
      </w:r>
      <w:r w:rsidR="00DE2820">
        <w:rPr>
          <w:rFonts w:asciiTheme="minorHAnsi" w:hAnsiTheme="minorHAnsi" w:cstheme="minorHAnsi"/>
          <w:bCs/>
          <w:w w:val="105"/>
          <w:sz w:val="22"/>
          <w:szCs w:val="22"/>
        </w:rPr>
        <w:t xml:space="preserve">NAGAR PARISHAD, </w:t>
      </w:r>
      <w:r w:rsidR="007D784C">
        <w:rPr>
          <w:rFonts w:asciiTheme="minorHAnsi" w:hAnsiTheme="minorHAnsi" w:cstheme="minorHAnsi"/>
          <w:bCs/>
          <w:w w:val="105"/>
          <w:sz w:val="22"/>
          <w:szCs w:val="22"/>
        </w:rPr>
        <w:t>FATHUA</w:t>
      </w:r>
      <w:r w:rsidRPr="007B4EFF">
        <w:rPr>
          <w:rFonts w:asciiTheme="minorHAnsi" w:hAnsiTheme="minorHAnsi" w:cstheme="minorHAnsi"/>
          <w:bCs/>
          <w:w w:val="105"/>
          <w:sz w:val="22"/>
          <w:szCs w:val="22"/>
        </w:rPr>
        <w:t>for“EmpanelmentofAgenciesforprovidingmanpower”.</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z w:val="22"/>
          <w:szCs w:val="22"/>
        </w:rPr>
        <w:t>“CompetentAuthority”meansthe</w:t>
      </w:r>
      <w:r w:rsidR="004769FA">
        <w:rPr>
          <w:rFonts w:asciiTheme="minorHAnsi" w:hAnsiTheme="minorHAnsi" w:cstheme="minorHAnsi"/>
          <w:bCs/>
          <w:spacing w:val="22"/>
          <w:sz w:val="22"/>
          <w:szCs w:val="22"/>
        </w:rPr>
        <w:t xml:space="preserve">Executive Officer, Nagar Parishad, </w:t>
      </w:r>
      <w:r w:rsidR="007D784C">
        <w:rPr>
          <w:rFonts w:asciiTheme="minorHAnsi" w:hAnsiTheme="minorHAnsi" w:cstheme="minorHAnsi"/>
          <w:bCs/>
          <w:spacing w:val="22"/>
          <w:sz w:val="22"/>
          <w:szCs w:val="22"/>
        </w:rPr>
        <w:t>Fathua</w:t>
      </w:r>
      <w:r w:rsidR="004769FA">
        <w:rPr>
          <w:rFonts w:asciiTheme="minorHAnsi" w:hAnsiTheme="minorHAnsi" w:cstheme="minorHAnsi"/>
          <w:bCs/>
          <w:spacing w:val="22"/>
          <w:sz w:val="22"/>
          <w:szCs w:val="22"/>
        </w:rPr>
        <w:t xml:space="preserve"> / UDHD, Bihar,</w:t>
      </w:r>
      <w:r w:rsidR="00A061D4" w:rsidRPr="007B4EFF">
        <w:rPr>
          <w:rFonts w:asciiTheme="minorHAnsi" w:hAnsiTheme="minorHAnsi" w:cstheme="minorHAnsi"/>
          <w:bCs/>
          <w:spacing w:val="24"/>
          <w:sz w:val="22"/>
          <w:szCs w:val="22"/>
        </w:rPr>
        <w:t>Location</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004769FA">
        <w:rPr>
          <w:rFonts w:asciiTheme="minorHAnsi" w:hAnsiTheme="minorHAnsi" w:cstheme="minorHAnsi"/>
          <w:w w:val="105"/>
          <w:sz w:val="22"/>
          <w:szCs w:val="22"/>
        </w:rPr>
        <w:t>, Patna.</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“Committee”</w:t>
      </w:r>
      <w:r w:rsidRPr="007B4EFF">
        <w:rPr>
          <w:rFonts w:asciiTheme="minorHAnsi" w:hAnsiTheme="minorHAnsi" w:cstheme="minorHAnsi"/>
          <w:bCs/>
          <w:w w:val="105"/>
          <w:sz w:val="22"/>
          <w:szCs w:val="22"/>
        </w:rPr>
        <w:t>meansthecommitteeformedfortheevaluationoftheproposals.</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“Payment/monthlyremuneration”meansthepricepayabletotheagencyby</w:t>
      </w:r>
      <w:r w:rsidR="00DE2820">
        <w:rPr>
          <w:rFonts w:asciiTheme="minorHAnsi" w:hAnsiTheme="minorHAnsi" w:cstheme="minorHAnsi"/>
          <w:bCs/>
          <w:w w:val="105"/>
          <w:sz w:val="22"/>
          <w:szCs w:val="22"/>
        </w:rPr>
        <w:t xml:space="preserve">NAGAR PARISHAD, </w:t>
      </w:r>
      <w:r w:rsidR="007D784C">
        <w:rPr>
          <w:rFonts w:asciiTheme="minorHAnsi" w:hAnsiTheme="minorHAnsi" w:cstheme="minorHAnsi"/>
          <w:bCs/>
          <w:w w:val="105"/>
          <w:sz w:val="22"/>
          <w:szCs w:val="22"/>
        </w:rPr>
        <w:t>FATHUA</w:t>
      </w:r>
      <w:r w:rsidRPr="007B4EFF">
        <w:rPr>
          <w:rFonts w:asciiTheme="minorHAnsi" w:hAnsiTheme="minorHAnsi" w:cstheme="minorHAnsi"/>
          <w:bCs/>
          <w:w w:val="105"/>
          <w:sz w:val="22"/>
          <w:szCs w:val="22"/>
        </w:rPr>
        <w:t>undertheContractforthecompleteandproperperformanceofitscontractualobligations.</w:t>
      </w:r>
    </w:p>
    <w:p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“Agency/awardedbidder” meansanyprivateorpublicentity,whichwillprovidetheservicesto</w:t>
      </w:r>
      <w:r w:rsidR="00DE2820">
        <w:rPr>
          <w:rFonts w:asciiTheme="minorHAnsi" w:hAnsiTheme="minorHAnsi" w:cstheme="minorHAnsi"/>
          <w:bCs/>
          <w:w w:val="105"/>
          <w:sz w:val="22"/>
          <w:szCs w:val="22"/>
        </w:rPr>
        <w:t xml:space="preserve">NAGAR PARISHAD, </w:t>
      </w:r>
      <w:r w:rsidR="007D784C">
        <w:rPr>
          <w:rFonts w:asciiTheme="minorHAnsi" w:hAnsiTheme="minorHAnsi" w:cstheme="minorHAnsi"/>
          <w:bCs/>
          <w:w w:val="105"/>
          <w:sz w:val="22"/>
          <w:szCs w:val="22"/>
        </w:rPr>
        <w:t>FATHUA</w:t>
      </w:r>
      <w:r w:rsidRPr="007B4EFF">
        <w:rPr>
          <w:rFonts w:asciiTheme="minorHAnsi" w:hAnsiTheme="minorHAnsi" w:cstheme="minorHAnsi"/>
          <w:bCs/>
          <w:w w:val="105"/>
          <w:sz w:val="22"/>
          <w:szCs w:val="22"/>
        </w:rPr>
        <w:t>underthecontract.</w:t>
      </w:r>
    </w:p>
    <w:p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“Contract”meanstheContractsignedbythepartiesalongwiththeentiredocumentationspecifiedintheRFP.</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“Day”meansCalendarday.</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“Month”mean</w:t>
      </w:r>
      <w:r w:rsidRPr="007B4EFF">
        <w:rPr>
          <w:rFonts w:asciiTheme="minorHAnsi" w:hAnsiTheme="minorHAnsi" w:cstheme="minorHAnsi"/>
          <w:bCs/>
          <w:w w:val="105"/>
          <w:sz w:val="22"/>
          <w:szCs w:val="22"/>
        </w:rPr>
        <w:t>Calendarmonth.</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“Monthlybasis”meansalldaysofmonthincludingpublicholidaysandSunday.</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Pr="007B4EFF">
        <w:rPr>
          <w:rFonts w:asciiTheme="minorHAnsi" w:hAnsiTheme="minorHAnsi" w:cstheme="minorHAnsi"/>
          <w:bCs/>
          <w:w w:val="105"/>
          <w:sz w:val="22"/>
          <w:szCs w:val="22"/>
        </w:rPr>
        <w:t>date”meansthedateonwhichthecontractcomesintoforceandeffect.</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“GCC”mean</w:t>
      </w:r>
      <w:r w:rsidRPr="007B4EFF">
        <w:rPr>
          <w:rFonts w:asciiTheme="minorHAnsi" w:hAnsiTheme="minorHAnsi" w:cstheme="minorHAnsi"/>
          <w:spacing w:val="-1"/>
          <w:w w:val="105"/>
          <w:sz w:val="22"/>
          <w:szCs w:val="22"/>
        </w:rPr>
        <w:t>GeneralConditionsofContract,</w:t>
      </w:r>
      <w:r w:rsidRPr="007B4EFF">
        <w:rPr>
          <w:rFonts w:asciiTheme="minorHAnsi" w:hAnsiTheme="minorHAnsi" w:cstheme="minorHAnsi"/>
          <w:w w:val="105"/>
          <w:sz w:val="22"/>
          <w:szCs w:val="22"/>
        </w:rPr>
        <w:t>specifiedinthisSectionofRFP.</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“Government”meansState</w:t>
      </w:r>
      <w:r w:rsidRPr="007B4EFF">
        <w:rPr>
          <w:rFonts w:asciiTheme="minorHAnsi" w:hAnsiTheme="minorHAnsi" w:cstheme="minorHAnsi"/>
          <w:w w:val="105"/>
          <w:sz w:val="22"/>
          <w:szCs w:val="22"/>
        </w:rPr>
        <w:t>Government.</w:t>
      </w:r>
    </w:p>
    <w:p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tab/>
      </w:r>
      <w:r w:rsidRPr="007B4EFF">
        <w:rPr>
          <w:rFonts w:asciiTheme="minorHAnsi" w:hAnsiTheme="minorHAnsi" w:cstheme="minorHAnsi"/>
          <w:w w:val="105"/>
          <w:sz w:val="22"/>
          <w:szCs w:val="22"/>
        </w:rPr>
        <w:t>“Circle”refer</w:t>
      </w:r>
      <w:r w:rsidR="0089639E" w:rsidRPr="007B4EFF">
        <w:rPr>
          <w:rFonts w:asciiTheme="minorHAnsi" w:hAnsiTheme="minorHAnsi" w:cstheme="minorHAnsi"/>
          <w:w w:val="105"/>
          <w:sz w:val="22"/>
          <w:szCs w:val="22"/>
        </w:rPr>
        <w:t>…………………………………………………………………………………………………………………………… ………………………………………………………………….</w:t>
      </w:r>
      <w:r w:rsidRPr="007B4EFF">
        <w:rPr>
          <w:rFonts w:asciiTheme="minorHAnsi" w:hAnsiTheme="minorHAnsi" w:cstheme="minorHAnsi"/>
          <w:w w:val="105"/>
          <w:sz w:val="22"/>
          <w:szCs w:val="22"/>
        </w:rPr>
        <w:t xml:space="preserve">  circleof</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p>
    <w:p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“Manpower/personnel”meanssanitationlabour/driver</w:t>
      </w:r>
      <w:r w:rsidR="00F036C2" w:rsidRPr="007B4EFF">
        <w:rPr>
          <w:rFonts w:asciiTheme="minorHAnsi" w:hAnsiTheme="minorHAnsi" w:cstheme="minorHAnsi"/>
          <w:w w:val="105"/>
          <w:sz w:val="22"/>
          <w:szCs w:val="22"/>
        </w:rPr>
        <w:t>/supervisor/assistant</w:t>
      </w:r>
      <w:r w:rsidRPr="007B4EFF">
        <w:rPr>
          <w:rFonts w:asciiTheme="minorHAnsi" w:hAnsiTheme="minorHAnsi" w:cstheme="minorHAnsi"/>
          <w:w w:val="105"/>
          <w:sz w:val="22"/>
          <w:szCs w:val="22"/>
        </w:rPr>
        <w:t>providedbytheagencyforperforming ofdaytoday</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7B4EFF">
        <w:rPr>
          <w:rFonts w:asciiTheme="minorHAnsi" w:hAnsiTheme="minorHAnsi" w:cstheme="minorHAnsi"/>
          <w:w w:val="105"/>
          <w:sz w:val="22"/>
          <w:szCs w:val="22"/>
        </w:rPr>
        <w:t>work.</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Employerreferstotheagencyappointed</w:t>
      </w:r>
      <w:r w:rsidRPr="007B4EFF">
        <w:rPr>
          <w:rFonts w:asciiTheme="minorHAnsi" w:hAnsiTheme="minorHAnsi" w:cstheme="minorHAnsi"/>
          <w:w w:val="105"/>
          <w:sz w:val="22"/>
          <w:szCs w:val="22"/>
        </w:rPr>
        <w:t>forprovidingofmanpowerto</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7B4EFF">
        <w:rPr>
          <w:rFonts w:asciiTheme="minorHAnsi" w:hAnsiTheme="minorHAnsi" w:cstheme="minorHAnsi"/>
          <w:w w:val="105"/>
          <w:sz w:val="22"/>
          <w:szCs w:val="22"/>
        </w:rPr>
        <w:t>underthecontract.</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Employeesrefertomanpowerdeployedbytheagencyforperformingofdaytoday</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7B4EFF">
        <w:rPr>
          <w:rFonts w:asciiTheme="minorHAnsi" w:hAnsiTheme="minorHAnsi" w:cstheme="minorHAnsi"/>
          <w:w w:val="105"/>
          <w:sz w:val="22"/>
          <w:szCs w:val="22"/>
        </w:rPr>
        <w:t>work.</w:t>
      </w:r>
    </w:p>
    <w:p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“Services”meanstheworktobeperformedbytheagencypursuanttothecontractandtobesignedbythepartiesinpursuanceofanyspecificassignmentawardedtothemby</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p>
    <w:p w:rsidR="00B95803" w:rsidRPr="007B4EFF" w:rsidRDefault="00B95803"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sidRPr="007B4EFF">
        <w:rPr>
          <w:rFonts w:asciiTheme="minorHAnsi" w:hAnsiTheme="minorHAnsi" w:cstheme="minorHAnsi"/>
          <w:w w:val="105"/>
          <w:sz w:val="22"/>
          <w:szCs w:val="22"/>
        </w:rPr>
        <w:lastRenderedPageBreak/>
        <w:t>Authority/</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7B4EFF">
        <w:rPr>
          <w:rFonts w:asciiTheme="minorHAnsi" w:hAnsiTheme="minorHAnsi" w:cstheme="minorHAnsi"/>
          <w:w w:val="105"/>
          <w:sz w:val="22"/>
          <w:szCs w:val="22"/>
        </w:rPr>
        <w:t xml:space="preserve">/Client refers to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7B4EFF">
        <w:rPr>
          <w:rFonts w:asciiTheme="minorHAnsi" w:hAnsiTheme="minorHAnsi" w:cstheme="minorHAnsi"/>
          <w:w w:val="105"/>
          <w:sz w:val="22"/>
          <w:szCs w:val="22"/>
        </w:rPr>
        <w:t xml:space="preserve"> whereas Agency refers to the appointedagencyforsupplyofmanpowerthroughthisbiddingprocess.</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Uniformrefertoshirt/t-shirt,paint,shoes,capandraincoatetc.shallbeprovidedbyagencytotheirsuppliedmanpowerduring contractperiod.</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p>
    <w:p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Minorweldingreferstofixingofhinge/hook, minorweldingofframe/sheetetc. offabricatedparts ofvehicle/e-cart.</w:t>
      </w:r>
    </w:p>
    <w:p w:rsidR="00B95803" w:rsidRPr="007B4EFF" w:rsidRDefault="00DA0DA4"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DA0DA4">
        <w:rPr>
          <w:rFonts w:asciiTheme="minorHAnsi" w:hAnsiTheme="minorHAnsi" w:cstheme="minorHAnsi"/>
          <w:noProof/>
          <w:sz w:val="22"/>
          <w:szCs w:val="22"/>
          <w:lang w:val="en-IN" w:eastAsia="en-IN"/>
        </w:rPr>
        <w:pict>
          <v:shape id="Text Box 10" o:spid="_x0000_s1032" type="#_x0000_t202" style="position:absolute;left:0;text-align:left;margin-left:537.25pt;margin-top:78.35pt;width:29.95pt;height:19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22hhwIAABcFAAAOAAAAZHJzL2Uyb0RvYy54bWysVNuO2yAQfa/Uf0C8Z31ZJxtbcVZ7aapK&#10;24u02w8ggGNUDBRI7O2q/94BJ9l020pVVT9gLsPMmTlnWFwOnUQ7bp3QqsbZWYoRV1QzoTY1/vyw&#10;mswxcp4oRqRWvMaP3OHL5etXi95UPNetloxbBE6Uq3pT49Z7UyWJoy3viDvThis4bLTtiIel3STM&#10;kh68dzLJ03SW9NoyYzXlzsHu7XiIl9F/03DqPzaN4x7JGgM2H0cbx3UYk+WCVBtLTCvoHgb5BxQd&#10;EQqCHl3dEk/Q1opfXHWCWu1048+o7hLdNILymANkk6UvsrlvieExFyiOM8cyuf/nln7YfbJIsBrn&#10;JUaKdMDRAx88utYDymJ9euMqMLs3YOgH2AeeY67O3Gn6xSGlb1qiNvzKWt23nDDAl4XKJidXAyOu&#10;csHJun+vGcQhW6+jo6GxXSgelAOBd+Dp8chNwEJh83yens+mGFE4yovsPI3YElIdLhvr/FuuOxQm&#10;NbZAfXROdnfOBzCkOpiEWE5LwVZCyriwm/WNtGhHQCar+EX8L8ykCsZKh2ujx3EHMEKMcBbQRtqf&#10;yiwv0uu8nKxm84tJsSqmk/IinU/SrLwuZ2lRFrer7wFgVlStYIyrO6H4QYJZ8XcU75thFE8UIepr&#10;XE7z6cjQH5NM4/e7JDvhoSOl6Go8PxqRKvD6RrHYL54IOc6Tn+HHKkMNDv9YlaiCQPwoAT+shyi4&#10;WYgeRLHW7BFkYTXQBtzDawKTVttvGPXQmTV2X7fEcozkOwXSKrOiCK0cF8X0IoeFPT1Zn54QRcFV&#10;jT1G4/TGj+2/NVZsWog0ilnpK5BjI6JUnlHtRQzdF3PavxShvU/X0er5PVv+AAAA//8DAFBLAwQU&#10;AAYACAAAACEAXXOYLeAAAAANAQAADwAAAGRycy9kb3ducmV2LnhtbEyPwU7DMBBE70j8g7VIXBB1&#10;Ck5M0zgVIIG4tvQDNrGbRI3tKHab9O/ZnuhtRvs0O1NsZtuzsxlD552C5SIBZlztdecaBfvfr+c3&#10;YCGi09h7ZxRcTIBNeX9XYK795LbmvIsNoxAXclTQxjjknIe6NRbDwg/G0e3gR4uR7NhwPeJE4bbn&#10;L0mScYudow8tDuazNfVxd7IKDj/TU7qaqu+4l1uRfWAnK39R6vFhfl8Di2aO/zBc61N1KKlT5U9O&#10;B9aTT6RIiSWVZhLYFVm+CgGsIrUSEnhZ8NsV5R8AAAD//wMAUEsBAi0AFAAGAAgAAAAhALaDOJL+&#10;AAAA4QEAABMAAAAAAAAAAAAAAAAAAAAAAFtDb250ZW50X1R5cGVzXS54bWxQSwECLQAUAAYACAAA&#10;ACEAOP0h/9YAAACUAQAACwAAAAAAAAAAAAAAAAAvAQAAX3JlbHMvLnJlbHNQSwECLQAUAAYACAAA&#10;ACEAySttoYcCAAAXBQAADgAAAAAAAAAAAAAAAAAuAgAAZHJzL2Uyb0RvYy54bWxQSwECLQAUAAYA&#10;CAAAACEAXXOYLeAAAAANAQAADwAAAAAAAAAAAAAAAADhBAAAZHJzL2Rvd25yZXYueG1sUEsFBgAA&#10;AAAEAAQA8wAAAO4FAAAAAA==&#10;" stroked="f">
            <v:textbox>
              <w:txbxContent>
                <w:p w:rsidR="00121DE8" w:rsidRDefault="00121DE8" w:rsidP="00B95803"/>
              </w:txbxContent>
            </v:textbox>
          </v:shape>
        </w:pict>
      </w:r>
      <w:r w:rsidR="00B95803" w:rsidRPr="007B4EFF">
        <w:rPr>
          <w:rFonts w:asciiTheme="minorHAnsi" w:hAnsiTheme="minorHAnsi" w:cstheme="minorHAnsi"/>
          <w:w w:val="105"/>
          <w:sz w:val="22"/>
          <w:szCs w:val="22"/>
        </w:rPr>
        <w:t>Minorrepairingreferstoregularlycheckingandfixingofelectricwiring/switching/hornofvehicle/e-cartandregularlycheckingofairpressureoftyres</w:t>
      </w:r>
      <w:r w:rsidR="004769FA">
        <w:rPr>
          <w:rFonts w:asciiTheme="minorHAnsi" w:hAnsiTheme="minorHAnsi" w:cstheme="minorHAnsi"/>
          <w:w w:val="105"/>
          <w:sz w:val="22"/>
          <w:szCs w:val="22"/>
        </w:rPr>
        <w:t>.</w:t>
      </w:r>
    </w:p>
    <w:p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oftyre, washing, greasing and maintain of standard level of oiling (axle of vehicles engine oil/gearoil/coolant/brakeoil/axleoil/hydraulicoiletc),ofvehicleonregularlybasis.</w:t>
      </w:r>
    </w:p>
    <w:p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 maintenance of e-rickshaw/e-cart refers to puncture’s repairing of tyre, washing and maintainofdistilledwaterinleadacidbatteryofe-cart/e-rickshawonregularlybasis</w:t>
      </w:r>
    </w:p>
    <w:p w:rsidR="00B95803" w:rsidRPr="007B4EFF" w:rsidRDefault="00B95803" w:rsidP="007B4EFF">
      <w:pPr>
        <w:spacing w:after="0" w:line="360" w:lineRule="auto"/>
        <w:jc w:val="both"/>
        <w:rPr>
          <w:rFonts w:asciiTheme="minorHAnsi" w:hAnsiTheme="minorHAnsi" w:cstheme="minorHAnsi"/>
          <w:b/>
          <w:bCs/>
          <w:w w:val="105"/>
        </w:rPr>
      </w:pPr>
    </w:p>
    <w:p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ThesegeneralconditionsshallapplytotheextentthatprovisionsinotherpartsofContractdonotsupersede them. For interpretation of any clause in the RFP or Contract Agreement, the interpretation of</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7B4EFF">
        <w:rPr>
          <w:rFonts w:asciiTheme="minorHAnsi" w:hAnsiTheme="minorHAnsi" w:cstheme="minorHAnsi"/>
          <w:w w:val="105"/>
        </w:rPr>
        <w:t>forliteralmeaningshallbefinalandbindingontheagency</w:t>
      </w:r>
    </w:p>
    <w:p w:rsidR="00B95803" w:rsidRPr="007B4EFF" w:rsidRDefault="00B95803" w:rsidP="007B4EFF">
      <w:pPr>
        <w:spacing w:after="0" w:line="360" w:lineRule="auto"/>
        <w:jc w:val="both"/>
        <w:rPr>
          <w:rFonts w:asciiTheme="minorHAnsi" w:hAnsiTheme="minorHAnsi" w:cstheme="minorHAnsi"/>
          <w:w w:val="105"/>
        </w:rPr>
      </w:pPr>
    </w:p>
    <w:p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 xml:space="preserve">TheagencyshallgivetheservicesandcarryouttheirobligationsundertheContractwithduediligenceandefficiency in accordance with generally accepted professional standards and practices. The agency shallalways act in respect of any matter relating to this contract as faithful advisor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00B64E18">
        <w:rPr>
          <w:rFonts w:asciiTheme="minorHAnsi" w:hAnsiTheme="minorHAnsi" w:cstheme="minorHAnsi"/>
          <w:w w:val="105"/>
        </w:rPr>
        <w:t xml:space="preserve">. </w:t>
      </w:r>
      <w:r w:rsidRPr="007B4EFF">
        <w:rPr>
          <w:rFonts w:asciiTheme="minorHAnsi" w:hAnsiTheme="minorHAnsi" w:cstheme="minorHAnsi"/>
          <w:w w:val="105"/>
        </w:rPr>
        <w:t>The agency shallabidebyalltheprovisions/Acts/Rulesetc.relatedtolabourlawsandtaxlawsprevalentinthecountry.TheagencyshallconformtothestandardslaiddowninRFPintotality.</w:t>
      </w: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TheContractdurationis</w:t>
      </w:r>
      <w:r w:rsidRPr="007B4EFF">
        <w:rPr>
          <w:rFonts w:asciiTheme="minorHAnsi" w:hAnsiTheme="minorHAnsi" w:cstheme="minorHAnsi"/>
          <w:b/>
          <w:w w:val="105"/>
        </w:rPr>
        <w:t>two(2)years.</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7B4EFF">
        <w:rPr>
          <w:rFonts w:asciiTheme="minorHAnsi" w:hAnsiTheme="minorHAnsi" w:cstheme="minorHAnsi"/>
          <w:w w:val="105"/>
        </w:rPr>
        <w:t>maydecidetoextendtheempanelmentfordurationof</w:t>
      </w:r>
      <w:r w:rsidRPr="007B4EFF">
        <w:rPr>
          <w:rFonts w:asciiTheme="minorHAnsi" w:hAnsiTheme="minorHAnsi" w:cstheme="minorHAnsi"/>
          <w:b/>
          <w:w w:val="105"/>
        </w:rPr>
        <w:t>furtherone(1)year</w:t>
      </w:r>
      <w:r w:rsidRPr="007B4EFF">
        <w:rPr>
          <w:rFonts w:asciiTheme="minorHAnsi" w:hAnsiTheme="minorHAnsi" w:cstheme="minorHAnsi"/>
          <w:w w:val="105"/>
        </w:rPr>
        <w:t>subjectto satisfactoryperformanceoftheagency.</w:t>
      </w:r>
    </w:p>
    <w:p w:rsidR="006902A6" w:rsidRPr="007B4EFF" w:rsidRDefault="006902A6" w:rsidP="007B4EFF">
      <w:pPr>
        <w:spacing w:after="0" w:line="360" w:lineRule="auto"/>
        <w:jc w:val="both"/>
        <w:rPr>
          <w:rFonts w:asciiTheme="minorHAnsi" w:hAnsiTheme="minorHAnsi" w:cstheme="minorHAnsi"/>
          <w:w w:val="105"/>
        </w:rPr>
      </w:pP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Commencement of assignment</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lastRenderedPageBreak/>
        <w:t>Theawardedbiddershallcommencetheworkwithin7daysfromthedateofexecutionofworkorder/LOI/LOAorsuchotherdateasmaybemutuallyagreed.IfAgencyfailstocommencetheassignmentasspecifiedherein,theAuthoritymayallocatetheworktootheragency.Insuchanevent,theBidSecurity/performance security of the that agency shall be forfeited and appropriated in accordance withtheprovisionsofthisRF.</w:t>
      </w: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All risks of loss of or damage to physical property and of personal injury and death which arise during andinconsequenceoftheperformance oftheContractaretheresponsibilityoftheagency.</w:t>
      </w: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spacing w:val="-1"/>
          <w:w w:val="105"/>
        </w:rPr>
        <w:t>Theagencyshallbesolelyresponsible</w:t>
      </w:r>
      <w:r w:rsidRPr="007B4EFF">
        <w:rPr>
          <w:rFonts w:asciiTheme="minorHAnsi" w:hAnsiTheme="minorHAnsi" w:cstheme="minorHAnsi"/>
          <w:w w:val="105"/>
        </w:rPr>
        <w:t>forthesafetyofsuppliedmanpower.</w:t>
      </w:r>
    </w:p>
    <w:p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Lapses/Shortfall</w:t>
      </w:r>
    </w:p>
    <w:p w:rsidR="003A21E0" w:rsidRPr="007B4EFF" w:rsidRDefault="003A21E0" w:rsidP="007B4EFF">
      <w:pPr>
        <w:tabs>
          <w:tab w:val="left" w:pos="1299"/>
        </w:tabs>
        <w:spacing w:line="360" w:lineRule="auto"/>
        <w:ind w:right="267"/>
        <w:rPr>
          <w:rFonts w:asciiTheme="minorHAnsi" w:hAnsiTheme="minorHAnsi" w:cstheme="minorHAnsi"/>
          <w:sz w:val="24"/>
          <w:szCs w:val="24"/>
        </w:rPr>
      </w:pPr>
      <w:r w:rsidRPr="007B4EFF">
        <w:rPr>
          <w:rFonts w:asciiTheme="minorHAnsi" w:hAnsiTheme="minorHAnsi" w:cstheme="minorHAnsi"/>
          <w:w w:val="105"/>
          <w:sz w:val="24"/>
          <w:szCs w:val="24"/>
        </w:rPr>
        <w:t>Thepenaltyamountwillbeleviedtotheagencyiflapses/shortfallfoundduringcontractperiodasfollows-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25"/>
        <w:gridCol w:w="5714"/>
        <w:gridCol w:w="3007"/>
      </w:tblGrid>
      <w:tr w:rsidR="003A21E0" w:rsidRPr="007B4EFF" w:rsidTr="0071209F">
        <w:trPr>
          <w:trHeight w:val="484"/>
        </w:trPr>
        <w:tc>
          <w:tcPr>
            <w:tcW w:w="625" w:type="dxa"/>
          </w:tcPr>
          <w:p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z w:val="24"/>
                <w:szCs w:val="24"/>
              </w:rPr>
              <w:t>No</w:t>
            </w:r>
          </w:p>
        </w:tc>
        <w:tc>
          <w:tcPr>
            <w:tcW w:w="5714" w:type="dxa"/>
          </w:tcPr>
          <w:p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Penalty(perinstance)</w:t>
            </w:r>
          </w:p>
        </w:tc>
      </w:tr>
      <w:tr w:rsidR="003A21E0" w:rsidRPr="0006660E" w:rsidTr="0071209F">
        <w:trPr>
          <w:trHeight w:val="707"/>
        </w:trPr>
        <w:tc>
          <w:tcPr>
            <w:tcW w:w="625" w:type="dxa"/>
          </w:tcPr>
          <w:p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rsidR="003A21E0" w:rsidRPr="0006660E" w:rsidRDefault="003A21E0" w:rsidP="00E25500">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Ifanysanitationlabourisfoundwithoutsafetygadgets(gloves/shoes/safetyjacketetc.)</w:t>
            </w:r>
          </w:p>
        </w:tc>
        <w:tc>
          <w:tcPr>
            <w:tcW w:w="3007" w:type="dxa"/>
          </w:tcPr>
          <w:p w:rsidR="003A21E0" w:rsidRPr="0006660E" w:rsidRDefault="003A21E0" w:rsidP="00E25500">
            <w:pPr>
              <w:pStyle w:val="TableParagraph"/>
              <w:spacing w:before="1" w:line="360" w:lineRule="auto"/>
              <w:ind w:left="270"/>
              <w:rPr>
                <w:rFonts w:asciiTheme="minorHAnsi" w:hAnsiTheme="minorHAnsi" w:cstheme="minorHAnsi"/>
                <w:sz w:val="24"/>
                <w:szCs w:val="24"/>
              </w:rPr>
            </w:pPr>
            <w:r w:rsidRPr="0006660E">
              <w:rPr>
                <w:rFonts w:asciiTheme="minorHAnsi" w:hAnsiTheme="minorHAnsi" w:cstheme="minorHAnsi"/>
                <w:w w:val="105"/>
                <w:sz w:val="24"/>
                <w:szCs w:val="24"/>
              </w:rPr>
              <w:t>Rs.100perperson</w:t>
            </w:r>
            <w:r w:rsidR="003966E2" w:rsidRPr="0006660E">
              <w:rPr>
                <w:rFonts w:asciiTheme="minorHAnsi" w:hAnsiTheme="minorHAnsi" w:cstheme="minorHAnsi"/>
                <w:w w:val="105"/>
                <w:sz w:val="24"/>
                <w:szCs w:val="24"/>
              </w:rPr>
              <w:t>/per day</w:t>
            </w:r>
          </w:p>
        </w:tc>
      </w:tr>
      <w:tr w:rsidR="003A21E0" w:rsidRPr="0006660E" w:rsidTr="0071209F">
        <w:trPr>
          <w:trHeight w:val="472"/>
        </w:trPr>
        <w:tc>
          <w:tcPr>
            <w:tcW w:w="625" w:type="dxa"/>
          </w:tcPr>
          <w:p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rsidR="003A21E0" w:rsidRPr="0006660E" w:rsidRDefault="003A21E0" w:rsidP="0006660E">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Ifspeedofvehicleisfoundmorethan</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0Km/hr</w:t>
            </w:r>
            <w:r w:rsidR="003966E2" w:rsidRPr="0006660E">
              <w:rPr>
                <w:rFonts w:asciiTheme="minorHAnsi" w:hAnsiTheme="minorHAnsi" w:cstheme="minorHAnsi"/>
                <w:w w:val="105"/>
                <w:sz w:val="24"/>
                <w:szCs w:val="24"/>
              </w:rPr>
              <w:t>or</w:t>
            </w:r>
            <w:r w:rsidRPr="0006660E">
              <w:rPr>
                <w:rFonts w:asciiTheme="minorHAnsi" w:hAnsiTheme="minorHAnsi" w:cstheme="minorHAnsi"/>
                <w:w w:val="105"/>
                <w:sz w:val="24"/>
                <w:szCs w:val="24"/>
              </w:rPr>
              <w:t>Ifdriverfoundrashdrivingduringdoortodoorcollection</w:t>
            </w:r>
          </w:p>
        </w:tc>
        <w:tc>
          <w:tcPr>
            <w:tcW w:w="3007" w:type="dxa"/>
          </w:tcPr>
          <w:p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Rs.200per</w:t>
            </w:r>
            <w:r w:rsidR="003966E2" w:rsidRPr="0006660E">
              <w:rPr>
                <w:rFonts w:asciiTheme="minorHAnsi" w:hAnsiTheme="minorHAnsi" w:cstheme="minorHAnsi"/>
                <w:w w:val="105"/>
                <w:sz w:val="24"/>
                <w:szCs w:val="24"/>
              </w:rPr>
              <w:t>day</w:t>
            </w:r>
          </w:p>
          <w:p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license </w:t>
            </w:r>
            <w:r w:rsidR="003966E2" w:rsidRPr="0006660E">
              <w:rPr>
                <w:rFonts w:asciiTheme="minorHAnsi" w:hAnsiTheme="minorHAnsi" w:cstheme="minorHAnsi"/>
                <w:w w:val="105"/>
                <w:sz w:val="24"/>
                <w:szCs w:val="24"/>
              </w:rPr>
              <w:t>or</w:t>
            </w:r>
            <w:r w:rsidRPr="0006660E">
              <w:rPr>
                <w:rFonts w:asciiTheme="minorHAnsi" w:hAnsiTheme="minorHAnsi" w:cstheme="minorHAnsi"/>
                <w:w w:val="105"/>
                <w:sz w:val="24"/>
                <w:szCs w:val="24"/>
              </w:rPr>
              <w:t xml:space="preserve"> i-card</w:t>
            </w:r>
          </w:p>
        </w:tc>
        <w:tc>
          <w:tcPr>
            <w:tcW w:w="3007"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3A21E0" w:rsidP="00B64E18">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driver  fails  to  scan  barcode  installed  by  </w:t>
            </w:r>
            <w:r w:rsidR="00DE2820">
              <w:rPr>
                <w:rFonts w:asciiTheme="minorHAnsi" w:hAnsiTheme="minorHAnsi" w:cstheme="minorHAnsi"/>
                <w:w w:val="105"/>
                <w:sz w:val="24"/>
                <w:szCs w:val="24"/>
              </w:rPr>
              <w:t xml:space="preserve">NAGAR PARISHAD, </w:t>
            </w:r>
            <w:r w:rsidR="007D784C">
              <w:rPr>
                <w:rFonts w:asciiTheme="minorHAnsi" w:hAnsiTheme="minorHAnsi" w:cstheme="minorHAnsi"/>
                <w:w w:val="105"/>
                <w:sz w:val="24"/>
                <w:szCs w:val="24"/>
              </w:rPr>
              <w:t>FATHUA</w:t>
            </w:r>
            <w:r w:rsidRPr="0006660E">
              <w:rPr>
                <w:rFonts w:asciiTheme="minorHAnsi" w:hAnsiTheme="minorHAnsi" w:cstheme="minorHAnsi"/>
                <w:w w:val="105"/>
                <w:sz w:val="24"/>
                <w:szCs w:val="24"/>
              </w:rPr>
              <w:t xml:space="preserve"> of  eachhousehold during door to door collection of MSW.</w:t>
            </w:r>
          </w:p>
        </w:tc>
        <w:tc>
          <w:tcPr>
            <w:tcW w:w="3007"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 per household</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5</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rsidR="0006660E" w:rsidRPr="0006660E" w:rsidRDefault="003A21E0" w:rsidP="0052066E">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 xml:space="preserve">If agency is found not maintaining the standard level ofoiling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rsidR="00C35064" w:rsidRPr="009A428F" w:rsidRDefault="00C35064" w:rsidP="00C35064">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 xml:space="preserve">Note:- Agency has to inform the ULBs immediately in </w:t>
            </w:r>
            <w:r w:rsidRPr="009A428F">
              <w:rPr>
                <w:rFonts w:asciiTheme="minorHAnsi" w:hAnsiTheme="minorHAnsi" w:cstheme="minorHAnsi"/>
                <w:w w:val="105"/>
                <w:sz w:val="24"/>
                <w:szCs w:val="24"/>
              </w:rPr>
              <w:lastRenderedPageBreak/>
              <w:t>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lastRenderedPageBreak/>
              <w:t>Rs. 1000 per vehicle</w:t>
            </w:r>
            <w:r w:rsidR="003966E2" w:rsidRPr="009A428F">
              <w:rPr>
                <w:rFonts w:asciiTheme="minorHAnsi" w:hAnsiTheme="minorHAnsi" w:cstheme="minorHAnsi"/>
                <w:w w:val="105"/>
                <w:sz w:val="24"/>
                <w:szCs w:val="24"/>
              </w:rPr>
              <w:t xml:space="preserve"> per day</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lastRenderedPageBreak/>
              <w:t>7</w:t>
            </w:r>
          </w:p>
        </w:tc>
        <w:tc>
          <w:tcPr>
            <w:tcW w:w="5714" w:type="dxa"/>
            <w:tcBorders>
              <w:top w:val="single" w:sz="4" w:space="0" w:color="000000"/>
              <w:left w:val="single" w:sz="4" w:space="0" w:color="000000"/>
              <w:bottom w:val="single" w:sz="4" w:space="0" w:color="000000"/>
              <w:right w:val="single" w:sz="4" w:space="0" w:color="000000"/>
            </w:tcBorders>
          </w:tcPr>
          <w:p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rsidR="00C35064" w:rsidRPr="009A428F" w:rsidRDefault="00C35064"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Note:- Agency has to inform the ULBs immediately in 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6E7F2E" w:rsidP="0006660E">
            <w:pPr>
              <w:pStyle w:val="TableParagraph"/>
              <w:spacing w:line="360" w:lineRule="auto"/>
              <w:ind w:left="264" w:right="-15"/>
              <w:rPr>
                <w:rFonts w:asciiTheme="minorHAnsi" w:hAnsiTheme="minorHAnsi" w:cstheme="minorHAnsi"/>
                <w:w w:val="105"/>
                <w:sz w:val="24"/>
                <w:szCs w:val="24"/>
              </w:rPr>
            </w:pPr>
            <w:r>
              <w:rPr>
                <w:rFonts w:asciiTheme="minorHAnsi" w:hAnsiTheme="minorHAnsi" w:cstheme="minorHAnsi"/>
                <w:w w:val="105"/>
                <w:sz w:val="24"/>
                <w:szCs w:val="24"/>
              </w:rPr>
              <w:t xml:space="preserve">If any complaints received  </w:t>
            </w:r>
            <w:r w:rsidR="003A21E0" w:rsidRPr="0006660E">
              <w:rPr>
                <w:rFonts w:asciiTheme="minorHAnsi" w:hAnsiTheme="minorHAnsi" w:cstheme="minorHAnsi"/>
                <w:w w:val="105"/>
                <w:sz w:val="24"/>
                <w:szCs w:val="24"/>
              </w:rPr>
              <w:t>from the deployed manpower ofless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rsidR="003A21E0" w:rsidRPr="0006660E" w:rsidRDefault="003A21E0" w:rsidP="003966E2">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 5000 </w:t>
            </w:r>
            <w:r w:rsidR="003966E2" w:rsidRPr="0006660E">
              <w:rPr>
                <w:rFonts w:asciiTheme="minorHAnsi" w:hAnsiTheme="minorHAnsi" w:cstheme="minorHAnsi"/>
                <w:w w:val="105"/>
                <w:sz w:val="24"/>
                <w:szCs w:val="24"/>
              </w:rPr>
              <w:t>per month</w:t>
            </w:r>
          </w:p>
        </w:tc>
      </w:tr>
      <w:tr w:rsidR="00913557"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9</w:t>
            </w:r>
          </w:p>
        </w:tc>
        <w:tc>
          <w:tcPr>
            <w:tcW w:w="5714"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rsidR="00913557" w:rsidRPr="0006660E" w:rsidRDefault="00913557" w:rsidP="006E7F2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any of the manpower deployed by the agency will disobey to carry out such order of the </w:t>
            </w:r>
            <w:r w:rsidR="00DE2820">
              <w:rPr>
                <w:rFonts w:asciiTheme="minorHAnsi" w:hAnsiTheme="minorHAnsi" w:cstheme="minorHAnsi"/>
                <w:w w:val="105"/>
                <w:sz w:val="24"/>
                <w:szCs w:val="24"/>
              </w:rPr>
              <w:t xml:space="preserve">NAGAR PARISHAD, </w:t>
            </w:r>
            <w:r w:rsidR="007D784C">
              <w:rPr>
                <w:rFonts w:asciiTheme="minorHAnsi" w:hAnsiTheme="minorHAnsi" w:cstheme="minorHAnsi"/>
                <w:w w:val="105"/>
                <w:sz w:val="24"/>
                <w:szCs w:val="24"/>
              </w:rPr>
              <w:t>FATHUA</w:t>
            </w:r>
            <w:r w:rsidRPr="0006660E">
              <w:rPr>
                <w:rFonts w:asciiTheme="minorHAnsi" w:hAnsiTheme="minorHAnsi" w:cstheme="minorHAnsi"/>
                <w:w w:val="105"/>
                <w:sz w:val="24"/>
                <w:szCs w:val="24"/>
              </w:rPr>
              <w:t>;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14</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15</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r w:rsidR="006E7F2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rsidR="007B4EFF" w:rsidRPr="0006660E" w:rsidRDefault="00F3608E"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bl>
    <w:p w:rsidR="00477A27" w:rsidRPr="007B4EFF" w:rsidRDefault="00477A27" w:rsidP="00E25500">
      <w:pPr>
        <w:tabs>
          <w:tab w:val="left" w:pos="1288"/>
        </w:tabs>
        <w:spacing w:before="106" w:line="360" w:lineRule="auto"/>
        <w:ind w:right="265"/>
        <w:rPr>
          <w:rFonts w:asciiTheme="minorHAnsi" w:hAnsiTheme="minorHAnsi" w:cstheme="minorHAnsi"/>
          <w:w w:val="105"/>
          <w:sz w:val="24"/>
          <w:szCs w:val="24"/>
        </w:rPr>
      </w:pPr>
      <w:r w:rsidRPr="007B4EFF">
        <w:rPr>
          <w:rFonts w:asciiTheme="minorHAnsi" w:hAnsiTheme="minorHAnsi" w:cstheme="minorHAnsi"/>
          <w:w w:val="105"/>
          <w:sz w:val="24"/>
          <w:szCs w:val="24"/>
        </w:rPr>
        <w:t>Note:-</w:t>
      </w:r>
    </w:p>
    <w:p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lastRenderedPageBreak/>
        <w:t>In case of multiple violations within one week, ULBs will have right to seize the performance security and cancel theagreement.</w:t>
      </w:r>
    </w:p>
    <w:p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PaymentTerms&amp;Timeline</w:t>
      </w:r>
    </w:p>
    <w:p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Paymentwillbemadeaftersubmissionofthebillbytheagency,subjecttothefulfillmentofthefollowingrequirements:</w:t>
      </w:r>
    </w:p>
    <w:p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t xml:space="preserve">Certificatefromtheauthorizedpersononbehalfofthe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CE569C">
        <w:rPr>
          <w:rFonts w:asciiTheme="minorHAnsi" w:hAnsiTheme="minorHAnsi" w:cstheme="minorHAnsi"/>
          <w:w w:val="105"/>
        </w:rPr>
        <w:t>regarding thepresenceofthemanpowerprovidedbytheagencyandsatisfactorywork along with Bio</w:t>
      </w:r>
      <w:r w:rsidR="00A210F5">
        <w:rPr>
          <w:rFonts w:asciiTheme="minorHAnsi" w:hAnsiTheme="minorHAnsi" w:cstheme="minorHAnsi"/>
          <w:w w:val="105"/>
        </w:rPr>
        <w:t>-</w:t>
      </w:r>
      <w:r w:rsidRPr="00CE569C">
        <w:rPr>
          <w:rFonts w:asciiTheme="minorHAnsi" w:hAnsiTheme="minorHAnsi" w:cstheme="minorHAnsi"/>
          <w:w w:val="105"/>
        </w:rPr>
        <w:t xml:space="preserve">matrix attendance will be submit. </w:t>
      </w:r>
    </w:p>
    <w:p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Theagencyshallhavetosubmitalongwiththebill,thecopyoftheattendanceregisterwithsignatureof every deployed manpower/biometric attendance and salary register for having made payment to themanpower provided, copy of bank statement/RTGS having made payment to the manpower provided,necessary copies of the challans for having made payments of the statutory deductions like P.F., ESICcontributionetc.inrespectof thepreviousmonth’spayment.</w:t>
      </w:r>
    </w:p>
    <w:p w:rsidR="003A21E0" w:rsidRPr="00CE569C" w:rsidRDefault="00DA0DA4" w:rsidP="00CE569C">
      <w:pPr>
        <w:spacing w:after="0" w:line="360" w:lineRule="auto"/>
        <w:jc w:val="both"/>
        <w:rPr>
          <w:rFonts w:asciiTheme="minorHAnsi" w:hAnsiTheme="minorHAnsi" w:cstheme="minorHAnsi"/>
          <w:w w:val="105"/>
        </w:rPr>
      </w:pPr>
      <w:r w:rsidRPr="00DA0DA4">
        <w:rPr>
          <w:rFonts w:asciiTheme="minorHAnsi" w:hAnsiTheme="minorHAnsi" w:cstheme="minorHAnsi"/>
          <w:noProof/>
          <w:lang w:val="en-IN" w:eastAsia="en-IN" w:bidi="hi-IN"/>
        </w:rPr>
        <w:pict>
          <v:shape id="Text Box 11" o:spid="_x0000_s1033" type="#_x0000_t202" style="position:absolute;left:0;text-align:left;margin-left:524.6pt;margin-top:172pt;width:28.2pt;height:19.6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9y8iAIAABcFAAAOAAAAZHJzL2Uyb0RvYy54bWysVG1v2yAQ/j5p/wHxPfXLnCa26lRru0yT&#10;uhep3Q8ggGM0m2NAYnfT/vsO3GTpXqRpmj9g4I7jnnue4+Jy7Duyl9Yp0DXNzlJKpOYglN7W9OP9&#10;erakxHmmBetAy5o+SEcvV8+fXQymkjm00AlpCQbRrhpMTVvvTZUkjreyZ+4MjNRobMD2zOPSbhNh&#10;2YDR+y7J0/Q8GcAKY4FL53D3ZjLSVYzfNJL7903jpCddTTE3H0cbx00Yk9UFq7aWmVbxxzTYP2TR&#10;M6Xx0mOoG+YZ2Vn1S6hecQsOGn/GoU+gaRSXEQOiydKf0Ny1zMiIBYvjzLFM7v+F5e/2HyxRoqY5&#10;MqVZjxzdy9GTKxhJloX6DMZV6HZn0NGPuI88R6zO3AL/5IiG65bprXxpLQytZALziyeTk6NTHBeC&#10;bIa3IPAetvMQA42N7UPxsBwEoyNPD0duQi4cN1/Ml1mBFo6mvFiWeeQuYdXhsLHOv5bQkzCpqUXq&#10;Y3C2v3UeYaDrwSXc5aBTYq26Li7sdnPdWbJnKJN1/AJyPPLErdPBWUM4NpmnHcwR7wi2kG2k/WuZ&#10;5UV6lZez9flyMSvWxXxWLtLlLM3Kq/I8LcriZv0tJJgVVauEkPpWaXmQYFb8HcWPzTCJJ4qQDDUt&#10;5/l8YuiPINP4/Q5krzx2ZKf6mi6PTqwKvL7SAmGzyjPVTfPkafqxZFiDwz9WJaogED9JwI+bMQpu&#10;cRDXBsQDysIC0oYM42uCkxbsF0oG7Myaus87ZiUl3RuN0iqzIgjBx0UxX6ASiD21bE4tTHMMVVNP&#10;yTS99lP774xV2xZvmsSs4SXKsVFRKkG3U1aIJCyw+yKmx5citPfpOnr9eM9W3wEAAP//AwBQSwME&#10;FAAGAAgAAAAhAFU1TjrgAAAADQEAAA8AAABkcnMvZG93bnJldi54bWxMj8FuwjAQRO+V+g/WVuql&#10;Kg4hBAhxUFupVa9QPmATmyQiXkexIeHvu5za48w+zc7ku8l24moG3zpSMJ9FIAxVTrdUKzj+fL6u&#10;QfiApLFzZBTcjIdd8fiQY6bdSHtzPYRacAj5DBU0IfSZlL5qjEU/c70hvp3cYDGwHGqpBxw53HYy&#10;jqJUWmyJPzTYm4/GVOfDxSo4fY8vy81YfoXjap+k79iuSndT6vlpetuCCGYKfzDc63N1KLhT6S6k&#10;vehYR8kmZlbBIkl41R2ZR8sURMnWehGDLHL5f0XxCwAA//8DAFBLAQItABQABgAIAAAAIQC2gziS&#10;/gAAAOEBAAATAAAAAAAAAAAAAAAAAAAAAABbQ29udGVudF9UeXBlc10ueG1sUEsBAi0AFAAGAAgA&#10;AAAhADj9If/WAAAAlAEAAAsAAAAAAAAAAAAAAAAALwEAAF9yZWxzLy5yZWxzUEsBAi0AFAAGAAgA&#10;AAAhANW73LyIAgAAFwUAAA4AAAAAAAAAAAAAAAAALgIAAGRycy9lMm9Eb2MueG1sUEsBAi0AFAAG&#10;AAgAAAAhAFU1TjrgAAAADQEAAA8AAAAAAAAAAAAAAAAA4gQAAGRycy9kb3ducmV2LnhtbFBLBQYA&#10;AAAABAAEAPMAAADvBQAAAAA=&#10;" stroked="f">
            <v:textbox>
              <w:txbxContent>
                <w:p w:rsidR="00121DE8" w:rsidRDefault="00121DE8" w:rsidP="003A21E0"/>
              </w:txbxContent>
            </v:textbox>
          </v:shape>
        </w:pict>
      </w:r>
      <w:r w:rsidR="003A21E0" w:rsidRPr="00CE569C">
        <w:rPr>
          <w:rFonts w:asciiTheme="minorHAnsi" w:hAnsiTheme="minorHAnsi" w:cstheme="minorHAnsi"/>
          <w:w w:val="105"/>
        </w:rPr>
        <w:t>TheagencywillgeneratechallanofEPFandESICfordeployedmanpoweronthe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003A21E0" w:rsidRPr="00CE569C">
        <w:rPr>
          <w:rFonts w:asciiTheme="minorHAnsi" w:hAnsiTheme="minorHAnsi" w:cstheme="minorHAnsi"/>
          <w:spacing w:val="-5"/>
          <w:w w:val="105"/>
        </w:rPr>
        <w:t xml:space="preserve">ULBs </w:t>
      </w:r>
      <w:r w:rsidR="003A21E0" w:rsidRPr="00CE569C">
        <w:rPr>
          <w:rFonts w:asciiTheme="minorHAnsi" w:hAnsiTheme="minorHAnsi" w:cstheme="minorHAnsi"/>
          <w:w w:val="105"/>
        </w:rPr>
        <w:t>basisandsameshallbesubmittedto</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p>
    <w:p w:rsidR="003A21E0" w:rsidRPr="00CE569C"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theendofthemonth.</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CE569C">
        <w:rPr>
          <w:rFonts w:asciiTheme="minorHAnsi" w:hAnsiTheme="minorHAnsi" w:cstheme="minorHAnsi"/>
          <w:w w:val="105"/>
        </w:rPr>
        <w:t>expectsstrictcomplianceofthe lawsofthelabourfromtheagency.</w:t>
      </w:r>
    </w:p>
    <w:p w:rsidR="003A21E0" w:rsidRPr="00CE569C" w:rsidRDefault="003A21E0" w:rsidP="00CE569C">
      <w:pPr>
        <w:tabs>
          <w:tab w:val="left" w:pos="1276"/>
        </w:tabs>
        <w:spacing w:after="0" w:line="360" w:lineRule="auto"/>
        <w:ind w:right="271"/>
        <w:jc w:val="both"/>
        <w:rPr>
          <w:rFonts w:asciiTheme="minorHAnsi" w:hAnsiTheme="minorHAnsi" w:cstheme="minorHAnsi"/>
        </w:rPr>
      </w:pPr>
      <w:r w:rsidRPr="00CE569C">
        <w:rPr>
          <w:rFonts w:asciiTheme="minorHAnsi" w:hAnsiTheme="minorHAnsi" w:cstheme="minorHAnsi"/>
          <w:w w:val="105"/>
        </w:rPr>
        <w:t>Theagencyshallhavetoissuesalaryslipsatthetimeofmakingpaymentstothemanpower providedand shall be clearly mentioned the break-up of salary along with the basic salary, net payable salary anddeductionsmade forEPF andESIC.</w:t>
      </w:r>
    </w:p>
    <w:p w:rsidR="003A21E0" w:rsidRPr="00CE569C" w:rsidRDefault="003A21E0" w:rsidP="00CE569C">
      <w:pPr>
        <w:tabs>
          <w:tab w:val="left" w:pos="1323"/>
        </w:tabs>
        <w:spacing w:after="0" w:line="360" w:lineRule="auto"/>
        <w:ind w:right="269"/>
        <w:jc w:val="both"/>
        <w:rPr>
          <w:rFonts w:asciiTheme="minorHAnsi" w:hAnsiTheme="minorHAnsi" w:cstheme="minorHAnsi"/>
        </w:rPr>
      </w:pPr>
      <w:r w:rsidRPr="00CE569C">
        <w:rPr>
          <w:rFonts w:asciiTheme="minorHAnsi" w:hAnsiTheme="minorHAnsi" w:cstheme="minorHAnsi"/>
          <w:w w:val="105"/>
        </w:rPr>
        <w:t>The agency will raisethe necessarybill aftermakingpaymenttothe manpowerprovidedandpaymentofstatutorydeductionsinrespectofpreviousmonth.</w:t>
      </w:r>
    </w:p>
    <w:p w:rsidR="003A21E0" w:rsidRPr="00CE569C" w:rsidRDefault="003A21E0" w:rsidP="00CE569C">
      <w:pPr>
        <w:tabs>
          <w:tab w:val="left" w:pos="1276"/>
        </w:tabs>
        <w:spacing w:after="0" w:line="360" w:lineRule="auto"/>
        <w:ind w:right="270"/>
        <w:jc w:val="both"/>
        <w:rPr>
          <w:rFonts w:asciiTheme="minorHAnsi" w:hAnsiTheme="minorHAnsi" w:cstheme="minorHAnsi"/>
        </w:rPr>
      </w:pPr>
      <w:r w:rsidRPr="00CE569C">
        <w:rPr>
          <w:rFonts w:asciiTheme="minorHAnsi" w:hAnsiTheme="minorHAnsi" w:cstheme="minorHAnsi"/>
          <w:w w:val="105"/>
        </w:rPr>
        <w:t>Theagencywillsubmitlistofmanpowerprovidedto</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CE569C">
        <w:rPr>
          <w:rFonts w:asciiTheme="minorHAnsi" w:hAnsiTheme="minorHAnsi" w:cstheme="minorHAnsi"/>
          <w:w w:val="105"/>
        </w:rPr>
        <w:t>oncirclebasisinprescribedformatof</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CE569C">
        <w:rPr>
          <w:rFonts w:asciiTheme="minorHAnsi" w:hAnsiTheme="minorHAnsi" w:cstheme="minorHAnsi"/>
          <w:w w:val="105"/>
        </w:rPr>
        <w:t>in soft copy (in excel/PDF) as well as certified hard copy within 5 days after the end of every month withfollowingmandatorydetails:-</w:t>
      </w:r>
    </w:p>
    <w:p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Aadharnumber;</w:t>
      </w:r>
    </w:p>
    <w:p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Banknumber;</w:t>
      </w:r>
    </w:p>
    <w:p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EFP&amp;ESICnumber;</w:t>
      </w:r>
    </w:p>
    <w:p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Break-upofsalarywithdeductionofEPFandESIC;</w:t>
      </w:r>
    </w:p>
    <w:p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t>Netpayablesalarytomanpower</w:t>
      </w:r>
    </w:p>
    <w:p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Shifttiming.</w:t>
      </w:r>
    </w:p>
    <w:p w:rsidR="003A21E0" w:rsidRPr="00CE569C" w:rsidRDefault="003A21E0" w:rsidP="00CE569C">
      <w:pPr>
        <w:pStyle w:val="BodyText"/>
        <w:spacing w:line="360" w:lineRule="auto"/>
        <w:jc w:val="both"/>
        <w:rPr>
          <w:rFonts w:asciiTheme="minorHAnsi" w:hAnsiTheme="minorHAnsi" w:cstheme="minorHAnsi"/>
          <w:sz w:val="22"/>
          <w:szCs w:val="22"/>
        </w:rPr>
      </w:pPr>
    </w:p>
    <w:p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t>The rate contract shall be given subject to compliance by the agency of all the laws of the land,including renewal ofregistration of its license under applicable Act,Contract labour Act,</w:t>
      </w:r>
      <w:r w:rsidR="00DC4164" w:rsidRPr="00CE569C">
        <w:rPr>
          <w:rFonts w:asciiTheme="minorHAnsi" w:hAnsiTheme="minorHAnsi" w:cstheme="minorHAnsi"/>
          <w:spacing w:val="1"/>
          <w:w w:val="105"/>
        </w:rPr>
        <w:t xml:space="preserve">Labour Department </w:t>
      </w:r>
      <w:r w:rsidRPr="00CE569C">
        <w:rPr>
          <w:rFonts w:asciiTheme="minorHAnsi" w:hAnsiTheme="minorHAnsi" w:cstheme="minorHAnsi"/>
          <w:w w:val="105"/>
        </w:rPr>
        <w:t>approvedrateetc.andotherapplicable laws.</w:t>
      </w:r>
    </w:p>
    <w:p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IncomeTax</w:t>
      </w:r>
      <w:r w:rsidRPr="00CE569C">
        <w:rPr>
          <w:rFonts w:asciiTheme="minorHAnsi" w:hAnsiTheme="minorHAnsi" w:cstheme="minorHAnsi"/>
          <w:w w:val="105"/>
        </w:rPr>
        <w:t>othertaxesandpenalty,ifapplicablewillbedeductedfromthebill</w:t>
      </w:r>
      <w:r w:rsidR="007B4EFF" w:rsidRPr="00CE569C">
        <w:rPr>
          <w:rFonts w:asciiTheme="minorHAnsi" w:hAnsiTheme="minorHAnsi" w:cstheme="minorHAnsi"/>
          <w:w w:val="105"/>
        </w:rPr>
        <w:t>.</w:t>
      </w:r>
    </w:p>
    <w:p w:rsidR="003A21E0" w:rsidRPr="00CE569C" w:rsidRDefault="003A21E0" w:rsidP="00CE569C">
      <w:pPr>
        <w:pStyle w:val="BodyText"/>
        <w:spacing w:line="360" w:lineRule="auto"/>
        <w:jc w:val="both"/>
        <w:rPr>
          <w:rFonts w:asciiTheme="minorHAnsi" w:hAnsiTheme="minorHAnsi" w:cstheme="minorHAnsi"/>
          <w:sz w:val="22"/>
          <w:szCs w:val="22"/>
        </w:rPr>
      </w:pPr>
    </w:p>
    <w:p w:rsidR="003A21E0" w:rsidRPr="00C52F08"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t xml:space="preserve">In case of temporary work/short term work (i.e drain desilting etc.), If manpower is outsourced bythe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CE569C">
        <w:rPr>
          <w:rFonts w:asciiTheme="minorHAnsi" w:hAnsiTheme="minorHAnsi" w:cstheme="minorHAnsi"/>
          <w:w w:val="105"/>
        </w:rPr>
        <w:t xml:space="preserve">from the agency to performing short term work, it will be mandatory for the agency to complywith ESIC &amp; EPF and its related provision as per the rules.The above payment for manpower will be paidby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CE569C">
        <w:rPr>
          <w:rFonts w:asciiTheme="minorHAnsi" w:hAnsiTheme="minorHAnsi" w:cstheme="minorHAnsi"/>
          <w:w w:val="105"/>
        </w:rPr>
        <w:t xml:space="preserve">only after the evidence related to the copy of paid remuneration amount to deployed manpowerand copy of ESIC &amp; EPF challans for having made payment submitted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p>
    <w:p w:rsidR="003A21E0" w:rsidRPr="00CE569C" w:rsidRDefault="00DA0DA4" w:rsidP="00CE569C">
      <w:pPr>
        <w:spacing w:after="0" w:line="360" w:lineRule="auto"/>
        <w:jc w:val="both"/>
        <w:rPr>
          <w:rFonts w:asciiTheme="minorHAnsi" w:hAnsiTheme="minorHAnsi" w:cstheme="minorHAnsi"/>
          <w:b/>
          <w:bCs/>
          <w:w w:val="105"/>
        </w:rPr>
      </w:pPr>
      <w:r w:rsidRPr="00DA0DA4">
        <w:rPr>
          <w:rFonts w:asciiTheme="minorHAnsi" w:hAnsiTheme="minorHAnsi" w:cstheme="minorHAnsi"/>
          <w:noProof/>
          <w:lang w:val="en-IN" w:eastAsia="en-IN" w:bidi="hi-IN"/>
        </w:rPr>
        <w:pict>
          <v:shape id="Text Box 12" o:spid="_x0000_s1034" type="#_x0000_t202" style="position:absolute;left:0;text-align:left;margin-left:540.15pt;margin-top:129.95pt;width:28.25pt;height:19.5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H3AhgIAABcFAAAOAAAAZHJzL2Uyb0RvYy54bWysVNmO2yAUfa/Uf0C8J15qJ7Y1zmiWpqo0&#10;XaSZfgABHKNicIHEnlb9915wksl0kaqqfsAsl3OXcy4Xl2Mn0Z4bK7SqcTKPMeKKaibUtsafHtaz&#10;AiPriGJEasVr/Mgtvly9fHEx9BVPdasl4wYBiLLV0Ne4da6vosjSlnfEznXPFRw22nTEwdJsI2bI&#10;AOidjNI4XkSDNqw3mnJrYfd2OsSrgN80nLoPTWO5Q7LGEJsLownjxo/R6oJUW0P6VtBDGOQfouiI&#10;UOD0BHVLHEE7I36B6gQ12urGzanuIt00gvKQA2STxD9lc9+SnodcoDi2P5XJ/j9Y+n7/0SDBapwu&#10;MVKkA44e+OjQtR5Rkvr6DL2twOy+B0M3wj7wHHK1/Z2mny1S+qYlasuvjNFDywmD+BJ/Mzq7OuFY&#10;D7IZ3mkGfsjO6QA0NqbzxYNyIEAHnh5P3PhYKGy+yovlMseIwlGaFWmRBw+kOl7ujXVvuO6Qn9TY&#10;APUBnOzvrPPBkOpo4n1ZLQVbCynDwmw3N9KgPQGZrMN3QH9mJpU3VtpfmxCnHYgRfPgzH22g/VuZ&#10;pFl8nZaz9aJYzrJ1ls/KZVzM4qS8LhdxVma36+8+wCSrWsEYV3dC8aMEk+zvKD40wySeIEI01LjM&#10;03xi6I9JxuH7XZKdcNCRUnQ1Lk5GpPK8vlYM0iaVI0JO8+h5+KHKUIPjP1QlqMATP0nAjZsxCK7w&#10;3r1CNpo9giyMBtqAe3hNYNJq8xWjATqzxvbLjhiOkXyrQFplkmW+lcMiy5cpLMz5yeb8hCgKUDV2&#10;GE3TGze1/643YtuCp0nMSl+BHBsRpPIU1UHE0H0hp8NL4dv7fB2snt6z1Q8AAAD//wMAUEsDBBQA&#10;BgAIAAAAIQDK8Tgg4AAAAA0BAAAPAAAAZHJzL2Rvd25yZXYueG1sTI/BTsMwEETvSPyDtUhcELXb&#10;0rQJcSpAAnFt6Qc48TaJiNdR7Dbp37M90ePMPs3O5NvJdeKMQ2g9aZjPFAikytuWag2Hn8/nDYgQ&#10;DVnTeUINFwywLe7vcpNZP9IOz/tYCw6hkBkNTYx9JmWoGnQmzHyPxLejH5yJLIda2sGMHO46uVAq&#10;kc60xB8a0+NHg9Xv/uQ0HL/Hp1U6ll/xsN69JO+mXZf+ovXjw/T2CiLiFP9huNbn6lBwp9KfyAbR&#10;sVYbtWRWw2KVpiCuyHyZ8JySrTRVIItc3q4o/gAAAP//AwBQSwECLQAUAAYACAAAACEAtoM4kv4A&#10;AADhAQAAEwAAAAAAAAAAAAAAAAAAAAAAW0NvbnRlbnRfVHlwZXNdLnhtbFBLAQItABQABgAIAAAA&#10;IQA4/SH/1gAAAJQBAAALAAAAAAAAAAAAAAAAAC8BAABfcmVscy8ucmVsc1BLAQItABQABgAIAAAA&#10;IQAvdH3AhgIAABcFAAAOAAAAAAAAAAAAAAAAAC4CAABkcnMvZTJvRG9jLnhtbFBLAQItABQABgAI&#10;AAAAIQDK8Tgg4AAAAA0BAAAPAAAAAAAAAAAAAAAAAOAEAABkcnMvZG93bnJldi54bWxQSwUGAAAA&#10;AAQABADzAAAA7QUAAAAA&#10;" stroked="f">
            <v:textbox>
              <w:txbxContent>
                <w:p w:rsidR="00121DE8" w:rsidRDefault="00121DE8" w:rsidP="003A21E0"/>
              </w:txbxContent>
            </v:textbox>
          </v:shape>
        </w:pict>
      </w:r>
      <w:r w:rsidR="003A21E0" w:rsidRPr="00CE569C">
        <w:rPr>
          <w:rFonts w:asciiTheme="minorHAnsi" w:hAnsiTheme="minorHAnsi" w:cstheme="minorHAnsi"/>
          <w:w w:val="105"/>
        </w:rPr>
        <w:t xml:space="preserve"> If above mentioned document/copies/fact (if applicable) have not been submitted by agency withbill,thenthereimbursement/paymentofbillwillnotbemadeby</w:t>
      </w:r>
      <w:r w:rsidR="00DE2820">
        <w:rPr>
          <w:rFonts w:asciiTheme="minorHAnsi" w:hAnsiTheme="minorHAnsi" w:cstheme="minorHAnsi"/>
          <w:spacing w:val="-3"/>
          <w:w w:val="105"/>
        </w:rPr>
        <w:t xml:space="preserve">NAGAR PARISHAD, </w:t>
      </w:r>
      <w:r w:rsidR="007D784C">
        <w:rPr>
          <w:rFonts w:asciiTheme="minorHAnsi" w:hAnsiTheme="minorHAnsi" w:cstheme="minorHAnsi"/>
          <w:spacing w:val="-3"/>
          <w:w w:val="105"/>
        </w:rPr>
        <w:t>FATHUA</w:t>
      </w:r>
    </w:p>
    <w:p w:rsidR="003A21E0" w:rsidRPr="00CE569C" w:rsidRDefault="003A21E0" w:rsidP="00CE569C">
      <w:pPr>
        <w:spacing w:after="0" w:line="360" w:lineRule="auto"/>
        <w:jc w:val="both"/>
        <w:rPr>
          <w:b/>
          <w:bCs/>
        </w:rPr>
      </w:pPr>
      <w:r w:rsidRPr="00CE569C">
        <w:rPr>
          <w:b/>
          <w:bCs/>
          <w:w w:val="105"/>
        </w:rPr>
        <w:t>Note:-</w:t>
      </w:r>
    </w:p>
    <w:p w:rsidR="003A21E0" w:rsidRPr="00CE569C" w:rsidRDefault="00DE2820" w:rsidP="00CE569C">
      <w:pPr>
        <w:spacing w:after="0" w:line="360" w:lineRule="auto"/>
        <w:jc w:val="both"/>
        <w:rPr>
          <w:b/>
          <w:bCs/>
        </w:rPr>
      </w:pPr>
      <w:r>
        <w:rPr>
          <w:b/>
          <w:bCs/>
          <w:w w:val="105"/>
        </w:rPr>
        <w:t xml:space="preserve">NAGAR PARISHAD, </w:t>
      </w:r>
      <w:r w:rsidR="007D784C">
        <w:rPr>
          <w:b/>
          <w:bCs/>
          <w:w w:val="105"/>
        </w:rPr>
        <w:t>FATHUA</w:t>
      </w:r>
      <w:r w:rsidR="003A21E0" w:rsidRPr="00CE569C">
        <w:rPr>
          <w:b/>
          <w:bCs/>
          <w:w w:val="105"/>
        </w:rPr>
        <w:t xml:space="preserve">willhavetherighttocheckthebankpassbookofmanpowerprovidedbyagencyonrandombasisandagencywillcooperate with </w:t>
      </w:r>
      <w:r>
        <w:rPr>
          <w:b/>
          <w:bCs/>
          <w:w w:val="105"/>
        </w:rPr>
        <w:t xml:space="preserve">NAGAR PARISHAD, </w:t>
      </w:r>
      <w:r w:rsidR="007D784C">
        <w:rPr>
          <w:b/>
          <w:bCs/>
          <w:w w:val="105"/>
        </w:rPr>
        <w:t>FATHUA</w:t>
      </w:r>
      <w:r w:rsidR="003A21E0" w:rsidRPr="00CE569C">
        <w:rPr>
          <w:b/>
          <w:bCs/>
          <w:w w:val="105"/>
        </w:rPr>
        <w:t>forsame.</w:t>
      </w:r>
    </w:p>
    <w:p w:rsidR="003A21E0" w:rsidRPr="00CE569C" w:rsidRDefault="00DE2820" w:rsidP="00CE569C">
      <w:pPr>
        <w:spacing w:after="0" w:line="360" w:lineRule="auto"/>
        <w:jc w:val="both"/>
        <w:rPr>
          <w:b/>
          <w:bCs/>
        </w:rPr>
      </w:pPr>
      <w:r>
        <w:rPr>
          <w:b/>
          <w:bCs/>
        </w:rPr>
        <w:t xml:space="preserve">NAGAR PARISHAD, </w:t>
      </w:r>
      <w:r w:rsidR="007D784C">
        <w:rPr>
          <w:b/>
          <w:bCs/>
        </w:rPr>
        <w:t>FATHUA</w:t>
      </w:r>
      <w:r w:rsidR="003A21E0" w:rsidRPr="00CE569C">
        <w:rPr>
          <w:b/>
          <w:bCs/>
        </w:rPr>
        <w:t>mayaskforanydocuments/evidencefromagencyforverificationasandwhenrequired</w:t>
      </w:r>
      <w:r w:rsidR="003A21E0" w:rsidRPr="00CE569C">
        <w:rPr>
          <w:b/>
          <w:bCs/>
          <w:w w:val="105"/>
        </w:rPr>
        <w:t>inthebestinterestof</w:t>
      </w:r>
      <w:r>
        <w:rPr>
          <w:b/>
          <w:bCs/>
          <w:w w:val="105"/>
        </w:rPr>
        <w:t xml:space="preserve">NAGAR PARISHAD, </w:t>
      </w:r>
      <w:r w:rsidR="007D784C">
        <w:rPr>
          <w:b/>
          <w:bCs/>
          <w:w w:val="105"/>
        </w:rPr>
        <w:t>FATHUA</w:t>
      </w:r>
    </w:p>
    <w:p w:rsidR="003A21E0" w:rsidRPr="00CE569C" w:rsidRDefault="003A21E0" w:rsidP="00CE569C">
      <w:pPr>
        <w:spacing w:after="0" w:line="360" w:lineRule="auto"/>
        <w:jc w:val="both"/>
        <w:rPr>
          <w:b/>
          <w:bCs/>
        </w:rPr>
      </w:pPr>
    </w:p>
    <w:p w:rsidR="003A21E0" w:rsidRPr="00CE569C" w:rsidRDefault="003A21E0" w:rsidP="00CE569C">
      <w:pPr>
        <w:spacing w:after="0" w:line="360" w:lineRule="auto"/>
        <w:jc w:val="both"/>
      </w:pPr>
      <w:r w:rsidRPr="00CE569C">
        <w:rPr>
          <w:b/>
          <w:bCs/>
        </w:rPr>
        <w:t>Monthlyremuneration/payment</w:t>
      </w:r>
    </w:p>
    <w:p w:rsidR="003A21E0" w:rsidRPr="00CE569C" w:rsidRDefault="003A21E0" w:rsidP="00CE569C">
      <w:pPr>
        <w:tabs>
          <w:tab w:val="left" w:pos="1442"/>
        </w:tabs>
        <w:spacing w:after="0" w:line="360" w:lineRule="auto"/>
        <w:ind w:right="270"/>
        <w:jc w:val="both"/>
      </w:pPr>
      <w:r w:rsidRPr="00CE569C">
        <w:rPr>
          <w:w w:val="105"/>
        </w:rPr>
        <w:t>Monthlyremuneration/paymentpayabletotheagencyasstatedintheContractshallremainconstantand fixedduring theContractperiod.</w:t>
      </w:r>
    </w:p>
    <w:p w:rsidR="003A21E0" w:rsidRPr="00CE569C" w:rsidRDefault="003A21E0" w:rsidP="00CE569C">
      <w:pPr>
        <w:tabs>
          <w:tab w:val="left" w:pos="1425"/>
        </w:tabs>
        <w:spacing w:after="0" w:line="360" w:lineRule="auto"/>
        <w:ind w:right="266"/>
        <w:jc w:val="both"/>
        <w:rPr>
          <w:w w:val="105"/>
        </w:rPr>
      </w:pPr>
      <w:r w:rsidRPr="00CE569C">
        <w:rPr>
          <w:w w:val="105"/>
        </w:rPr>
        <w:t>Information about the Monthly remuneration for providing Manpower shall be provided as perAnnexuregiveninthisRFPforfinancialproposalandifanycorrectionismade,initialshallbeputafterthecorrectionismade.Theratesquotedshouldnotbelessthanminimumwagesprescribedby</w:t>
      </w:r>
      <w:r w:rsidRPr="00CE569C">
        <w:rPr>
          <w:spacing w:val="-3"/>
          <w:w w:val="105"/>
        </w:rPr>
        <w:t xml:space="preserve"> Labour Resource Department </w:t>
      </w:r>
      <w:r w:rsidRPr="00CE569C">
        <w:rPr>
          <w:w w:val="105"/>
        </w:rPr>
        <w:t>forthe category of the manpower which is attached at annexure-</w:t>
      </w:r>
      <w:r w:rsidRPr="00CE569C">
        <w:rPr>
          <w:color w:val="BF0000"/>
          <w:w w:val="105"/>
        </w:rPr>
        <w:t xml:space="preserve">12 </w:t>
      </w:r>
      <w:r w:rsidRPr="00CE569C">
        <w:rPr>
          <w:w w:val="105"/>
        </w:rPr>
        <w:t>of this RFP. The agency shall pay theminimummonthlysalarytothemanpower/staff/workerasper</w:t>
      </w:r>
      <w:r w:rsidRPr="00CE569C">
        <w:rPr>
          <w:spacing w:val="-3"/>
          <w:w w:val="105"/>
        </w:rPr>
        <w:t xml:space="preserve"> Labour Resource Department</w:t>
      </w:r>
      <w:r w:rsidRPr="00CE569C">
        <w:rPr>
          <w:w w:val="105"/>
        </w:rPr>
        <w:t>approvedrate.</w:t>
      </w:r>
    </w:p>
    <w:p w:rsidR="00CE569C" w:rsidRPr="00CE569C" w:rsidRDefault="00CE569C" w:rsidP="00CE569C">
      <w:pPr>
        <w:tabs>
          <w:tab w:val="left" w:pos="1425"/>
        </w:tabs>
        <w:spacing w:after="0" w:line="360" w:lineRule="auto"/>
        <w:ind w:right="266"/>
        <w:jc w:val="both"/>
      </w:pPr>
      <w:r w:rsidRPr="00CE569C">
        <w:t>The bidder should follow the payment schedule described in the RFP.</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 xml:space="preserve">Applicable Law means the laws and any other instruments having the force of law in India as they may </w:t>
      </w:r>
      <w:r w:rsidRPr="00CE569C">
        <w:rPr>
          <w:rFonts w:asciiTheme="minorHAnsi" w:hAnsiTheme="minorHAnsi" w:cstheme="minorHAnsi"/>
          <w:w w:val="105"/>
          <w:sz w:val="22"/>
          <w:szCs w:val="22"/>
        </w:rPr>
        <w:lastRenderedPageBreak/>
        <w:t>beissuedandinforcefromtimeto time.Thecontractsshallbeinterpretedinaccordancewiththe lawsoftheUnionofIndia.</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t>TheContractshallbewritteninEnglishLanguage.EnglishversionoftheContractshallgovernitsinterpretation. All correspondence and other documents pertaining to the contract, which are exchangedbetweentheparties,shallbewrittenintheEnglish Language.</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NoSubContractingshallbeallowedforthisproject.</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Performance Assessment</w:t>
      </w:r>
    </w:p>
    <w:p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ThisRFPisforselectionoftheagencyforexecutionoftheassignmentsfromtimetotime.</w:t>
      </w:r>
    </w:p>
    <w:p w:rsidR="003A21E0" w:rsidRPr="00CE569C" w:rsidRDefault="00DE2820" w:rsidP="00CE569C">
      <w:pPr>
        <w:tabs>
          <w:tab w:val="left" w:pos="1458"/>
        </w:tabs>
        <w:spacing w:after="0" w:line="360" w:lineRule="auto"/>
        <w:ind w:right="273"/>
        <w:jc w:val="both"/>
        <w:rPr>
          <w:rFonts w:asciiTheme="minorHAnsi" w:hAnsiTheme="minorHAnsi" w:cstheme="minorHAnsi"/>
        </w:rPr>
      </w:pPr>
      <w:r>
        <w:rPr>
          <w:rFonts w:asciiTheme="minorHAnsi" w:hAnsiTheme="minorHAnsi" w:cstheme="minorHAnsi"/>
          <w:w w:val="105"/>
        </w:rPr>
        <w:t xml:space="preserve">NAGAR PARISHAD, </w:t>
      </w:r>
      <w:r w:rsidR="007D784C">
        <w:rPr>
          <w:rFonts w:asciiTheme="minorHAnsi" w:hAnsiTheme="minorHAnsi" w:cstheme="minorHAnsi"/>
          <w:w w:val="105"/>
        </w:rPr>
        <w:t>FATHUA</w:t>
      </w:r>
      <w:r w:rsidR="003A21E0" w:rsidRPr="00CE569C">
        <w:rPr>
          <w:rFonts w:asciiTheme="minorHAnsi" w:hAnsiTheme="minorHAnsi" w:cstheme="minorHAnsi"/>
          <w:w w:val="105"/>
        </w:rPr>
        <w:t>shallcarryoutmonthlyreviewmeetinginwhichthemanpowerprovidedbyagency,compliances like PF, ESI and other statutory dues shall be reviewed and the agencies not complying withthetender/RFP/contracttermsshallbeappropriatelytreated.</w:t>
      </w:r>
    </w:p>
    <w:p w:rsidR="003A21E0" w:rsidRPr="00CE569C" w:rsidRDefault="00DA0DA4" w:rsidP="00CE569C">
      <w:pPr>
        <w:spacing w:after="0" w:line="360" w:lineRule="auto"/>
        <w:jc w:val="both"/>
        <w:rPr>
          <w:rFonts w:asciiTheme="minorHAnsi" w:hAnsiTheme="minorHAnsi" w:cstheme="minorHAnsi"/>
          <w:w w:val="105"/>
        </w:rPr>
      </w:pPr>
      <w:r w:rsidRPr="00DA0DA4">
        <w:rPr>
          <w:rFonts w:asciiTheme="minorHAnsi" w:hAnsiTheme="minorHAnsi" w:cstheme="minorHAnsi"/>
          <w:noProof/>
          <w:lang w:val="en-IN" w:eastAsia="en-IN" w:bidi="hi-IN"/>
        </w:rPr>
        <w:pict>
          <v:shape id="Text Box 13" o:spid="_x0000_s1035" type="#_x0000_t202" style="position:absolute;left:0;text-align:left;margin-left:528.05pt;margin-top:181.5pt;width:31.1pt;height:20.7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V6hQIAABcFAAAOAAAAZHJzL2Uyb0RvYy54bWysVNtu2zAMfR+wfxD0nvpSJ42NOEUvyzCg&#10;uwDtPkCR5FiYLGmSErsr9u+j5CRNdwGGYX6wJZE6PCQPvbgcOol23DqhVY2zsxQjrqhmQm1q/Plh&#10;NZlj5DxRjEiteI0fucOXy9evFr2peK5bLRm3CECUq3pT49Z7UyWJoy3viDvThiswNtp2xMPWbhJm&#10;SQ/onUzyNJ0lvbbMWE25c3B6OxrxMuI3Daf+Y9M47pGsMXDz8W3jex3eyXJBqo0lphV0T4P8A4uO&#10;CAVBj1C3xBO0teIXqE5Qq51u/BnVXaKbRlAec4BssvSnbO5bYnjMBYrjzLFM7v/B0g+7TxYJVuN8&#10;hpEiHfTogQ8eXesBZeehPr1xFbjdG3D0A5xDn2Ouztxp+sUhpW9aojb8ylrdt5ww4JeFm8nJ1RHH&#10;BZB1/14ziEO2XkegobFdKB6UAwE69Onx2JvAhcLheVmUF2ChYMpn59N8GiOQ6nDZWOffct2hsKix&#10;hdZHcLK7cz6QIdXBJcRyWgq2ElLGjd2sb6RFOwIyWcVnj/7CTargrHS4NiKOJ8ARYgRbYBvb/lRm&#10;eZFe5+VkNZtfTIpVMZ0A//kkzcrrcpYWZXG7+h4IZkXVCsa4uhOKHySYFX/X4v0wjOKJIkR9jctQ&#10;nZjXH5NM4/O7JDvhYSKl6Go8PzqRKvT1jWKQNqk8EXJcJy/pxypDDQ7fWJWogtD4UQJ+WA9RcGWI&#10;HhSy1uwRZGE1tA06DH8TWLTafsOoh8mssfu6JZZjJN8pkFaZFUUY5bgpphc5bOypZX1qIYoCVI09&#10;RuPyxo/jvzVWbFqINIpZ6SuQYyOiVJ5Z7UUM0xdz2v8pwnif7qPX8/9s+QMAAP//AwBQSwMEFAAG&#10;AAgAAAAhAFV5pnXgAAAADQEAAA8AAABkcnMvZG93bnJldi54bWxMj8tOwzAQRfdI/IM1SGwQdUIe&#10;LSFOBUggti39gEnsJhHxOIrdJv17pitYXs3RnXPL7WIHcTaT7x0piFcRCEON0z21Cg7fH48bED4g&#10;aRwcGQUX42Fb3d6UWGg3086c96EVXEK+QAVdCGMhpW86Y9Gv3GiIb0c3WQwcp1bqCWcut4N8iqJc&#10;WuyJP3Q4mvfOND/7k1Vw/Jofsue5/gyH9S7N37Bf1+6i1P3d8voCIpgl/MFw1Wd1qNipdifSXgyc&#10;oyyPmVWQ5AmvuiJxvElA1ArSKM1AVqX8v6L6BQAA//8DAFBLAQItABQABgAIAAAAIQC2gziS/gAA&#10;AOEBAAATAAAAAAAAAAAAAAAAAAAAAABbQ29udGVudF9UeXBlc10ueG1sUEsBAi0AFAAGAAgAAAAh&#10;ADj9If/WAAAAlAEAAAsAAAAAAAAAAAAAAAAALwEAAF9yZWxzLy5yZWxzUEsBAi0AFAAGAAgAAAAh&#10;ADH6JXqFAgAAFwUAAA4AAAAAAAAAAAAAAAAALgIAAGRycy9lMm9Eb2MueG1sUEsBAi0AFAAGAAgA&#10;AAAhAFV5pnXgAAAADQEAAA8AAAAAAAAAAAAAAAAA3wQAAGRycy9kb3ducmV2LnhtbFBLBQYAAAAA&#10;BAAEAPMAAADsBQAAAAA=&#10;" stroked="f">
            <v:textbox>
              <w:txbxContent>
                <w:p w:rsidR="00121DE8" w:rsidRDefault="00121DE8" w:rsidP="003A21E0"/>
              </w:txbxContent>
            </v:textbox>
          </v:shape>
        </w:pic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003A21E0" w:rsidRPr="00CE569C">
        <w:rPr>
          <w:rFonts w:asciiTheme="minorHAnsi" w:hAnsiTheme="minorHAnsi" w:cstheme="minorHAnsi"/>
          <w:w w:val="105"/>
        </w:rPr>
        <w:t>reservestherighttoterminatetheservicesoftheAgencyduetomisconduct,noncomplianceofterms and conditions and rules by the Agency. The agency may also be blacklisted in case of breach ofcontract. Any theft or damage cost due to negligence of the agency will be borne out of the performancesecurityandonlyadjustedmoneywillbereturnedaftercompletionofservices</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rsidR="003A21E0" w:rsidRPr="00CE569C" w:rsidRDefault="00DE2820" w:rsidP="00CE569C">
      <w:pPr>
        <w:pStyle w:val="BodyText"/>
        <w:spacing w:line="360" w:lineRule="auto"/>
        <w:ind w:right="271"/>
        <w:jc w:val="both"/>
        <w:rPr>
          <w:rFonts w:asciiTheme="minorHAnsi" w:hAnsiTheme="minorHAnsi" w:cstheme="minorHAnsi"/>
          <w:sz w:val="22"/>
          <w:szCs w:val="22"/>
        </w:rPr>
      </w:pPr>
      <w:r>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003A21E0" w:rsidRPr="00CE569C">
        <w:rPr>
          <w:rFonts w:asciiTheme="minorHAnsi" w:hAnsiTheme="minorHAnsi" w:cstheme="minorHAnsi"/>
          <w:w w:val="105"/>
          <w:sz w:val="22"/>
          <w:szCs w:val="22"/>
        </w:rPr>
        <w:t>may, by written notice to agency, suspend all payments to the agency hereunder if the agency fails toperform any of its obligations under this contract including the carrying out of the services, provided thatsuchnoticeofsuspension.</w:t>
      </w:r>
    </w:p>
    <w:p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Shallspecifythenatureoffailure</w:t>
      </w:r>
    </w:p>
    <w:p w:rsidR="003A21E0" w:rsidRPr="00CE569C" w:rsidRDefault="003A21E0" w:rsidP="00CE569C">
      <w:pPr>
        <w:tabs>
          <w:tab w:val="left" w:pos="1402"/>
        </w:tabs>
        <w:spacing w:after="0" w:line="360" w:lineRule="auto"/>
        <w:ind w:right="266"/>
        <w:jc w:val="both"/>
        <w:rPr>
          <w:rFonts w:asciiTheme="minorHAnsi" w:hAnsiTheme="minorHAnsi" w:cstheme="minorHAnsi"/>
        </w:rPr>
      </w:pPr>
      <w:r w:rsidRPr="00CE569C">
        <w:rPr>
          <w:rFonts w:asciiTheme="minorHAnsi" w:hAnsiTheme="minorHAnsi" w:cstheme="minorHAnsi"/>
          <w:w w:val="105"/>
        </w:rPr>
        <w:t>Shall request the agency to remedy such failure within a period not exceeding seven (7) days afterreceiptbythe agencyofsuchnoticeof failure.</w:t>
      </w:r>
    </w:p>
    <w:p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Force Majeure</w:t>
      </w:r>
    </w:p>
    <w:p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NotwithstandinganythingcontainedintheRFP,theagencyshallnotbeliableforliquidateddamagesorterminationfordefault,ifandtotheextentthat,it’sdelayinperformanceorotherfailurestoperformitsobligationsundertheagreementistheresultof aneventofForceMajeure.</w:t>
      </w:r>
    </w:p>
    <w:p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Forpurposesofthisclause“Force</w:t>
      </w:r>
      <w:r w:rsidRPr="00B32AB7">
        <w:rPr>
          <w:rFonts w:asciiTheme="minorHAnsi" w:hAnsiTheme="minorHAnsi" w:cstheme="minorHAnsi"/>
          <w:w w:val="105"/>
        </w:rPr>
        <w:t>Majeure”meansaneventbeyondthecontrolofth</w:t>
      </w:r>
      <w:r w:rsidR="0073648B">
        <w:rPr>
          <w:rFonts w:asciiTheme="minorHAnsi" w:hAnsiTheme="minorHAnsi" w:cstheme="minorHAnsi"/>
          <w:w w:val="105"/>
        </w:rPr>
        <w:t>e</w:t>
      </w:r>
      <w:r w:rsidRPr="00B32AB7">
        <w:rPr>
          <w:rFonts w:asciiTheme="minorHAnsi" w:hAnsiTheme="minorHAnsi" w:cstheme="minorHAnsi"/>
          <w:w w:val="105"/>
        </w:rPr>
        <w:t xml:space="preserve"> agencyandnotinvolvingtheagency’sfaultornegligenceandwhichwasnot foreseeable.Sucheventsmayincludewarsorrevolutions, fires, floods, epidemics, quarantine restrictions and </w:t>
      </w:r>
      <w:r w:rsidRPr="00B32AB7">
        <w:rPr>
          <w:rFonts w:asciiTheme="minorHAnsi" w:hAnsiTheme="minorHAnsi" w:cstheme="minorHAnsi"/>
          <w:w w:val="105"/>
        </w:rPr>
        <w:lastRenderedPageBreak/>
        <w:t xml:space="preserve">freight embargos. The decision of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B32AB7">
        <w:rPr>
          <w:rFonts w:asciiTheme="minorHAnsi" w:hAnsiTheme="minorHAnsi" w:cstheme="minorHAnsi"/>
          <w:w w:val="105"/>
        </w:rPr>
        <w:t>regardingForceMajeureshallbefinalandbinding ontheagency.</w:t>
      </w:r>
    </w:p>
    <w:p w:rsidR="003A21E0" w:rsidRPr="00B32AB7" w:rsidRDefault="003A21E0" w:rsidP="00CE569C">
      <w:pPr>
        <w:pStyle w:val="BodyText"/>
        <w:spacing w:line="360"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t xml:space="preserve">If a Force Majeure situation arises, the agency shall promptly notify to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 xml:space="preserve"> in writing, of suchconditionsandthecausethereof.Unlessotherwisedirectedby</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inwriting,theagencyshallcontinuetoperform its obligations under the agreement as far as reasonably practical, and shall seek all reasonablealternativemeansforperformancenotpreventedbytheForce Majeureevent.</w:t>
      </w:r>
    </w:p>
    <w:p w:rsidR="003A21E0" w:rsidRPr="00B32AB7" w:rsidRDefault="003A21E0" w:rsidP="00CE569C">
      <w:pPr>
        <w:spacing w:after="0" w:line="360" w:lineRule="auto"/>
        <w:jc w:val="both"/>
        <w:rPr>
          <w:rFonts w:asciiTheme="minorHAnsi" w:hAnsiTheme="minorHAnsi" w:cstheme="minorHAnsi"/>
          <w:b/>
          <w:bCs/>
        </w:rPr>
      </w:pPr>
    </w:p>
    <w:p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Termination</w:t>
      </w:r>
    </w:p>
    <w:p w:rsidR="003A21E0" w:rsidRPr="00B32AB7" w:rsidRDefault="003A21E0" w:rsidP="00CE569C">
      <w:pPr>
        <w:pStyle w:val="BodyText"/>
        <w:spacing w:line="360" w:lineRule="auto"/>
        <w:jc w:val="both"/>
        <w:rPr>
          <w:rFonts w:asciiTheme="minorHAnsi" w:hAnsiTheme="minorHAnsi" w:cstheme="minorHAnsi"/>
          <w:b/>
          <w:sz w:val="22"/>
          <w:szCs w:val="22"/>
        </w:rPr>
      </w:pPr>
    </w:p>
    <w:p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t>The Authority may terminate the Contract if the other party causes a fundamental breach of theContract</w:t>
      </w:r>
      <w:r w:rsidR="00621136" w:rsidRPr="00B32AB7">
        <w:rPr>
          <w:rFonts w:asciiTheme="minorHAnsi" w:hAnsiTheme="minorHAnsi" w:cstheme="minorHAnsi"/>
          <w:w w:val="105"/>
        </w:rPr>
        <w:t>including</w:t>
      </w:r>
      <w:r w:rsidRPr="00B32AB7">
        <w:rPr>
          <w:rFonts w:asciiTheme="minorHAnsi" w:hAnsiTheme="minorHAnsi" w:cstheme="minorHAnsi"/>
          <w:w w:val="105"/>
        </w:rPr>
        <w:t>,butshall notbelimitedtothefollowing:</w:t>
      </w:r>
    </w:p>
    <w:p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the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due to non-performance during theexecution of Project by giving notice to show cause calling upon agencies for showing cause forviolation of any of the terms of agreement or any other lapses on their and after considerationthereofmaydecidetoterminatetheagreementand</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30daysinadvancedueto:</w:t>
      </w: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w w:val="105"/>
          <w:sz w:val="22"/>
          <w:szCs w:val="22"/>
        </w:rPr>
        <w:t>adherencetotermsgiveninRFP.</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Non-complianceofEPFandESI</w:t>
      </w:r>
      <w:r w:rsidR="00621136" w:rsidRPr="00B32AB7">
        <w:rPr>
          <w:rFonts w:asciiTheme="minorHAnsi" w:hAnsiTheme="minorHAnsi" w:cstheme="minorHAnsi"/>
          <w:w w:val="105"/>
          <w:sz w:val="22"/>
          <w:szCs w:val="22"/>
        </w:rPr>
        <w:t>C.</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w w:val="105"/>
          <w:sz w:val="22"/>
          <w:szCs w:val="22"/>
        </w:rPr>
        <w:t>adherencetoobligationgiveninRFP</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Ifagency’s</w:t>
      </w:r>
      <w:r w:rsidRPr="00B32AB7">
        <w:rPr>
          <w:rFonts w:asciiTheme="minorHAnsi" w:hAnsiTheme="minorHAnsi" w:cstheme="minorHAnsi"/>
          <w:w w:val="105"/>
          <w:sz w:val="22"/>
          <w:szCs w:val="22"/>
        </w:rPr>
        <w:t>servicenotsatisfactory.</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found that the salary given to manpower/worker/staff which is less than </w:t>
      </w:r>
      <w:r w:rsidR="00DC4164" w:rsidRPr="00B32AB7">
        <w:rPr>
          <w:rFonts w:asciiTheme="minorHAnsi" w:hAnsiTheme="minorHAnsi" w:cstheme="minorHAnsi"/>
          <w:w w:val="105"/>
          <w:sz w:val="22"/>
          <w:szCs w:val="22"/>
        </w:rPr>
        <w:t xml:space="preserve">Labour Department </w:t>
      </w:r>
      <w:r w:rsidRPr="00B32AB7">
        <w:rPr>
          <w:rFonts w:asciiTheme="minorHAnsi" w:hAnsiTheme="minorHAnsi" w:cstheme="minorHAnsi"/>
          <w:w w:val="105"/>
          <w:sz w:val="22"/>
          <w:szCs w:val="22"/>
        </w:rPr>
        <w:t>approvedrate(amendtimetotime).</w:t>
      </w: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Any</w:t>
      </w:r>
      <w:r w:rsidRPr="00B32AB7">
        <w:rPr>
          <w:rFonts w:asciiTheme="minorHAnsi" w:hAnsiTheme="minorHAnsi" w:cstheme="minorHAnsi"/>
          <w:w w:val="105"/>
          <w:sz w:val="22"/>
          <w:szCs w:val="22"/>
        </w:rPr>
        <w:t>theftordamagecostduetonegligenceoftheagency.</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DA0DA4" w:rsidP="00D74324">
      <w:pPr>
        <w:pStyle w:val="ListParagraph"/>
        <w:numPr>
          <w:ilvl w:val="0"/>
          <w:numId w:val="37"/>
        </w:numPr>
        <w:spacing w:line="360" w:lineRule="auto"/>
        <w:rPr>
          <w:rFonts w:asciiTheme="minorHAnsi" w:hAnsiTheme="minorHAnsi" w:cstheme="minorHAnsi"/>
          <w:w w:val="105"/>
          <w:sz w:val="22"/>
          <w:szCs w:val="22"/>
        </w:rPr>
      </w:pPr>
      <w:r w:rsidRPr="00DA0DA4">
        <w:rPr>
          <w:rFonts w:asciiTheme="minorHAnsi" w:hAnsiTheme="minorHAnsi" w:cstheme="minorHAnsi"/>
          <w:noProof/>
          <w:w w:val="105"/>
          <w:sz w:val="22"/>
          <w:szCs w:val="22"/>
          <w:lang w:val="en-IN" w:eastAsia="en-IN"/>
        </w:rPr>
        <w:pict>
          <v:shape id="Text Box 14" o:spid="_x0000_s1036" type="#_x0000_t202" style="position:absolute;left:0;text-align:left;margin-left:531.5pt;margin-top:76.35pt;width:29.4pt;height:23.0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xSghwIAABgFAAAOAAAAZHJzL2Uyb0RvYy54bWysVNuO2yAQfa/Uf0C8Z32Js4mtdVZ7aapK&#10;24u02w8ggGNUDBRI7O2q/94BJ9lsL1JV1Q8YmOEwM+cMF5dDJ9GOWye0qnF2lmLEFdVMqE2NPz+s&#10;JguMnCeKEakVr/Ejd/hy+frVRW8qnutWS8YtAhDlqt7UuPXeVEniaMs74s604QqMjbYd8bC0m4RZ&#10;0gN6J5M8Tc+TXltmrKbcOdi9HY14GfGbhlP/sWkc90jWGGLzcbRxXIcxWV6QamOJaQXdh0H+IYqO&#10;CAWXHqFuiSdoa8UvUJ2gVjvd+DOqu0Q3jaA85gDZZOlP2dy3xPCYCxTHmWOZ3P+DpR92nywSrMb5&#10;DCNFOuDogQ8eXesBZUWoT29cBW73Bhz9APvAc8zVmTtNvzik9E1L1IZfWav7lhMG8WXhZHJydMRx&#10;AWTdv9cM7iFbryPQ0NguFA/KgQAdeHo8chNiobA5nU+nC7BQMOVlPp/O4g2kOhw21vm3XHcoTGps&#10;gfoITnZ3zodgSHVwCXc5LQVbCSnjwm7WN9KiHQGZrOK3R3/hJlVwVjocGxHHHYgR7gi2EG2k/anM&#10;8iK9zsvJ6nwxnxSrYjYp5+likmbldXmeFmVxu/oeAsyKqhWMcXUnFD9IMCv+juJ9M4ziiSJEfY3L&#10;GZAZ8/pjkmn8fpdkJzx0pBRdjRdHJ1IFXt8oBmmTyhMhx3nyMvxYZajB4R+rElUQiB8l4If1EAWX&#10;xe4LEllr9gi6sBp4A4rhOYFJq+03jHpozRq7r1tiOUbynQJtlVlRhF6Oi2I2z2FhTy3rUwtRFKBq&#10;7DEapzd+7P+tsWLTwk2jmpW+Aj02ImrlOaq9iqH9YlL7pyL09+k6ej0/aMsfAAAA//8DAFBLAwQU&#10;AAYACAAAACEASz20d98AAAANAQAADwAAAGRycy9kb3ducmV2LnhtbEyPQU+DQBCF7yb+h82YeDF2&#10;AS1QZGnUROO1tT9gYadAZGcJuy303zs96e29zMub95XbxQ7ijJPvHSmIVxEIpMaZnloFh++PxxyE&#10;D5qMHhyhggt62Fa3N6UujJtph+d9aAWXkC+0gi6EsZDSNx1a7VduROLb0U1WB7ZTK82kZy63g0yi&#10;KJVW98QfOj3ie4fNz/5kFRy/5of1Zq4/wyHbPadvus9qd1Hq/m55fQERcAl/YbjO5+lQ8abanch4&#10;MbCP0ieGCazWSQbiGomTmHFqVps8B1mV8j9F9QsAAP//AwBQSwECLQAUAAYACAAAACEAtoM4kv4A&#10;AADhAQAAEwAAAAAAAAAAAAAAAAAAAAAAW0NvbnRlbnRfVHlwZXNdLnhtbFBLAQItABQABgAIAAAA&#10;IQA4/SH/1gAAAJQBAAALAAAAAAAAAAAAAAAAAC8BAABfcmVscy8ucmVsc1BLAQItABQABgAIAAAA&#10;IQA9jxSghwIAABgFAAAOAAAAAAAAAAAAAAAAAC4CAABkcnMvZTJvRG9jLnhtbFBLAQItABQABgAI&#10;AAAAIQBLPbR33wAAAA0BAAAPAAAAAAAAAAAAAAAAAOEEAABkcnMvZG93bnJldi54bWxQSwUGAAAA&#10;AAQABADzAAAA7QUAAAAA&#10;" stroked="f">
            <v:textbox>
              <w:txbxContent>
                <w:p w:rsidR="00121DE8" w:rsidRDefault="00121DE8" w:rsidP="003A21E0"/>
              </w:txbxContent>
            </v:textbox>
          </v:shape>
        </w:pict>
      </w:r>
      <w:r w:rsidR="003A21E0" w:rsidRPr="00B32AB7">
        <w:rPr>
          <w:rFonts w:asciiTheme="minorHAnsi" w:hAnsiTheme="minorHAnsi" w:cstheme="minorHAnsi"/>
          <w:w w:val="105"/>
          <w:sz w:val="22"/>
          <w:szCs w:val="22"/>
        </w:rPr>
        <w:t>The awarded bidder is made bankrupt or goes into liquidation other than for a reconstruction or amalgamation</w:t>
      </w:r>
    </w:p>
    <w:p w:rsidR="0000227C" w:rsidRPr="00B32AB7" w:rsidRDefault="0000227C" w:rsidP="00CE569C">
      <w:pPr>
        <w:pStyle w:val="BodyText"/>
        <w:spacing w:line="360" w:lineRule="auto"/>
        <w:jc w:val="both"/>
        <w:rPr>
          <w:rFonts w:asciiTheme="minorHAnsi" w:hAnsiTheme="minorHAnsi" w:cstheme="minorHAnsi"/>
          <w:sz w:val="22"/>
          <w:szCs w:val="22"/>
        </w:rPr>
      </w:pPr>
    </w:p>
    <w:p w:rsidR="0000227C" w:rsidRPr="006E7F2E" w:rsidRDefault="0000227C" w:rsidP="00CE569C">
      <w:pPr>
        <w:tabs>
          <w:tab w:val="left" w:pos="1383"/>
        </w:tabs>
        <w:spacing w:after="0" w:line="360" w:lineRule="auto"/>
        <w:jc w:val="both"/>
        <w:rPr>
          <w:rFonts w:asciiTheme="minorHAnsi" w:hAnsiTheme="minorHAnsi" w:cstheme="minorHAnsi"/>
          <w:b/>
          <w:bCs/>
          <w:w w:val="105"/>
        </w:rPr>
      </w:pPr>
      <w:r w:rsidRPr="006E7F2E">
        <w:rPr>
          <w:rFonts w:asciiTheme="minorHAnsi" w:hAnsiTheme="minorHAnsi" w:cstheme="minorHAnsi"/>
          <w:b/>
          <w:bCs/>
          <w:spacing w:val="-1"/>
          <w:w w:val="105"/>
        </w:rPr>
        <w:t>Terminationfor</w:t>
      </w:r>
      <w:r w:rsidRPr="006E7F2E">
        <w:rPr>
          <w:rFonts w:asciiTheme="minorHAnsi" w:hAnsiTheme="minorHAnsi" w:cstheme="minorHAnsi"/>
          <w:b/>
          <w:bCs/>
          <w:w w:val="105"/>
        </w:rPr>
        <w:t>Default</w:t>
      </w:r>
    </w:p>
    <w:p w:rsidR="0000227C" w:rsidRPr="00B32AB7" w:rsidRDefault="0000227C" w:rsidP="00E336D8">
      <w:pPr>
        <w:spacing w:after="0" w:line="360" w:lineRule="auto"/>
        <w:jc w:val="both"/>
        <w:rPr>
          <w:rFonts w:asciiTheme="minorHAnsi" w:hAnsiTheme="minorHAnsi" w:cstheme="minorHAnsi"/>
          <w:w w:val="105"/>
        </w:rPr>
      </w:pPr>
      <w:r w:rsidRPr="00B32AB7">
        <w:rPr>
          <w:rFonts w:asciiTheme="minorHAnsi" w:hAnsiTheme="minorHAnsi" w:cstheme="minorHAnsi"/>
          <w:w w:val="105"/>
        </w:rPr>
        <w:lastRenderedPageBreak/>
        <w:t xml:space="preserve">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B32AB7">
        <w:rPr>
          <w:rFonts w:asciiTheme="minorHAnsi" w:hAnsiTheme="minorHAnsi" w:cstheme="minorHAnsi"/>
          <w:w w:val="105"/>
        </w:rPr>
        <w:t xml:space="preserve"> may, without prejudice to any other remedy for breach of contract, by written notice of defaultsentto theawardedbidder,terminatetheContractinwholeorpart;</w:t>
      </w:r>
    </w:p>
    <w:p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iftheserviceproviderfailstoperformany</w:t>
      </w:r>
      <w:r w:rsidRPr="00B32AB7">
        <w:rPr>
          <w:rFonts w:asciiTheme="minorHAnsi" w:hAnsiTheme="minorHAnsi" w:cstheme="minorHAnsi"/>
          <w:w w:val="105"/>
          <w:sz w:val="22"/>
          <w:szCs w:val="22"/>
        </w:rPr>
        <w:t>otherobligation(s)undertheContract.</w:t>
      </w:r>
    </w:p>
    <w:p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t xml:space="preserve">If the service provider, in the judgment of the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 xml:space="preserve"> has engaged in corrupt or fraudulent practices incompetingfororinexecutingtheContract</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ForthepurposeofthisClause</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theaction of a public official in the procurement process or in contract execution. “Fraudulent practice: amisrepresentationoffactsinordertoinfluenceaprocurementprocessortheexecutionofacontracttothe</w:t>
      </w:r>
      <w:r w:rsidRPr="00B32AB7">
        <w:rPr>
          <w:rFonts w:asciiTheme="minorHAnsi" w:hAnsiTheme="minorHAnsi" w:cstheme="minorHAnsi"/>
          <w:spacing w:val="-1"/>
          <w:w w:val="105"/>
          <w:sz w:val="22"/>
          <w:szCs w:val="22"/>
        </w:rPr>
        <w:t>detrimentoftheBorrower,andincludes</w:t>
      </w:r>
      <w:r w:rsidRPr="00B32AB7">
        <w:rPr>
          <w:rFonts w:asciiTheme="minorHAnsi" w:hAnsiTheme="minorHAnsi" w:cstheme="minorHAnsi"/>
          <w:w w:val="105"/>
          <w:sz w:val="22"/>
          <w:szCs w:val="22"/>
        </w:rPr>
        <w:t>collusivepracticeamongBidders(priortoorafterbidsubmission)designed to establish bid prices at artificial non-competitive levels and to deprive the Borrower of thebenefitsoffreeand opencompetition.</w:t>
      </w:r>
    </w:p>
    <w:p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Ifthe</w:t>
      </w:r>
      <w:r w:rsidRPr="00B32AB7">
        <w:rPr>
          <w:rFonts w:asciiTheme="minorHAnsi" w:hAnsiTheme="minorHAnsi" w:cstheme="minorHAnsi"/>
          <w:w w:val="105"/>
          <w:sz w:val="22"/>
          <w:szCs w:val="22"/>
        </w:rPr>
        <w:t>ServiceProviderfailstoconformtothequalityrequirementlaiddown.</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event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 xml:space="preserve">terminates the Contract in whole or inpart,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 xml:space="preserve">may procure the services, uponsuch terms and in such manner as it deems appropriate and the service provider shall be liable to the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spacing w:val="-1"/>
          <w:w w:val="105"/>
          <w:sz w:val="22"/>
          <w:szCs w:val="22"/>
        </w:rPr>
        <w:t>foranyexcesscostsforsuchsimilarServices.However,</w:t>
      </w:r>
      <w:r w:rsidRPr="00B32AB7">
        <w:rPr>
          <w:rFonts w:asciiTheme="minorHAnsi" w:hAnsiTheme="minorHAnsi" w:cstheme="minorHAnsi"/>
          <w:w w:val="105"/>
          <w:sz w:val="22"/>
          <w:szCs w:val="22"/>
        </w:rPr>
        <w:t>theserviceprovidershallcontinuetheperformanceoftheContractto theextentnotterminated.</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Ifcontractor</w:t>
      </w:r>
      <w:r w:rsidRPr="00B32AB7">
        <w:rPr>
          <w:rFonts w:asciiTheme="minorHAnsi" w:hAnsiTheme="minorHAnsi" w:cstheme="minorHAnsi"/>
          <w:w w:val="105"/>
          <w:sz w:val="22"/>
          <w:szCs w:val="22"/>
        </w:rPr>
        <w:t>hasnotdepositedstatutoryduesfortheperiodexceeding2months.</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If any such compliant is received from any of reporting head, and the agency has not complied withit,withintheterm asspecifiedinaqueryfrom</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inthisregard.</w:t>
      </w:r>
    </w:p>
    <w:p w:rsidR="0000227C" w:rsidRPr="006E7F2E" w:rsidRDefault="0000227C" w:rsidP="006E7F2E">
      <w:pPr>
        <w:tabs>
          <w:tab w:val="left" w:pos="1383"/>
        </w:tabs>
        <w:spacing w:line="360" w:lineRule="auto"/>
        <w:rPr>
          <w:rFonts w:asciiTheme="minorHAnsi" w:hAnsiTheme="minorHAnsi" w:cstheme="minorHAnsi"/>
          <w:b/>
          <w:bCs/>
          <w:spacing w:val="-1"/>
          <w:w w:val="105"/>
        </w:rPr>
      </w:pPr>
      <w:r w:rsidRPr="006E7F2E">
        <w:rPr>
          <w:rFonts w:asciiTheme="minorHAnsi" w:hAnsiTheme="minorHAnsi" w:cstheme="minorHAnsi"/>
          <w:b/>
          <w:bCs/>
          <w:spacing w:val="-1"/>
          <w:w w:val="105"/>
        </w:rPr>
        <w:t>TerminationsforInsolvency</w:t>
      </w:r>
    </w:p>
    <w:p w:rsidR="0000227C" w:rsidRPr="00B32AB7" w:rsidRDefault="00DE2820"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NAGAR PARISHAD, </w:t>
      </w:r>
      <w:r w:rsidR="007D784C">
        <w:rPr>
          <w:rFonts w:asciiTheme="minorHAnsi" w:hAnsiTheme="minorHAnsi" w:cstheme="minorHAnsi"/>
          <w:w w:val="105"/>
        </w:rPr>
        <w:t>FATHUA</w:t>
      </w:r>
      <w:r w:rsidR="0000227C" w:rsidRPr="00B32AB7">
        <w:rPr>
          <w:rFonts w:asciiTheme="minorHAnsi" w:hAnsiTheme="minorHAnsi" w:cstheme="minorHAnsi"/>
          <w:w w:val="105"/>
        </w:rPr>
        <w:t>may at any time terminate the Contract by giving written notice to the service provider, if the service</w:t>
      </w:r>
      <w:r w:rsidR="0000227C" w:rsidRPr="00B32AB7">
        <w:rPr>
          <w:rFonts w:asciiTheme="minorHAnsi" w:hAnsiTheme="minorHAnsi" w:cstheme="minorHAnsi"/>
          <w:spacing w:val="-1"/>
          <w:w w:val="105"/>
        </w:rPr>
        <w:t>providerbecomesbankruptorotherwiseinsolvent.Inthisevent,</w:t>
      </w:r>
      <w:r w:rsidR="0000227C" w:rsidRPr="00B32AB7">
        <w:rPr>
          <w:rFonts w:asciiTheme="minorHAnsi" w:hAnsiTheme="minorHAnsi" w:cstheme="minorHAnsi"/>
          <w:w w:val="105"/>
        </w:rPr>
        <w:t>terminationwillbewithoutcompensationto the service provider, provided that such termination will not prejudice or affect any right of action orremedywhichhasaccruedorwillaccruethereafterto the</w:t>
      </w:r>
      <w:r>
        <w:rPr>
          <w:rFonts w:asciiTheme="minorHAnsi" w:hAnsiTheme="minorHAnsi" w:cstheme="minorHAnsi"/>
          <w:w w:val="105"/>
        </w:rPr>
        <w:t xml:space="preserve">NAGAR PARISHAD, </w:t>
      </w:r>
      <w:r w:rsidR="007D784C">
        <w:rPr>
          <w:rFonts w:asciiTheme="minorHAnsi" w:hAnsiTheme="minorHAnsi" w:cstheme="minorHAnsi"/>
          <w:w w:val="105"/>
        </w:rPr>
        <w:t>FATHUA</w:t>
      </w:r>
    </w:p>
    <w:p w:rsidR="0000227C" w:rsidRPr="006E7F2E" w:rsidRDefault="0000227C" w:rsidP="006E7F2E">
      <w:pPr>
        <w:tabs>
          <w:tab w:val="left" w:pos="1383"/>
        </w:tabs>
        <w:spacing w:line="360" w:lineRule="auto"/>
        <w:rPr>
          <w:rFonts w:asciiTheme="minorHAnsi" w:hAnsiTheme="minorHAnsi" w:cstheme="minorHAnsi"/>
          <w:b/>
          <w:bCs/>
          <w:spacing w:val="-1"/>
          <w:w w:val="105"/>
        </w:rPr>
      </w:pPr>
      <w:r w:rsidRPr="006E7F2E">
        <w:rPr>
          <w:rFonts w:asciiTheme="minorHAnsi" w:hAnsiTheme="minorHAnsi" w:cstheme="minorHAnsi"/>
          <w:b/>
          <w:bCs/>
          <w:spacing w:val="-1"/>
          <w:w w:val="105"/>
        </w:rPr>
        <w:t>Termination for authority’s Convenience</w:t>
      </w:r>
    </w:p>
    <w:p w:rsidR="0000227C" w:rsidRPr="00B32AB7" w:rsidRDefault="00DE2820" w:rsidP="00E336D8">
      <w:pPr>
        <w:tabs>
          <w:tab w:val="left" w:pos="1383"/>
        </w:tabs>
        <w:spacing w:after="0" w:line="360" w:lineRule="auto"/>
        <w:jc w:val="both"/>
        <w:rPr>
          <w:rFonts w:asciiTheme="minorHAnsi" w:hAnsiTheme="minorHAnsi" w:cstheme="minorHAnsi"/>
          <w:w w:val="105"/>
        </w:rPr>
      </w:pPr>
      <w:r>
        <w:rPr>
          <w:rFonts w:asciiTheme="minorHAnsi" w:hAnsiTheme="minorHAnsi" w:cstheme="minorHAnsi"/>
          <w:w w:val="105"/>
        </w:rPr>
        <w:t xml:space="preserve">NAGAR PARISHAD, </w:t>
      </w:r>
      <w:r w:rsidR="007D784C">
        <w:rPr>
          <w:rFonts w:asciiTheme="minorHAnsi" w:hAnsiTheme="minorHAnsi" w:cstheme="minorHAnsi"/>
          <w:w w:val="105"/>
        </w:rPr>
        <w:t>FATHUA</w:t>
      </w:r>
      <w:r w:rsidR="0000227C" w:rsidRPr="00B32AB7">
        <w:rPr>
          <w:rFonts w:asciiTheme="minorHAnsi" w:hAnsiTheme="minorHAnsi" w:cstheme="minorHAnsi"/>
          <w:w w:val="105"/>
        </w:rPr>
        <w:t xml:space="preserve">bywrittennoticesenttotheagencymayterminatetheContract,inwholeorinpart,atanytimeforitsconvenience. The notice of termination shall specify that termination is for the </w:t>
      </w:r>
      <w:r>
        <w:rPr>
          <w:rFonts w:asciiTheme="minorHAnsi" w:hAnsiTheme="minorHAnsi" w:cstheme="minorHAnsi"/>
          <w:w w:val="105"/>
        </w:rPr>
        <w:t xml:space="preserve">NAGAR PARISHAD, </w:t>
      </w:r>
      <w:r w:rsidR="007D784C">
        <w:rPr>
          <w:rFonts w:asciiTheme="minorHAnsi" w:hAnsiTheme="minorHAnsi" w:cstheme="minorHAnsi"/>
          <w:w w:val="105"/>
        </w:rPr>
        <w:t>FATHUA</w:t>
      </w:r>
      <w:r w:rsidR="0000227C" w:rsidRPr="00B32AB7">
        <w:rPr>
          <w:rFonts w:asciiTheme="minorHAnsi" w:hAnsiTheme="minorHAnsi" w:cstheme="minorHAnsi"/>
          <w:w w:val="105"/>
        </w:rPr>
        <w:t xml:space="preserve">’s convenience, </w:t>
      </w:r>
      <w:r w:rsidR="0000227C" w:rsidRPr="00B32AB7">
        <w:rPr>
          <w:rFonts w:asciiTheme="minorHAnsi" w:hAnsiTheme="minorHAnsi" w:cstheme="minorHAnsi"/>
          <w:w w:val="105"/>
        </w:rPr>
        <w:lastRenderedPageBreak/>
        <w:t>theextenttowhichperformanceoftheagencyundertheContractisterminated,andthedateuponwhichsuchterminationbecomeseffective.Theservicesthatarecompleteandreadyforrenderingwithin30daysaftertheagency’sreceiptofnoticeofterminationshallbeacceptedbythe</w:t>
      </w:r>
      <w:r>
        <w:rPr>
          <w:rFonts w:asciiTheme="minorHAnsi" w:hAnsiTheme="minorHAnsi" w:cstheme="minorHAnsi"/>
          <w:w w:val="105"/>
        </w:rPr>
        <w:t xml:space="preserve">NAGAR PARISHAD, </w:t>
      </w:r>
      <w:r w:rsidR="007D784C">
        <w:rPr>
          <w:rFonts w:asciiTheme="minorHAnsi" w:hAnsiTheme="minorHAnsi" w:cstheme="minorHAnsi"/>
          <w:w w:val="105"/>
        </w:rPr>
        <w:t>FATHUA</w:t>
      </w:r>
      <w:r w:rsidR="0000227C" w:rsidRPr="00B32AB7">
        <w:rPr>
          <w:rFonts w:asciiTheme="minorHAnsi" w:hAnsiTheme="minorHAnsi" w:cstheme="minorHAnsi"/>
          <w:w w:val="105"/>
        </w:rPr>
        <w:t>attheContracttermsandprices.Fortheremainingservices,the</w:t>
      </w:r>
      <w:r>
        <w:rPr>
          <w:rFonts w:asciiTheme="minorHAnsi" w:hAnsiTheme="minorHAnsi" w:cstheme="minorHAnsi"/>
          <w:w w:val="105"/>
        </w:rPr>
        <w:t xml:space="preserve">NAGAR PARISHAD, </w:t>
      </w:r>
      <w:r w:rsidR="007D784C">
        <w:rPr>
          <w:rFonts w:asciiTheme="minorHAnsi" w:hAnsiTheme="minorHAnsi" w:cstheme="minorHAnsi"/>
          <w:w w:val="105"/>
        </w:rPr>
        <w:t>FATHUA</w:t>
      </w:r>
      <w:r w:rsidR="0000227C" w:rsidRPr="00B32AB7">
        <w:rPr>
          <w:rFonts w:asciiTheme="minorHAnsi" w:hAnsiTheme="minorHAnsi" w:cstheme="minorHAnsi"/>
          <w:w w:val="105"/>
        </w:rPr>
        <w:t>mayelect</w:t>
      </w:r>
    </w:p>
    <w:p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Tohaveany</w:t>
      </w:r>
      <w:r w:rsidRPr="00B32AB7">
        <w:rPr>
          <w:rFonts w:asciiTheme="minorHAnsi" w:hAnsiTheme="minorHAnsi" w:cstheme="minorHAnsi"/>
          <w:w w:val="105"/>
          <w:sz w:val="22"/>
          <w:szCs w:val="22"/>
        </w:rPr>
        <w:t>portioncompletedanddeliveredattheContracttermsandprices;and/or</w:t>
      </w:r>
    </w:p>
    <w:p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Tocanceltheremainderandpaytotheagency</w:t>
      </w:r>
      <w:r w:rsidRPr="00B32AB7">
        <w:rPr>
          <w:rFonts w:asciiTheme="minorHAnsi" w:hAnsiTheme="minorHAnsi" w:cstheme="minorHAnsi"/>
          <w:w w:val="105"/>
          <w:sz w:val="22"/>
          <w:szCs w:val="22"/>
        </w:rPr>
        <w:t>anagreedamountforpartiallycompletedservicesandforservicespreviouslydeliveredbytheagency</w:t>
      </w:r>
    </w:p>
    <w:p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NoamendmenttothisContractshallbeeffectiveunlessitisinwritingandsignedbydulyauthorizedrepresentativeofbothparties</w:t>
      </w:r>
    </w:p>
    <w:p w:rsidR="0000227C" w:rsidRPr="007E139E" w:rsidRDefault="0000227C" w:rsidP="00CE569C">
      <w:pPr>
        <w:tabs>
          <w:tab w:val="left" w:pos="1383"/>
        </w:tabs>
        <w:spacing w:after="0" w:line="360" w:lineRule="auto"/>
        <w:jc w:val="both"/>
        <w:rPr>
          <w:rFonts w:asciiTheme="minorHAnsi" w:hAnsiTheme="minorHAnsi" w:cstheme="minorHAnsi"/>
          <w:b/>
          <w:bCs/>
          <w:spacing w:val="-1"/>
          <w:w w:val="105"/>
        </w:rPr>
      </w:pPr>
      <w:r w:rsidRPr="007E139E">
        <w:rPr>
          <w:rFonts w:asciiTheme="minorHAnsi" w:hAnsiTheme="minorHAnsi" w:cstheme="minorHAnsi"/>
          <w:b/>
          <w:bCs/>
          <w:spacing w:val="-1"/>
          <w:w w:val="105"/>
        </w:rPr>
        <w:t>Taxes and Duties</w:t>
      </w:r>
    </w:p>
    <w:p w:rsidR="0000227C" w:rsidRPr="007E139E" w:rsidRDefault="0000227C" w:rsidP="00CE569C">
      <w:pPr>
        <w:pStyle w:val="ListParagraph"/>
        <w:tabs>
          <w:tab w:val="left" w:pos="1383"/>
        </w:tabs>
        <w:spacing w:line="360" w:lineRule="auto"/>
        <w:ind w:left="1382" w:firstLine="0"/>
        <w:rPr>
          <w:rFonts w:asciiTheme="minorHAnsi" w:hAnsiTheme="minorHAnsi" w:cstheme="minorHAnsi"/>
          <w:b/>
          <w:bCs/>
          <w:spacing w:val="-1"/>
          <w:w w:val="105"/>
          <w:sz w:val="22"/>
          <w:szCs w:val="22"/>
        </w:rPr>
      </w:pPr>
    </w:p>
    <w:p w:rsidR="0000227C" w:rsidRPr="007E139E" w:rsidRDefault="0000227C" w:rsidP="00CE569C">
      <w:pPr>
        <w:pStyle w:val="BodyText"/>
        <w:spacing w:line="360" w:lineRule="auto"/>
        <w:jc w:val="both"/>
        <w:rPr>
          <w:rFonts w:asciiTheme="minorHAnsi" w:hAnsiTheme="minorHAnsi" w:cstheme="minorHAnsi"/>
          <w:b/>
          <w:bCs/>
          <w:w w:val="105"/>
          <w:sz w:val="22"/>
          <w:szCs w:val="22"/>
        </w:rPr>
      </w:pPr>
      <w:r w:rsidRPr="007E139E">
        <w:rPr>
          <w:rFonts w:asciiTheme="minorHAnsi" w:hAnsiTheme="minorHAnsi" w:cstheme="minorHAnsi"/>
          <w:b/>
          <w:bCs/>
          <w:spacing w:val="-1"/>
          <w:w w:val="105"/>
          <w:sz w:val="22"/>
          <w:szCs w:val="22"/>
        </w:rPr>
        <w:t>Theagency</w:t>
      </w:r>
      <w:r w:rsidRPr="007E139E">
        <w:rPr>
          <w:rFonts w:asciiTheme="minorHAnsi" w:hAnsiTheme="minorHAnsi" w:cstheme="minorHAnsi"/>
          <w:b/>
          <w:bCs/>
          <w:w w:val="105"/>
          <w:sz w:val="22"/>
          <w:szCs w:val="22"/>
        </w:rPr>
        <w:t>shallfullyfamiliarizethemselvesabouttheapplicableDomestictaxesonamountpayableby</w:t>
      </w:r>
      <w:r w:rsidR="00DE2820" w:rsidRPr="007E139E">
        <w:rPr>
          <w:rFonts w:asciiTheme="minorHAnsi" w:hAnsiTheme="minorHAnsi" w:cstheme="minorHAnsi"/>
          <w:b/>
          <w:bCs/>
          <w:w w:val="105"/>
          <w:sz w:val="22"/>
          <w:szCs w:val="22"/>
        </w:rPr>
        <w:t xml:space="preserve">NAGAR PARISHAD, </w:t>
      </w:r>
      <w:r w:rsidR="007D784C">
        <w:rPr>
          <w:rFonts w:asciiTheme="minorHAnsi" w:hAnsiTheme="minorHAnsi" w:cstheme="minorHAnsi"/>
          <w:b/>
          <w:bCs/>
          <w:w w:val="105"/>
          <w:sz w:val="22"/>
          <w:szCs w:val="22"/>
        </w:rPr>
        <w:t>FATHUA</w:t>
      </w:r>
      <w:r w:rsidRPr="007E139E">
        <w:rPr>
          <w:rFonts w:asciiTheme="minorHAnsi" w:hAnsiTheme="minorHAnsi" w:cstheme="minorHAnsi"/>
          <w:b/>
          <w:bCs/>
          <w:w w:val="105"/>
          <w:sz w:val="22"/>
          <w:szCs w:val="22"/>
        </w:rPr>
        <w:t xml:space="preserve">underthecontract.Theagencyshallpaysuchdomestictax, </w:t>
      </w:r>
      <w:r w:rsidRPr="007E139E">
        <w:rPr>
          <w:rFonts w:asciiTheme="minorHAnsi" w:hAnsiTheme="minorHAnsi" w:cstheme="minorHAnsi"/>
          <w:b/>
          <w:bCs/>
          <w:spacing w:val="-1"/>
          <w:w w:val="105"/>
          <w:sz w:val="22"/>
          <w:szCs w:val="22"/>
        </w:rPr>
        <w:t>andotherimpositions(whereverapplicable)levied</w:t>
      </w:r>
      <w:r w:rsidRPr="007E139E">
        <w:rPr>
          <w:rFonts w:asciiTheme="minorHAnsi" w:hAnsiTheme="minorHAnsi" w:cstheme="minorHAnsi"/>
          <w:b/>
          <w:bCs/>
          <w:w w:val="105"/>
          <w:sz w:val="22"/>
          <w:szCs w:val="22"/>
        </w:rPr>
        <w:t>undertheapplicablelaw.</w:t>
      </w:r>
    </w:p>
    <w:p w:rsidR="0000227C" w:rsidRPr="00B32AB7" w:rsidRDefault="0000227C" w:rsidP="00CE569C">
      <w:pPr>
        <w:pStyle w:val="BodyText"/>
        <w:spacing w:line="360" w:lineRule="auto"/>
        <w:ind w:left="793"/>
        <w:jc w:val="both"/>
        <w:rPr>
          <w:rFonts w:asciiTheme="minorHAnsi" w:hAnsiTheme="minorHAnsi" w:cstheme="minorHAnsi"/>
          <w:w w:val="105"/>
          <w:sz w:val="22"/>
          <w:szCs w:val="22"/>
        </w:rPr>
      </w:pPr>
    </w:p>
    <w:p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Allpaymentsshallbe</w:t>
      </w:r>
      <w:r w:rsidRPr="00B32AB7">
        <w:rPr>
          <w:rFonts w:asciiTheme="minorHAnsi" w:hAnsiTheme="minorHAnsi" w:cstheme="minorHAnsi"/>
          <w:w w:val="105"/>
          <w:sz w:val="22"/>
          <w:szCs w:val="22"/>
        </w:rPr>
        <w:t>made-inIndianRupees</w:t>
      </w:r>
    </w:p>
    <w:p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rsidR="0000227C" w:rsidRPr="00B32AB7" w:rsidRDefault="0000227C" w:rsidP="00CE569C">
      <w:pPr>
        <w:pStyle w:val="ListParagraph"/>
        <w:tabs>
          <w:tab w:val="left" w:pos="1020"/>
        </w:tabs>
        <w:spacing w:line="360" w:lineRule="auto"/>
        <w:ind w:left="1019" w:firstLine="0"/>
        <w:rPr>
          <w:rFonts w:asciiTheme="minorHAnsi" w:hAnsiTheme="minorHAnsi" w:cstheme="minorHAnsi"/>
          <w:sz w:val="22"/>
          <w:szCs w:val="22"/>
        </w:rPr>
      </w:pPr>
    </w:p>
    <w:p w:rsidR="0000227C" w:rsidRPr="00B32AB7" w:rsidRDefault="0000227C" w:rsidP="00CE569C">
      <w:pPr>
        <w:spacing w:after="0" w:line="360" w:lineRule="auto"/>
        <w:jc w:val="both"/>
        <w:rPr>
          <w:rFonts w:asciiTheme="minorHAnsi" w:hAnsiTheme="minorHAnsi" w:cstheme="minorHAnsi"/>
          <w:w w:val="105"/>
        </w:rPr>
      </w:pPr>
      <w:r w:rsidRPr="00B32AB7">
        <w:rPr>
          <w:rFonts w:asciiTheme="minorHAnsi" w:hAnsiTheme="minorHAnsi" w:cstheme="minorHAnsi"/>
          <w:w w:val="105"/>
        </w:rPr>
        <w:t>Any amount outstanding for any reason from the agency shall be recovered from the amount of theirpending bills and the performance security. If even after this recovery, any amount of recovery is pendinginterest at the rate of 18 % shall be recovered on it and the agency shall be fully responsible for that. If 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B32AB7">
        <w:rPr>
          <w:rFonts w:asciiTheme="minorHAnsi" w:hAnsiTheme="minorHAnsi" w:cstheme="minorHAnsi"/>
          <w:w w:val="105"/>
        </w:rPr>
        <w:t>iscompelledtoresorttoanylegalproceedingsinthisrespect,theexpenditureincurredbythe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B32AB7">
        <w:rPr>
          <w:rFonts w:asciiTheme="minorHAnsi" w:hAnsiTheme="minorHAnsi" w:cstheme="minorHAnsi"/>
          <w:w w:val="105"/>
        </w:rPr>
        <w:t>forthelegalproceedingsshallberecoveredfromtheagency</w:t>
      </w:r>
    </w:p>
    <w:p w:rsidR="00BE51D0" w:rsidRPr="00B32AB7" w:rsidRDefault="00BE51D0" w:rsidP="00CE569C">
      <w:pPr>
        <w:spacing w:after="0" w:line="360" w:lineRule="auto"/>
        <w:jc w:val="both"/>
        <w:rPr>
          <w:rFonts w:asciiTheme="minorHAnsi" w:eastAsia="Cambria" w:hAnsiTheme="minorHAnsi" w:cstheme="minorHAnsi"/>
          <w:w w:val="105"/>
        </w:rPr>
      </w:pP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All legal disputes between the parties shall be subject to the jurisdiction of the courts situated in</w:t>
      </w:r>
      <w:r w:rsidR="006E7F2E">
        <w:rPr>
          <w:rFonts w:asciiTheme="minorHAnsi" w:hAnsiTheme="minorHAnsi" w:cstheme="minorHAnsi"/>
          <w:w w:val="105"/>
          <w:sz w:val="22"/>
          <w:szCs w:val="22"/>
        </w:rPr>
        <w:t xml:space="preserve"> Patna,</w:t>
      </w:r>
      <w:r w:rsidRPr="00B32AB7">
        <w:rPr>
          <w:rFonts w:asciiTheme="minorHAnsi" w:hAnsiTheme="minorHAnsi" w:cstheme="minorHAnsi"/>
          <w:w w:val="105"/>
          <w:sz w:val="22"/>
          <w:szCs w:val="22"/>
        </w:rPr>
        <w:t>Biharonly.</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Disputes</w:t>
      </w:r>
    </w:p>
    <w:p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That for the purpose of jurisdiction in the event of disputes, if any arising out of the Contract would bedeemedtohavearisenatPatna,withintheStateofBiharanditisagreed thatonlythecourtsofPatnashallhavetheexclusiveJurisdictiontoentertainoranyproceedinginregardtothesaiddispute.</w:t>
      </w:r>
    </w:p>
    <w:p w:rsidR="001721F5" w:rsidRPr="00B32AB7" w:rsidRDefault="001721F5" w:rsidP="00CE569C">
      <w:pPr>
        <w:pStyle w:val="BodyText"/>
        <w:spacing w:line="360" w:lineRule="auto"/>
        <w:jc w:val="both"/>
        <w:rPr>
          <w:rFonts w:asciiTheme="minorHAnsi" w:hAnsiTheme="minorHAnsi" w:cstheme="minorHAnsi"/>
          <w:sz w:val="22"/>
          <w:szCs w:val="22"/>
        </w:rPr>
      </w:pP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 xml:space="preserve">In case of any dispute or differences arising between the authority and the agency relating to any matterarising out of connected to this agreement, the agency shall be required to approach to the Competent Authorities,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 and he/she will decide thesame within 15 days and so on. And in case the agency is dissatisfied from said decision then agency shall</w:t>
      </w:r>
      <w:r w:rsidRPr="00B32AB7">
        <w:rPr>
          <w:rFonts w:asciiTheme="minorHAnsi" w:hAnsiTheme="minorHAnsi" w:cstheme="minorHAnsi"/>
          <w:spacing w:val="-1"/>
          <w:w w:val="105"/>
          <w:sz w:val="22"/>
          <w:szCs w:val="22"/>
        </w:rPr>
        <w:t>berequiredtoapproachtothe</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B32AB7">
        <w:rPr>
          <w:rFonts w:asciiTheme="minorHAnsi" w:hAnsiTheme="minorHAnsi" w:cstheme="minorHAnsi"/>
          <w:w w:val="105"/>
          <w:sz w:val="22"/>
          <w:szCs w:val="22"/>
        </w:rPr>
        <w:t xml:space="preserve">within30daysofsaiddecisionanddepartment shall decide the same within 30 days, which will be final and binding upon agency. If the agency isdissatisfied of </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decision also then only the agency shall be entitled to takeresourceoflawinanycompetentcourtinthatregard.</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rsidR="001721F5" w:rsidRPr="00B32AB7" w:rsidRDefault="001721F5" w:rsidP="00CE569C">
      <w:pPr>
        <w:pStyle w:val="BodyText"/>
        <w:spacing w:line="360" w:lineRule="auto"/>
        <w:jc w:val="both"/>
        <w:rPr>
          <w:rFonts w:asciiTheme="minorHAnsi" w:hAnsiTheme="minorHAnsi" w:cstheme="minorHAnsi"/>
          <w:b/>
          <w:sz w:val="22"/>
          <w:szCs w:val="22"/>
        </w:rPr>
      </w:pPr>
    </w:p>
    <w:p w:rsidR="003A21E0" w:rsidRPr="00B32AB7" w:rsidRDefault="00DA0DA4" w:rsidP="00CE569C">
      <w:pPr>
        <w:spacing w:after="0" w:line="360" w:lineRule="auto"/>
        <w:jc w:val="both"/>
        <w:rPr>
          <w:rFonts w:asciiTheme="minorHAnsi" w:hAnsiTheme="minorHAnsi" w:cstheme="minorHAnsi"/>
          <w:w w:val="105"/>
        </w:rPr>
      </w:pPr>
      <w:r w:rsidRPr="00DA0DA4">
        <w:rPr>
          <w:rFonts w:asciiTheme="minorHAnsi" w:hAnsiTheme="minorHAnsi" w:cstheme="minorHAnsi"/>
          <w:noProof/>
          <w:lang w:val="en-IN" w:eastAsia="en-IN" w:bidi="hi-IN"/>
        </w:rPr>
        <w:pict>
          <v:shape id="Text Box 15" o:spid="_x0000_s1037" type="#_x0000_t202" style="position:absolute;left:0;text-align:left;margin-left:532.65pt;margin-top:113.9pt;width:34pt;height:26.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kRmhwIAABgFAAAOAAAAZHJzL2Uyb0RvYy54bWysVNtu3CAQfa/Uf0C8b3yJvVlb8Ua5dKtK&#10;6UVK+gEs4DUqBgrs2mnUf++Ad5Nt2kpVVT9gYIbDzJwznF+MvUQ7bp3QqsHZSYoRV1QzoTYN/ny/&#10;mi0wcp4oRqRWvMEP3OGL5etX54Opea47LRm3CECUqwfT4M57UyeJox3viTvRhiswttr2xMPSbhJm&#10;yQDovUzyNJ0ng7bMWE25c7B7MxnxMuK3Laf+Y9s67pFsMMTm42jjuA5jsjwn9cYS0wm6D4P8QxQ9&#10;EQoufYK6IZ6grRW/QPWCWu1060+o7hPdtoLymANkk6UvsrnriOExFyiOM09lcv8Pln7YfbJIsAbn&#10;BUaK9MDRPR89utIjyspQn8G4GtzuDDj6EfaB55irM7eafnFI6euOqA2/tFYPHScM4svCyeTo6ITj&#10;Ash6eK8Z3EO2XkegsbV9KB6UAwE68PTwxE2IhcJmcZotUrBQMJ2ezssycpeQ+nDYWOffct2jMGmw&#10;BeojONndOh+CIfXBJdzltBRsJaSMC7tZX0uLdgRksopfjP+Fm1TBWelwbEKcdiBGuCPYQrSR9scq&#10;y4v0Kq9mq/nibFasinJWnaWLWZpVV9U8LariZvU9BJgVdScY4+pWKH6QYFb8HcX7ZpjEE0WIhgZX&#10;ZV5ODP0xyTR+v0uyFx46Uoq+wVBw+IITqQOvbxSLc0+EnObJz+HHKkMNDv9YlaiCQPwkAT+uxyi4&#10;LGokSGSt2QPowmrgDSiG5wQmnbbfMBqgNRvsvm6J5RjJdwq0VWVFEXo5LoryLIeFPbasjy1EUYBq&#10;sMdoml77qf+3xopNBzdNalb6EvTYiqiV56j2Kob2i0ntn4rQ38fr6PX8oC1/AAAA//8DAFBLAwQU&#10;AAYACAAAACEAzGxtmN8AAAANAQAADwAAAGRycy9kb3ducmV2LnhtbEyPQU+DQBCF7yb+h82YeDF2&#10;KVhAZGnUROO1tT9gYKdAZHcJuy303zs96fG9+fLmvXK7mEGcafK9swrWqwgE2cbp3rYKDt8fjzkI&#10;H9BqHJwlBRfysK1ub0ostJvtjs770AoOsb5ABV0IYyGlbzoy6FduJMu3o5sMBpZTK/WEM4ebQcZR&#10;lEqDveUPHY703lHzsz8ZBcev+WHzPNef4ZDtntI37LPaXZS6v1teX0AEWsIfDNf6XB0q7lS7k9Ve&#10;DKyjdJMwqyCOMx5xRdZJwlbNVh7lIKtS/l9R/QIAAP//AwBQSwECLQAUAAYACAAAACEAtoM4kv4A&#10;AADhAQAAEwAAAAAAAAAAAAAAAAAAAAAAW0NvbnRlbnRfVHlwZXNdLnhtbFBLAQItABQABgAIAAAA&#10;IQA4/SH/1gAAAJQBAAALAAAAAAAAAAAAAAAAAC8BAABfcmVscy8ucmVsc1BLAQItABQABgAIAAAA&#10;IQCWBkRmhwIAABgFAAAOAAAAAAAAAAAAAAAAAC4CAABkcnMvZTJvRG9jLnhtbFBLAQItABQABgAI&#10;AAAAIQDMbG2Y3wAAAA0BAAAPAAAAAAAAAAAAAAAAAOEEAABkcnMvZG93bnJldi54bWxQSwUGAAAA&#10;AAQABADzAAAA7QUAAAAA&#10;" stroked="f">
            <v:textbox>
              <w:txbxContent>
                <w:p w:rsidR="00121DE8" w:rsidRDefault="00121DE8" w:rsidP="001721F5"/>
              </w:txbxContent>
            </v:textbox>
          </v:shape>
        </w:pict>
      </w:r>
      <w:r w:rsidR="001721F5" w:rsidRPr="00B32AB7">
        <w:rPr>
          <w:rFonts w:asciiTheme="minorHAnsi" w:hAnsiTheme="minorHAnsi" w:cstheme="minorHAnsi"/>
          <w:w w:val="105"/>
        </w:rPr>
        <w:t>Anynotice,requestorconsentrequiredorpermittedtobegivenormadepursuanttothiscontractshallbeinwriting.Anysuchnoticerequestorconsentshallbedeemedtohavebeengivenormadewhendeliveredin person to an authorized representative of the party to whom the communication is addressed, or whensenttosuchpartyattheaddressmentionedintheprojectspecificContractAgreement</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rsidR="001721F5" w:rsidRPr="00B32AB7" w:rsidRDefault="001721F5" w:rsidP="00CE569C">
      <w:pPr>
        <w:pStyle w:val="BodyText"/>
        <w:spacing w:line="360" w:lineRule="auto"/>
        <w:jc w:val="both"/>
        <w:rPr>
          <w:rFonts w:asciiTheme="minorHAnsi" w:hAnsiTheme="minorHAnsi" w:cstheme="minorHAnsi"/>
          <w:b/>
          <w:sz w:val="22"/>
          <w:szCs w:val="22"/>
        </w:rPr>
      </w:pPr>
    </w:p>
    <w:p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Alladditions,amendments,modificationsandvariationstothisAgreementshallbeeffectualandbindingonlyifthesameisreducedinwritingandsignedbythedulyauthorisedrepresentativesoftheParties</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Language</w:t>
      </w:r>
    </w:p>
    <w:p w:rsidR="001721F5" w:rsidRPr="00B32AB7" w:rsidRDefault="001721F5" w:rsidP="00CE569C">
      <w:pPr>
        <w:pStyle w:val="BodyText"/>
        <w:spacing w:line="360" w:lineRule="auto"/>
        <w:jc w:val="both"/>
        <w:rPr>
          <w:rFonts w:asciiTheme="minorHAnsi" w:hAnsiTheme="minorHAnsi" w:cstheme="minorHAnsi"/>
          <w:b/>
          <w:sz w:val="22"/>
          <w:szCs w:val="22"/>
        </w:rPr>
      </w:pPr>
    </w:p>
    <w:p w:rsidR="001721F5" w:rsidRPr="00B32AB7" w:rsidRDefault="00DA0DA4" w:rsidP="00CE569C">
      <w:pPr>
        <w:pStyle w:val="BodyText"/>
        <w:spacing w:line="360" w:lineRule="auto"/>
        <w:jc w:val="both"/>
        <w:rPr>
          <w:rFonts w:asciiTheme="minorHAnsi" w:hAnsiTheme="minorHAnsi" w:cstheme="minorHAnsi"/>
          <w:sz w:val="22"/>
          <w:szCs w:val="22"/>
        </w:rPr>
      </w:pPr>
      <w:r w:rsidRPr="00DA0DA4">
        <w:rPr>
          <w:rFonts w:asciiTheme="minorHAnsi" w:hAnsiTheme="minorHAnsi" w:cstheme="minorHAnsi"/>
          <w:noProof/>
          <w:sz w:val="22"/>
          <w:szCs w:val="22"/>
          <w:lang w:val="en-IN" w:eastAsia="en-IN" w:bidi="hi-IN"/>
        </w:rPr>
        <w:pict>
          <v:shape id="Text Box 16" o:spid="_x0000_s1038" type="#_x0000_t202" style="position:absolute;left:0;text-align:left;margin-left:538.4pt;margin-top:601.9pt;width:29.4pt;height:29.4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odggIAABgFAAAOAAAAZHJzL2Uyb0RvYy54bWysVNuO2yAQfa/Uf0C8Z32Jc7G1zmovTVVp&#10;e5F2+wEEcIxqAwUSe1v13ztAkqbbVqqq+gEDMxxm5pzh8mrsO7Tnxgola5xdpBhxSRUTclvjj4/r&#10;yRIj64hkpFOS1/iJW3y1evnictAVz1WrOsYNAhBpq0HXuHVOV0liact7Yi+U5hKMjTI9cbA024QZ&#10;MgB63yV5ms6TQRmmjaLcWti9i0a8CvhNw6l73zSWO9TVGGJzYTRh3PgxWV2SamuIbgU9hEH+IYqe&#10;CAmXnqDuiCNoZ8QvUL2gRlnVuAuq+kQ1jaA85ADZZOmzbB5aonnIBYpj9alM9v/B0nf7DwYJVuN8&#10;ipEkPXD0yEeHbtSIsrmvz6BtBW4PGhzdCPvAc8jV6ntFP1kk1W1L5JZfG6OGlhMG8WX+ZHJ2NOJY&#10;D7IZ3ioG95CdUwFobEzviwflQIAOPD2duPGxUNicLqbTJVgomA5zfwOpjoe1se41Vz3ykxoboD6A&#10;k/29ddH16OLvsqoTbC26LizMdnPbGbQnIJN1+EL8z9w66Z2l8sciYtyBGOEOb/PRBtq/lllepDd5&#10;OVnPl4tJsS5mk3KRLidpVt6U87Qoi7v1Nx9gVlStYIzLeyH5UYJZ8XcUH5ohiieIEA01Lmf5LDL0&#10;xyTT8P0uyV446MhO9DVenpxI5Xl9JRmkTSpHRBfnyc/hB0KgBsd/qEpQgSc+SsCNmzEILsuP6too&#10;9gS6MAp4A4rhOYFJq8wXjAZozRrbzztiOEbdGwnaKrOi8L0cFsVskcPCnFs25xYiKUDV2GEUp7cu&#10;9v9OG7Ft4aaoZqmuQY+NCFrxwo1RHVQM7ReSOjwVvr/P18Hrx4O2+g4AAP//AwBQSwMEFAAGAAgA&#10;AAAhAF2QJmTgAAAADwEAAA8AAABkcnMvZG93bnJldi54bWxMj8FOwzAQRO9I/IO1SFwQtZtSh6Zx&#10;KkACcW3pB2xiN4mI7Sh2m/Tv2ZzobWZ3NPs23022YxczhNY7BcuFAGZc5XXragXHn8/nV2AhotPY&#10;eWcUXE2AXXF/l2Om/ej25nKINaMSFzJU0MTYZ5yHqjEWw8L3xtHu5AeLkexQcz3gSOW244kQklts&#10;HV1osDcfjal+D2er4PQ9Pq03Y/kVj+n+Rb5jm5b+qtTjw/S2BRbNFP/DMOMTOhTEVPqz04F15EUq&#10;iT2SSsSK1JxZrtYSWDnPZCKBFzm//aP4AwAA//8DAFBLAQItABQABgAIAAAAIQC2gziS/gAAAOEB&#10;AAATAAAAAAAAAAAAAAAAAAAAAABbQ29udGVudF9UeXBlc10ueG1sUEsBAi0AFAAGAAgAAAAhADj9&#10;If/WAAAAlAEAAAsAAAAAAAAAAAAAAAAALwEAAF9yZWxzLy5yZWxzUEsBAi0AFAAGAAgAAAAhAAJr&#10;6h2CAgAAGAUAAA4AAAAAAAAAAAAAAAAALgIAAGRycy9lMm9Eb2MueG1sUEsBAi0AFAAGAAgAAAAh&#10;AF2QJmTgAAAADwEAAA8AAAAAAAAAAAAAAAAA3AQAAGRycy9kb3ducmV2LnhtbFBLBQYAAAAABAAE&#10;APMAAADpBQAAAAA=&#10;" stroked="f">
            <v:textbox>
              <w:txbxContent>
                <w:p w:rsidR="00121DE8" w:rsidRDefault="00121DE8" w:rsidP="001721F5"/>
              </w:txbxContent>
            </v:textbox>
          </v:shape>
        </w:pict>
      </w:r>
      <w:r w:rsidR="001721F5" w:rsidRPr="00B32AB7">
        <w:rPr>
          <w:rFonts w:asciiTheme="minorHAnsi" w:hAnsiTheme="minorHAnsi" w:cstheme="minorHAnsi"/>
          <w:w w:val="105"/>
          <w:sz w:val="22"/>
          <w:szCs w:val="22"/>
        </w:rPr>
        <w:t>Allnotices,certificates,correspondenceandproceedingsunderorinconnectionwiththisRFPshallbeinEnglish/Hindi.</w:t>
      </w:r>
    </w:p>
    <w:p w:rsidR="001721F5" w:rsidRPr="00EC024A" w:rsidRDefault="001721F5" w:rsidP="00EC024A">
      <w:pPr>
        <w:tabs>
          <w:tab w:val="left" w:pos="3934"/>
        </w:tabs>
        <w:spacing w:before="103" w:line="360" w:lineRule="auto"/>
        <w:outlineLvl w:val="0"/>
        <w:rPr>
          <w:b/>
          <w:sz w:val="26"/>
        </w:rPr>
      </w:pPr>
      <w:bookmarkStart w:id="25" w:name="_Toc196729556"/>
      <w:r w:rsidRPr="00EC024A">
        <w:rPr>
          <w:b/>
          <w:color w:val="365E90"/>
          <w:sz w:val="26"/>
        </w:rPr>
        <w:t>SpecialConditionofContract</w:t>
      </w:r>
      <w:bookmarkEnd w:id="25"/>
    </w:p>
    <w:p w:rsidR="001721F5" w:rsidRPr="001721F5" w:rsidRDefault="001721F5" w:rsidP="00E25500">
      <w:pPr>
        <w:spacing w:line="360" w:lineRule="auto"/>
        <w:rPr>
          <w:b/>
          <w:bCs/>
        </w:rPr>
      </w:pPr>
      <w:r w:rsidRPr="001721F5">
        <w:rPr>
          <w:b/>
          <w:bCs/>
          <w:spacing w:val="-1"/>
          <w:w w:val="105"/>
        </w:rPr>
        <w:t>Compliancewithlabour</w:t>
      </w:r>
      <w:r w:rsidRPr="001721F5">
        <w:rPr>
          <w:b/>
          <w:bCs/>
          <w:w w:val="105"/>
        </w:rPr>
        <w:t>regulations</w:t>
      </w:r>
    </w:p>
    <w:p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During continuance of the contract, awarded bidder shall abide at all times by all existing labourenactmentsandrulesmadethereunder,regulations,notificationsandbyelawsoftheStateorCentralGovernment or local authority and any other labour law (including rules), regulations, bye laws thatmaybepassedornotificationthatmaybeissuedunderanylabourlawinfutureeitherbytheStateor</w:t>
      </w:r>
      <w:r w:rsidRPr="00EC024A">
        <w:rPr>
          <w:rFonts w:asciiTheme="minorHAnsi" w:hAnsiTheme="minorHAnsi" w:cstheme="minorHAnsi"/>
          <w:sz w:val="22"/>
          <w:szCs w:val="22"/>
        </w:rPr>
        <w:t>the Central Government or the local authority. The Agency shall keep the Authority indemnified in case</w:t>
      </w:r>
      <w:r w:rsidRPr="00EC024A">
        <w:rPr>
          <w:rFonts w:asciiTheme="minorHAnsi" w:hAnsiTheme="minorHAnsi" w:cstheme="minorHAnsi"/>
          <w:w w:val="105"/>
          <w:sz w:val="22"/>
          <w:szCs w:val="22"/>
        </w:rPr>
        <w:t xml:space="preserve">any action is taken against him by the competent authority on account of contravention of any of </w:t>
      </w:r>
      <w:r w:rsidRPr="00EC024A">
        <w:rPr>
          <w:rFonts w:asciiTheme="minorHAnsi" w:hAnsiTheme="minorHAnsi" w:cstheme="minorHAnsi"/>
          <w:w w:val="105"/>
          <w:sz w:val="22"/>
          <w:szCs w:val="22"/>
        </w:rPr>
        <w:lastRenderedPageBreak/>
        <w:t>theprovisionsofanyActorrulesmadethereunder,regulationsornotificationsincludingamendments.IftheAuthorityiscausedtopayorreimburse,suchamountsasmaybenecessarytocauseorobserve,orfornon-observanceoftheprovisionsstipulatedinthenotifications/byelaws/Acts/Rules/regulationsincluding amendments, if any, on the part of the Agency, Authority shall have the right to deduct anymoneyduetotheAgencyincludinghisamountofPerformancesecurity.TheAuthorityshallalsohaveright to recover from the Agency any sum required or estimated to be required for making good theloss ordamagesufferedbytheEmployer.</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TheemployeesoftheAgencyinnocaseshallbetreatedastheemployeesoftheAuthorityatanypointoftime.</w:t>
      </w:r>
    </w:p>
    <w:p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t>Legal Compliance writ petition (Civil) No.324 of 2020 filed by Dr. Balram Singh vs Union of India &amp; Ors before Supreme Court of India-reg.</w:t>
      </w:r>
    </w:p>
    <w:p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MS Act, 2013; MS Rules 2013 and guidelines framed by the Union are embodied in States/ Uts guidelines and directions are applicable to all municipalities and local bodies [para 96(2)];</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Full rehabilitation (including employment to the next of kin, education to the wards, and skill training) of sewage workers, and those who die [para 96 (3)];</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t>Devise suitable mechanism to ensure accountability, especially whenever sewer deaths occur in the course of contractual or “outsourced” work  [para 96 (6)];</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w w:val="105"/>
        </w:rPr>
        <w:t>oftheAgency</w:t>
      </w:r>
    </w:p>
    <w:p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provide Skilled/semiskilled/unskilled manpower as per the requirement of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asand when required &amp; informed by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 During the deployment of manpower by agency, the agencyshallgivefirstpreferencetoexistingmanpowerwhichisworkingwith</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Theagencyshallprovidemanpower for sanitary related work/manpower for driver servicework/etc. These numbers can be changed by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 from time totimebasedonrequirement.</w:t>
      </w:r>
    </w:p>
    <w:p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lastRenderedPageBreak/>
        <w:t>During deployment of manpower, the agency will deploy the manpower who has already registeredwithEPFandESIC.</w:t>
      </w:r>
    </w:p>
    <w:p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Labour Act etc.FollowinglawshallbecompliedwithatalltimesHowever,thefollowinglistisonlyindicativeandnotincaseofanynewlawor amendmentthereof,thesameshallbeapplicable–</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ThePaymentofWagesAct,1936(4of1936).</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TheIndustrial</w:t>
      </w:r>
      <w:r w:rsidRPr="00EC024A">
        <w:rPr>
          <w:rFonts w:asciiTheme="minorHAnsi" w:hAnsiTheme="minorHAnsi" w:cstheme="minorHAnsi"/>
          <w:w w:val="105"/>
          <w:sz w:val="22"/>
          <w:szCs w:val="22"/>
        </w:rPr>
        <w:t>DisputesAct,1947(14of1947).</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t>TheEmployees’ProvidentFundsandMiscellaneousProvisionsAct,1952(19of1952).</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ThePaymentofBonusAct,1965(21of1965).</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TheContract</w:t>
      </w:r>
      <w:r w:rsidRPr="00EC024A">
        <w:rPr>
          <w:rFonts w:asciiTheme="minorHAnsi" w:hAnsiTheme="minorHAnsi" w:cstheme="minorHAnsi"/>
          <w:w w:val="105"/>
          <w:sz w:val="22"/>
          <w:szCs w:val="22"/>
        </w:rPr>
        <w:t>Labour(RegulationandAbolition)Act,1970(37of1970).</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ThePaymentofGratuityAct,1972(39of1972).</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w w:val="105"/>
          <w:sz w:val="22"/>
          <w:szCs w:val="22"/>
        </w:rPr>
        <w:t>EqualRemunerationAct,1976(25of1976).</w:t>
      </w:r>
    </w:p>
    <w:p w:rsidR="001721F5" w:rsidRPr="00EC024A" w:rsidRDefault="00DA0DA4" w:rsidP="00EC024A">
      <w:pPr>
        <w:spacing w:after="0" w:line="360" w:lineRule="auto"/>
        <w:jc w:val="both"/>
        <w:rPr>
          <w:rFonts w:asciiTheme="minorHAnsi" w:hAnsiTheme="minorHAnsi" w:cstheme="minorHAnsi"/>
          <w:w w:val="105"/>
        </w:rPr>
      </w:pPr>
      <w:r w:rsidRPr="00DA0DA4">
        <w:rPr>
          <w:rFonts w:asciiTheme="minorHAnsi" w:hAnsiTheme="minorHAnsi" w:cstheme="minorHAnsi"/>
          <w:noProof/>
          <w:spacing w:val="-1"/>
          <w:lang w:val="en-IN" w:eastAsia="en-IN" w:bidi="hi-IN"/>
        </w:rPr>
        <w:pict>
          <v:shape id="Text Box 17" o:spid="_x0000_s1039" type="#_x0000_t202" style="position:absolute;left:0;text-align:left;margin-left:540.15pt;margin-top:87.7pt;width:28.25pt;height:25.9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LSTiAIAABg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Nc5z&#10;jBTpgKNHPnh0oweUzUN9euMqcHsw4OgH2AeeY67O3Gv6ySGlb1uitvzaWt23nDCILwsnk7OjI44L&#10;IJv+rWZwD9l5HYGGxnaheFAOBOjA09OJmxALhc3pbDGfzzCiYJrmi3IauUtIdTxsrPOvue5QmNTY&#10;AvURnOzvnQ/BkOroEu5yWgq2FlLGhd1ubqVFewIyWccvxv/MTargrHQ4NiKOOxAj3BFsIdpI+9cy&#10;y4v0Ji8n68vFfFKsi9mknKeLSZqVN+VlWpTF3fpbCDArqlYwxtW9UPwowaz4O4oPzTCKJ4oQ9TUu&#10;Z/lsZOiPSabx+12SnfDQkVJ0NV6cnEgVeH2lGKRNKk+EHOfJz+HHKkMNjv9YlaiCQPwoAT9shii4&#10;bHpU10azJ9CF1cAbkA/PCUxabb9g1ENr1th93hHLMZJvFGirzIoi9HJcFLN5Dgt7btmcW4iiAFVj&#10;j9E4vfVj/++MFdsWbhrVrPQ16LERUStBuGNUBxVD+8WkDk9F6O/zdfT68aCtvgMAAP//AwBQSwME&#10;FAAGAAgAAAAhAPUn/uzgAAAADQEAAA8AAABkcnMvZG93bnJldi54bWxMj89ugkAQxu9N+g6badJL&#10;UxdRwSKLaZu06VXrAwzsCER2l7Cr4Nt3PNXbfJlfvj/5djKduNDgW2cVzGcRCLKV062tFRx+v17X&#10;IHxAq7FzlhRcycO2eHzIMdNutDu67EMt2MT6DBU0IfSZlL5qyKCfuZ4s/45uMBhYDrXUA45sbjoZ&#10;R1EiDbaWExrs6bOh6rQ/GwXHn/Fl9TaW3+GQ7pbJB7Zp6a5KPT9N7xsQgabwD8OtPleHgjuV7my1&#10;Fx3raB0tmOUrXS1B3JD5IuE5pYI4TmOQRS7vVxR/AAAA//8DAFBLAQItABQABgAIAAAAIQC2gziS&#10;/gAAAOEBAAATAAAAAAAAAAAAAAAAAAAAAABbQ29udGVudF9UeXBlc10ueG1sUEsBAi0AFAAGAAgA&#10;AAAhADj9If/WAAAAlAEAAAsAAAAAAAAAAAAAAAAALwEAAF9yZWxzLy5yZWxzUEsBAi0AFAAGAAgA&#10;AAAhAMpUtJOIAgAAGAUAAA4AAAAAAAAAAAAAAAAALgIAAGRycy9lMm9Eb2MueG1sUEsBAi0AFAAG&#10;AAgAAAAhAPUn/uzgAAAADQEAAA8AAAAAAAAAAAAAAAAA4gQAAGRycy9kb3ducmV2LnhtbFBLBQYA&#10;AAAABAAEAPMAAADvBQAAAAA=&#10;" stroked="f">
            <v:textbox>
              <w:txbxContent>
                <w:p w:rsidR="00121DE8" w:rsidRDefault="00121DE8" w:rsidP="001721F5"/>
              </w:txbxContent>
            </v:textbox>
          </v:shape>
        </w:pict>
      </w:r>
      <w:r w:rsidR="001721F5" w:rsidRPr="00EC024A">
        <w:rPr>
          <w:rFonts w:asciiTheme="minorHAnsi" w:hAnsiTheme="minorHAnsi" w:cstheme="minorHAnsi"/>
          <w:spacing w:val="-1"/>
          <w:w w:val="105"/>
        </w:rPr>
        <w:t>TheInter-StateMigrantWorkmen(RegulationofEmploymentand</w:t>
      </w:r>
      <w:r w:rsidR="001721F5" w:rsidRPr="00EC024A">
        <w:rPr>
          <w:rFonts w:asciiTheme="minorHAnsi" w:hAnsiTheme="minorHAnsi" w:cstheme="minorHAnsi"/>
          <w:w w:val="105"/>
        </w:rPr>
        <w:t>ConditionsofService)Act,etc</w:t>
      </w:r>
    </w:p>
    <w:p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t>The agency would obtain valid licenses/permissions/ license under Shop &amp; Establishment Act/ fromthe concerned Government Authorities for providing the services. This license is to be provided byagencywithin1monthofawardofcontract</w:t>
      </w:r>
    </w:p>
    <w:p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must be registered with the concerned Govt. Authorities, i.e. Labour Commissioner,Provident Fund Authorities, Employees State Insurance Corporation etc., and a copy of the registrationshould be submitted. The Service Provider shall comply with all the legal requirements for obtainingLicenseunderContractLabour(RegulationsandAbolition)Act,1970ifany,athisownpartandcost.</w:t>
      </w:r>
    </w:p>
    <w:p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t>Deduction from salary of the employee (like EPF, ESI etc.) by the agency and contribution of agencyshouldbedetailedandreportshouldbe madeavailableto</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onmonthlybasis.</w:t>
      </w:r>
    </w:p>
    <w:p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It is mandatory for the agency to maintain bank account of every manpower deployed and creditmonthlyremunerationintotheseaccounts.Anycashpaymentsorpaymentbyanyothermodeshallnotbeacceptedinanycasewhatsoever.AlltheindividualbankaccountshouldbelinkedwithADAHARcard.</w:t>
      </w:r>
    </w:p>
    <w:p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t xml:space="preserve">The agency shall deploy adequate manpower to carry out the work assigned to them as per therequirement of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The agency shall provide manpower, as per the understanding between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andtheagency. Theagreed wageswillbepaidonmonthlybasis.</w:t>
      </w:r>
    </w:p>
    <w:p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t>Incaseofabsenceofanymanpowerfromduties,theagencyshallimmediatelyprovide analternativewithoutanyextracostandtimelag.</w:t>
      </w:r>
    </w:p>
    <w:p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lastRenderedPageBreak/>
        <w:t>The agency shall be responsible for the employment, non-employment or terms of employment asfarasemployeesengagedbyhim areconcerned.</w:t>
      </w:r>
    </w:p>
    <w:p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Incaseofvehiclebreakdown,theagencywillensurethatthevehiclemustberepairedwithin5days.</w:t>
      </w:r>
    </w:p>
    <w:p w:rsidR="001721F5" w:rsidRPr="00EC024A" w:rsidRDefault="001721F5" w:rsidP="00EC024A">
      <w:pPr>
        <w:pStyle w:val="BodyText"/>
        <w:spacing w:line="360" w:lineRule="auto"/>
        <w:jc w:val="both"/>
        <w:rPr>
          <w:rFonts w:asciiTheme="minorHAnsi" w:hAnsiTheme="minorHAnsi" w:cstheme="minorHAnsi"/>
          <w:sz w:val="22"/>
          <w:szCs w:val="22"/>
        </w:rPr>
      </w:pPr>
    </w:p>
    <w:p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Theagencywillhavetomaintainthenecessaryworkingcapital/liquid fundarrangementforperiodof minimum 3 months. The agency will ensure that the monthly remuneration to his/her manpower shallbe paid within 10 days from the end of respective months and necessary EPF &amp;ESIC will be deducted fromeverymonthasperlawandsameshallbedeposited.</w:t>
      </w:r>
    </w:p>
    <w:p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xml:space="preserve">, the working hours forthe supplied manpower will be 8 Hours duty shift. However the agency will supply manpower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onthe monthly basis (monthly basis means all days of month including public holidays and Sunday) tocompletedailytaskof</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Theshifttimingandlocationschedulewillbedecidedby</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andcommunicated to the agency. if any assignment requires more time then the manpower shall have to bepresentaccordingly.</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willnotpayanyextrachargesforovertimes.</w:t>
      </w:r>
    </w:p>
    <w:p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In case of sanitation labour/manpower, the working hours for the supplied manpower </w:t>
      </w:r>
      <w:r w:rsidR="002C3034">
        <w:rPr>
          <w:rFonts w:asciiTheme="minorHAnsi" w:hAnsiTheme="minorHAnsi" w:cstheme="minorHAnsi"/>
          <w:w w:val="105"/>
        </w:rPr>
        <w:t>as per the Labour Laws</w:t>
      </w:r>
      <w:r w:rsidRPr="00EC024A">
        <w:rPr>
          <w:rFonts w:asciiTheme="minorHAnsi" w:hAnsiTheme="minorHAnsi" w:cstheme="minorHAnsi"/>
          <w:w w:val="105"/>
        </w:rPr>
        <w:t xml:space="preserve">. However the agency will supply manpower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 on the monthly basis (monthly basismeans all days of month including public holidays and Sunday) to complete daily task of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 The shifttiming and location schedule will be decided by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and communicated to the agency. if any assignmentrequires more time then the manpower shall have to be present accordingly.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will not pay any extrachargesforovertimes.</w:t>
      </w:r>
    </w:p>
    <w:p w:rsidR="008837A6" w:rsidRPr="00EC024A" w:rsidRDefault="00DA0DA4" w:rsidP="00EC024A">
      <w:pPr>
        <w:spacing w:after="0" w:line="360" w:lineRule="auto"/>
        <w:jc w:val="both"/>
        <w:rPr>
          <w:rFonts w:asciiTheme="minorHAnsi" w:hAnsiTheme="minorHAnsi" w:cstheme="minorHAnsi"/>
          <w:w w:val="105"/>
        </w:rPr>
      </w:pPr>
      <w:r w:rsidRPr="00DA0DA4">
        <w:rPr>
          <w:rFonts w:asciiTheme="minorHAnsi" w:hAnsiTheme="minorHAnsi" w:cstheme="minorHAnsi"/>
          <w:noProof/>
          <w:lang w:val="en-IN" w:eastAsia="en-IN" w:bidi="hi-IN"/>
        </w:rPr>
        <w:pict>
          <v:shape id="Text Box 18" o:spid="_x0000_s1040" type="#_x0000_t202" style="position:absolute;left:0;text-align:left;margin-left:531.5pt;margin-top:104.3pt;width:32.25pt;height:20.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cakhQIAABg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txnmGk&#10;SAc9euCDR9d6QNki1Kc3rgKzewOGfoBz6HPM1Zk7TT87pPRNS9SWX1mr+5YTBvFl4WZydnXEcQFk&#10;07/TDPyQndcRaGhsF4oH5UCADn16PPUmxELhsEjL6XyKEQVVPns1zafRA6mOl411/g3XHQqbGlto&#10;fQQn+zvnQzCkOpoEX05LwdZCyijY7eZGWrQnQJN1/A7oz8ykCsZKh2sj4ngCMYKPoAvRxrZ/K7O8&#10;SK/zcrKeLeaTYl1MJ+U8XUzSrLwuZ2lRFrfr7yHArKhawRhXd0LxIwWz4u9afBiGkTyRhKivcRmq&#10;E/P6Y5Jp/H6XZCc8TKQUXY0XJyNShb6+VgzSJpUnQo775Hn4scpQg+M/ViWyIDR+pIAfNkMkXFYE&#10;94EiG80egRdWQ9+g+fCcwKbV9itGPYxmjd2XHbEcI/lWAbfKrCjCLEehmM5zEOy5ZnOuIYoCVI09&#10;RuP2xo/zvzNWbFvwNLJZ6SvgYyMiV56iOrAYxi8mdXgqwnyfy9Hq6UFb/QAAAP//AwBQSwMEFAAG&#10;AAgAAAAhALA8PjTgAAAADQEAAA8AAABkcnMvZG93bnJldi54bWxMj0FPg0AQhe8m/ofNmHgxdhcU&#10;qMjSqInGa2t/wABbILKzhN0W+u+dnuzxvXl5871is9hBnMzke0caopUCYah2TU+thv3P5+MahA9I&#10;DQ6OjIaz8bApb28KzBs309acdqEVXEI+Rw1dCGMupa87Y9Gv3GiIbwc3WQwsp1Y2E85cbgcZK5VK&#10;iz3xhw5H89GZ+nd3tBoO3/ND8jJXX2GfbZ/Td+yzyp21vr9b3l5BBLOE/zBc8BkdSmaq3JEaLwbW&#10;Kn3iMUFDrNYpiEskirMERMVWoiKQZSGvV5R/AAAA//8DAFBLAQItABQABgAIAAAAIQC2gziS/gAA&#10;AOEBAAATAAAAAAAAAAAAAAAAAAAAAABbQ29udGVudF9UeXBlc10ueG1sUEsBAi0AFAAGAAgAAAAh&#10;ADj9If/WAAAAlAEAAAsAAAAAAAAAAAAAAAAALwEAAF9yZWxzLy5yZWxzUEsBAi0AFAAGAAgAAAAh&#10;AA19xqSFAgAAGAUAAA4AAAAAAAAAAAAAAAAALgIAAGRycy9lMm9Eb2MueG1sUEsBAi0AFAAGAAgA&#10;AAAhALA8PjTgAAAADQEAAA8AAAAAAAAAAAAAAAAA3wQAAGRycy9kb3ducmV2LnhtbFBLBQYAAAAA&#10;BAAEAPMAAADsBQAAAAA=&#10;" stroked="f">
            <v:textbox>
              <w:txbxContent>
                <w:p w:rsidR="00121DE8" w:rsidRDefault="00121DE8" w:rsidP="001721F5"/>
              </w:txbxContent>
            </v:textbox>
          </v:shape>
        </w:pict>
      </w:r>
      <w:r w:rsidR="001721F5" w:rsidRPr="00EC024A">
        <w:rPr>
          <w:rFonts w:asciiTheme="minorHAnsi" w:hAnsiTheme="minorHAnsi" w:cstheme="minorHAnsi"/>
          <w:w w:val="105"/>
        </w:rPr>
        <w:t>Incaseofdriverservicesforsmall/big vehiclesexcepte-cart/e-rickshaw,Theagencyshallbeliableto minor maintenance which includes greasing, maintain the standard level of oiling (engine oil/gea</w:t>
      </w:r>
      <w:r w:rsidR="008837A6" w:rsidRPr="00EC024A">
        <w:rPr>
          <w:rFonts w:asciiTheme="minorHAnsi" w:hAnsiTheme="minorHAnsi" w:cstheme="minorHAnsi"/>
          <w:w w:val="105"/>
        </w:rPr>
        <w:t>r oil/coolant/brakeoil/axleoil/hydraulicoiletc.),puncture’srepairingoftyres,weldingandwashingetc.</w:t>
      </w:r>
    </w:p>
    <w:p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t>The agency shall be solely responsible for providingrequiredtoolandrequiredmaterialforwashing(motor,compressoranddetergentetc.),puncture’srepairing of tyres, minor repairing and lubricants for maintaining the standard level of oiling of vehicle, costwillbe</w:t>
      </w:r>
      <w:r w:rsidR="006316E8" w:rsidRPr="009A428F">
        <w:rPr>
          <w:rFonts w:asciiTheme="minorHAnsi" w:hAnsiTheme="minorHAnsi" w:cstheme="minorHAnsi"/>
          <w:w w:val="105"/>
        </w:rPr>
        <w:t>borne</w:t>
      </w:r>
      <w:r w:rsidRPr="009A428F">
        <w:rPr>
          <w:rFonts w:asciiTheme="minorHAnsi" w:hAnsiTheme="minorHAnsi" w:cstheme="minorHAnsi"/>
          <w:w w:val="105"/>
        </w:rPr>
        <w:t>by</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9A428F">
        <w:rPr>
          <w:rFonts w:asciiTheme="minorHAnsi" w:hAnsiTheme="minorHAnsi" w:cstheme="minorHAnsi"/>
          <w:w w:val="105"/>
        </w:rPr>
        <w:t>forsaidwork.</w:t>
      </w:r>
    </w:p>
    <w:p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t>Incaseofdriverservicesfore-cart/e-rickshaw,Theagencyshallliabletominormaintenancewhichincludespuncture’srepairing,welding,washingandmaintainofdistilledwaterinleadacidbatteryetc.andminorrepairingofe-cart/e-rickshawonregularlybasis.Theagencyshallbesolelyresponsibleforprovidingrequiredtoolandrequiredmaterialfor</w:t>
      </w:r>
      <w:r w:rsidRPr="00EC024A">
        <w:rPr>
          <w:rFonts w:asciiTheme="minorHAnsi" w:hAnsiTheme="minorHAnsi" w:cstheme="minorHAnsi"/>
          <w:w w:val="105"/>
        </w:rPr>
        <w:lastRenderedPageBreak/>
        <w:t>washing(motor,compressoranddetergentetc.),puncture’s repairing of tyres, maintain of distilled water in lead acid battery and minor welding, no extracostwillbemadeby</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forsaidwork</w:t>
      </w:r>
    </w:p>
    <w:p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labour laws are complied with and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shallnot be liable for any breach thereof. The agency shall have to bear all costs and consequences of breach ofany labour laws and other applicable legislation and also indemnify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in case of any breach of liabilitywhile discharging its responsibilities. On demand, the agency shall give the copies of various registersmaintainedbythemundervariousLabourLaws.</w:t>
      </w:r>
    </w:p>
    <w:p w:rsidR="008837A6" w:rsidRPr="00EC024A" w:rsidRDefault="008837A6" w:rsidP="00EC024A">
      <w:pPr>
        <w:pStyle w:val="BodyText"/>
        <w:spacing w:line="360" w:lineRule="auto"/>
        <w:jc w:val="both"/>
        <w:rPr>
          <w:rFonts w:asciiTheme="minorHAnsi" w:hAnsiTheme="minorHAnsi" w:cstheme="minorHAnsi"/>
          <w:sz w:val="22"/>
          <w:szCs w:val="22"/>
        </w:rPr>
      </w:pPr>
    </w:p>
    <w:p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t>TheagencyshallberesponsibletocomplywiththeprovisionsofvariousLabourActslikeEmployeesProvident Fund, Payment of wages Act/ Contract Labour (R &amp;A) Act./ Bonus Act./ Minimum wages as per</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etc.andtherulesframedthereunder.AgencywoulddonecessarydeductionofPF/ESIContribution/ITetc.fromtheconcernedemployee’s wages.</w:t>
      </w:r>
    </w:p>
    <w:p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TheagencyshallindemnifyandkeepindemnifiedtheAuthorityanditsofficers,servantsandagentsfrom and against all third parties’ claims whatsoever including but not limited to property loss damage,personalaccident,injuryordeathetc.</w:t>
      </w:r>
    </w:p>
    <w:p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and exclusively liable for employing persons in execution of the contractgivenunderthisTender.TheAuthorityshallhavenoliabilitywhatsoeverconcerningtheagency’semployeesinanyrespect.</w:t>
      </w:r>
    </w:p>
    <w:p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shall pay wages to the persons employed by it. The wages of every person employed toperform duties under this contract shall be paid by the agency before the expiry of 10 days from the lastdayofthemonthinrespectofwhichwagesarepayable(i.e.wagesofamonthhavetobepaidbyhimwithin10daysofthenextmonth).</w:t>
      </w:r>
    </w:p>
    <w:p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Labour Laws and keep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informed inrespect thereof.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shall be entitled to deduct any such some of money directly from the bills to bepaidtotheagencywhichsum/sumsthecompanyisrequiredtopayastheprincipalemployeronaccountoftheagency’sdefaultinrespectofallliabilitiesreferredtointheaboveclause.</w:t>
      </w:r>
    </w:p>
    <w:p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will carry regular as well as surprise checks on their personnel on duty to ensure thattheyareeveralertondutyandpresentbeforeworkinghoursandworkingefficiently.</w:t>
      </w:r>
    </w:p>
    <w:p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t>Theagencywillalsotakenecessarysteps</w:t>
      </w:r>
      <w:r w:rsidRPr="00EC024A">
        <w:rPr>
          <w:rFonts w:asciiTheme="minorHAnsi" w:hAnsiTheme="minorHAnsi" w:cstheme="minorHAnsi"/>
          <w:w w:val="105"/>
        </w:rPr>
        <w:t>topreventoccurrencesofpilferage/thefts.</w:t>
      </w:r>
    </w:p>
    <w:p w:rsidR="008837A6" w:rsidRPr="00EC024A" w:rsidRDefault="00DA0DA4" w:rsidP="00EC024A">
      <w:pPr>
        <w:spacing w:after="0" w:line="360" w:lineRule="auto"/>
        <w:jc w:val="both"/>
        <w:rPr>
          <w:rFonts w:asciiTheme="minorHAnsi" w:hAnsiTheme="minorHAnsi" w:cstheme="minorHAnsi"/>
          <w:w w:val="105"/>
        </w:rPr>
      </w:pPr>
      <w:r w:rsidRPr="00DA0DA4">
        <w:rPr>
          <w:rFonts w:asciiTheme="minorHAnsi" w:hAnsiTheme="minorHAnsi" w:cstheme="minorHAnsi"/>
          <w:noProof/>
          <w:lang w:val="en-IN" w:eastAsia="en-IN" w:bidi="hi-IN"/>
        </w:rPr>
        <w:pict>
          <v:shape id="Text Box 19" o:spid="_x0000_s1041" type="#_x0000_t202" style="position:absolute;left:0;text-align:left;margin-left:543.05pt;margin-top:111.35pt;width:28.2pt;height:2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xaGhgIAABgFAAAOAAAAZHJzL2Uyb0RvYy54bWysVG1v0zAQ/o7Ef7D8vcsL6dZESye2UYQ0&#10;XqSNH+DaTmOR+IztNhmI/87ZaUsZICFEPji27/z4ubvnfHk19h3ZSesU6JpmZyklUnMQSm9q+vFh&#10;NVtQ4jzTgnWgZU0fpaNXy+fPLgdTyRxa6IS0BEG0qwZT09Z7UyWJ463smTsDIzUaG7A987i0m0RY&#10;NiB63yV5mp4nA1hhLHDpHO7eTka6jPhNI7l/3zROetLVFLn5ONo4rsOYLC9ZtbHMtIrvabB/YNEz&#10;pfHSI9Qt84xsrfoFqlfcgoPGn3HoE2gaxWWMAaPJ0ifR3LfMyBgLJseZY5rc/4Pl73YfLFGipjmm&#10;R7Mea/QgR0+uYSRZGfIzGFeh271BRz/iPtY5xurMHfBPjmi4aZneyJfWwtBKJpBfFk4mJ0cnHBdA&#10;1sNbEHgP23qIQGNj+5A8TAdBdCTyeKxN4MJx88V8kRVo4WjKyzxLY+0SVh0OG+v8awk9CZOaWix9&#10;BGe7O+cDGVYdXMJdDjolVqrr4sJu1jedJTuGMlnFL/J/4tbp4KwhHJsQpx3kiHcEW2Aby/61zPIi&#10;vc7L2ep8cTErVsV8Vl6ki1maldfleVqUxe3qWyCYFVWrhJD6Tml5kGBW/F2J980wiSeKkAw1Lef5&#10;fKrQH4NM4/e7IHvlsSM71dd0cXRiVajrKy0wbFZ5prppnvxMP2YZc3D4x6xEFYTCTxLw43qMgsvm&#10;B3WtQTyiLixg3bDE+JzgpAX7hZIBW7Om7vOWWUlJ90ajtsqsCErwcVHML4Jy7allfWphmiNUTT0l&#10;0/TGT/2/NVZtWrxpUrOGl6jHRkWtBOFOrPYqxvaLQe2fitDfp+vo9eNBW34HAAD//wMAUEsDBBQA&#10;BgAIAAAAIQD82m/o4AAAAA0BAAAPAAAAZHJzL2Rvd25yZXYueG1sTI/dToNAEEbvTXyHzZh4Y+zC&#10;pgVElkZNNN725wEG2AKRnSXsttC3d3qll9/MyTdniu1iB3Exk+8daYhXEQhDtWt6ajUcD5/PGQgf&#10;kBocHBkNV+NhW97fFZg3bqaduexDK7iEfI4auhDGXEpfd8aiX7nREO9ObrIYOE6tbCacudwOUkVR&#10;Ii32xBc6HM1HZ+qf/dlqOH3PT5uXufoKx3S3Tt6xTyt31frxYXl7BRHMEv5guOmzOpTsVLkzNV4M&#10;nKMsiZnVoJRKQdyQeK02ICoeJVkKsizk/y/KXwAAAP//AwBQSwECLQAUAAYACAAAACEAtoM4kv4A&#10;AADhAQAAEwAAAAAAAAAAAAAAAAAAAAAAW0NvbnRlbnRfVHlwZXNdLnhtbFBLAQItABQABgAIAAAA&#10;IQA4/SH/1gAAAJQBAAALAAAAAAAAAAAAAAAAAC8BAABfcmVscy8ucmVsc1BLAQItABQABgAIAAAA&#10;IQCODxaGhgIAABgFAAAOAAAAAAAAAAAAAAAAAC4CAABkcnMvZTJvRG9jLnhtbFBLAQItABQABgAI&#10;AAAAIQD82m/o4AAAAA0BAAAPAAAAAAAAAAAAAAAAAOAEAABkcnMvZG93bnJldi54bWxQSwUGAAAA&#10;AAQABADzAAAA7QUAAAAA&#10;" stroked="f">
            <v:textbox>
              <w:txbxContent>
                <w:p w:rsidR="00121DE8" w:rsidRDefault="00121DE8" w:rsidP="008837A6"/>
              </w:txbxContent>
            </v:textbox>
          </v:shape>
        </w:pict>
      </w:r>
      <w:r w:rsidR="008837A6" w:rsidRPr="00EC024A">
        <w:rPr>
          <w:rFonts w:asciiTheme="minorHAnsi" w:hAnsiTheme="minorHAnsi" w:cstheme="minorHAnsi"/>
          <w:w w:val="105"/>
        </w:rPr>
        <w:t xml:space="preserve">Incase,themanpowerprovidedbyagencywhoseworkandconductisfoundunsatisfactory,shallbereplaced immediately at no cost to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006E7F2E">
        <w:rPr>
          <w:rFonts w:asciiTheme="minorHAnsi" w:hAnsiTheme="minorHAnsi" w:cstheme="minorHAnsi"/>
          <w:w w:val="105"/>
        </w:rPr>
        <w:t xml:space="preserve">. </w:t>
      </w:r>
      <w:r w:rsidR="008837A6" w:rsidRPr="00EC024A">
        <w:rPr>
          <w:rFonts w:asciiTheme="minorHAnsi" w:hAnsiTheme="minorHAnsi" w:cstheme="minorHAnsi"/>
          <w:w w:val="105"/>
        </w:rPr>
        <w:t>Manpower provided should be rotated quarterly and as &amp;whenneededafterapprovalofconcernedREPORTINGHEAD/</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p>
    <w:p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lastRenderedPageBreak/>
        <w:t>The agency shall ensure proper conduct of his person in office premises, and enforce prohibition ofconsumptionofalcoholic drinks,paan,smoking,loiteringwithoutwork.</w:t>
      </w:r>
    </w:p>
    <w:p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TheagencyshallprovideuniformmentionedinRFPtohis/hermanpowertwiceayear,noextracostwillbemadeby</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p>
    <w:p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Theagencywillmaintainanattendance</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registerinrespectofthemanpowerdeployedbytheagencyonthebasisofwhichwages/remunerationwillbedecidedinrespectofthestaffattheapprovedrates.</w:t>
      </w:r>
    </w:p>
    <w:p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 xml:space="preserve">The agency shall submit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t xml:space="preserve">The Agency shall be solely responsible for the redressed of grievances or resolution of disputesrelating to manpower deployed.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shall, in no way, be responsible for settlement of such issueswhatsoever. In case the grievances of the deployed person are not attended to by the Service ProviderAgencythedeployedperson(s)canplacetheirgrievancebeforeAuthority.</w:t>
      </w:r>
    </w:p>
    <w:p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 xml:space="preserve"> He may be assigned to any work decided by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as and when required. If any of themanpowerdeployedbytheagencywilldisobeytocarryoutsuchorderofthe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;his/herserviceshallbewithdrawnimmediatelyandsentbackto theagency.</w:t>
      </w:r>
    </w:p>
    <w:p w:rsidR="008837A6" w:rsidRPr="00EC024A" w:rsidRDefault="008837A6" w:rsidP="00EC024A">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t xml:space="preserve">The Agency shall nominate a coordinator who shall be responsible for regular liaison with theHeadquartersof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EC024A">
        <w:rPr>
          <w:rFonts w:asciiTheme="minorHAnsi" w:hAnsiTheme="minorHAnsi" w:cstheme="minorHAnsi"/>
          <w:w w:val="105"/>
        </w:rPr>
        <w:t>to lookinto theaffairsofthepersondeployed.</w:t>
      </w:r>
    </w:p>
    <w:p w:rsidR="008837A6" w:rsidRPr="00A97E14" w:rsidRDefault="008837A6" w:rsidP="00A97E14">
      <w:pPr>
        <w:tabs>
          <w:tab w:val="left" w:pos="1417"/>
        </w:tabs>
        <w:spacing w:after="0" w:line="360" w:lineRule="auto"/>
        <w:ind w:right="270"/>
        <w:rPr>
          <w:rFonts w:asciiTheme="minorHAnsi" w:hAnsiTheme="minorHAnsi" w:cstheme="minorHAnsi"/>
        </w:rPr>
      </w:pPr>
      <w:r w:rsidRPr="00A97E14">
        <w:rPr>
          <w:rFonts w:asciiTheme="minorHAnsi" w:hAnsiTheme="minorHAnsi" w:cstheme="minorHAnsi"/>
          <w:w w:val="105"/>
        </w:rPr>
        <w:t>For all intents and purposes, the Agency shall be the “Employer” within the meaning of differentRules &amp; Acts in respect of manpower so deployed. The persons deployed by the Agency shall not have anyclaimwhatsoeverlike employerandemployeerelationshipwiththe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w:t>
      </w:r>
    </w:p>
    <w:p w:rsidR="008837A6" w:rsidRPr="00A97E14" w:rsidRDefault="008837A6" w:rsidP="00A97E14">
      <w:pPr>
        <w:tabs>
          <w:tab w:val="left" w:pos="1402"/>
        </w:tabs>
        <w:spacing w:after="0" w:line="360" w:lineRule="auto"/>
        <w:ind w:right="271"/>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shallbeunderthescopeoftheAgency,andthe sameshallnotbepaidbythe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,inanyway.</w:t>
      </w:r>
    </w:p>
    <w:p w:rsidR="008837A6" w:rsidRPr="00A97E14" w:rsidRDefault="008837A6" w:rsidP="00A97E14">
      <w:pPr>
        <w:tabs>
          <w:tab w:val="left" w:pos="1412"/>
        </w:tabs>
        <w:spacing w:after="0" w:line="360" w:lineRule="auto"/>
        <w:ind w:right="271"/>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followingmandatorydetailonthe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’ssoftware/application/website.</w:t>
      </w:r>
    </w:p>
    <w:p w:rsidR="008837A6" w:rsidRPr="00A97E14" w:rsidRDefault="008837A6"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Pr="00A97E14">
        <w:rPr>
          <w:rFonts w:asciiTheme="minorHAnsi" w:hAnsiTheme="minorHAnsi" w:cstheme="minorHAnsi"/>
          <w:w w:val="105"/>
          <w:sz w:val="22"/>
          <w:szCs w:val="22"/>
        </w:rPr>
        <w:t>manpowernameandshifttime</w:t>
      </w:r>
    </w:p>
    <w:p w:rsidR="008837A6" w:rsidRPr="00A97E14" w:rsidRDefault="00DA0DA4"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DA0DA4">
        <w:rPr>
          <w:rFonts w:asciiTheme="minorHAnsi" w:hAnsiTheme="minorHAnsi" w:cstheme="minorHAnsi"/>
          <w:noProof/>
          <w:sz w:val="22"/>
          <w:szCs w:val="22"/>
          <w:lang w:val="en-IN" w:eastAsia="en-IN"/>
        </w:rPr>
        <w:pict>
          <v:shape id="Text Box 21" o:spid="_x0000_s1042" type="#_x0000_t202" style="position:absolute;left:0;text-align:left;margin-left:537.25pt;margin-top:71.45pt;width:31.15pt;height:20.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l//hQIAABgFAAAOAAAAZHJzL2Uyb0RvYy54bWysVNuO2yAQfa/Uf0C8Z32pnY2tdVZ7aapK&#10;24u02w8gBseoGCiQ2NtV/70DJGm2F6mq6gfMwHCYmXOGi8tpEGjHjOVKNjg7SzFislWUy02DPz2s&#10;ZguMrCOSEqEka/Ajs/hy+fLFxahrlqteCcoMAhBp61E3uHdO10li254NxJ4pzSRsdsoMxIFpNgk1&#10;ZAT0QSR5ms6TURmqjWqZtbB6GzfxMuB3HWvdh66zzCHRYIjNhdGEce3HZHlB6o0huuftPgzyD1EM&#10;hEu49Ah1SxxBW8N/gRp4a5RVnTtr1ZCoruMtCzlANln6Uzb3PdEs5ALFsfpYJvv/YNv3u48GcQrc&#10;VRhJMgBHD2xy6FpNKM98fUZta3C71+DoJlgH35Cr1Xeq/WyRVDc9kRt2ZYwae0YoxBdOJidHI471&#10;IOvxnaJwD9k6FYCmzgy+eFAOBOjA0+ORGx9LC4uvqnKelhi1sJWXZQVziC0h9eGwNta9YWpAftJg&#10;A9QHcLK7sy66Hlz8XVYJTldciGCYzfpGGLQjIJNV+Pboz9yE9M5S+WMRMa5AjHCH3/PRBtqfqiwv&#10;0uu8mq3mi/NZsSrKWXWeLmZpVl1X87SoitvVNx9gVtQ9p5TJOy7ZQYJZ8XcU75shiieIEI0Nrsq8&#10;jAz9Mck0fL9LcuAOOlLwocGLoxOpPa+vJYW0Se0IF3GePA8/EAI1OPxDVYIKPPFRAm5aT1Fw84O6&#10;1oo+gi6MAt6AfHhOYNIr8xWjEVqzwfbLlhiGkXgrQVtVVhS+l4NRlOc5GOZ0Z326Q2QLUA12GMXp&#10;jYv9v9WGb3q4KapZqivQY8eDVrxwY1SQijeg/UJS+6fC9/epHbx+PGjL7wAAAP//AwBQSwMEFAAG&#10;AAgAAAAhAMQ1W8LgAAAADQEAAA8AAABkcnMvZG93bnJldi54bWxMj8FOwzAQRO9I/IO1SFwQdZqm&#10;SRviVIAE4trSD9jEbhIRr6PYbdK/Z3uC24z2aXam2M22Fxcz+s6RguUiAmGodrqjRsHx++N5A8IH&#10;JI29I6Pgajzsyvu7AnPtJtqbyyE0gkPI56igDWHIpfR1ayz6hRsM8e3kRouB7dhIPeLE4baXcRSl&#10;0mJH/KHFwby3pv45nK2C09f0tN5O1Wc4ZvskfcMuq9xVqceH+fUFRDBz+IPhVp+rQ8mdKncm7UXP&#10;PsqSNbOskngL4oYsVynPqVhtVjHIspD/V5S/AAAA//8DAFBLAQItABQABgAIAAAAIQC2gziS/gAA&#10;AOEBAAATAAAAAAAAAAAAAAAAAAAAAABbQ29udGVudF9UeXBlc10ueG1sUEsBAi0AFAAGAAgAAAAh&#10;ADj9If/WAAAAlAEAAAsAAAAAAAAAAAAAAAAALwEAAF9yZWxzLy5yZWxzUEsBAi0AFAAGAAgAAAAh&#10;AIGeX/+FAgAAGAUAAA4AAAAAAAAAAAAAAAAALgIAAGRycy9lMm9Eb2MueG1sUEsBAi0AFAAGAAgA&#10;AAAhAMQ1W8LgAAAADQEAAA8AAAAAAAAAAAAAAAAA3wQAAGRycy9kb3ducmV2LnhtbFBLBQYAAAAA&#10;BAAEAPMAAADsBQAAAAA=&#10;" stroked="f">
            <v:textbox>
              <w:txbxContent>
                <w:p w:rsidR="00121DE8" w:rsidRDefault="00121DE8" w:rsidP="008837A6"/>
              </w:txbxContent>
            </v:textbox>
          </v:shape>
        </w:pict>
      </w:r>
      <w:r w:rsidR="008837A6" w:rsidRPr="00A97E14">
        <w:rPr>
          <w:rFonts w:asciiTheme="minorHAnsi" w:hAnsiTheme="minorHAnsi" w:cstheme="minorHAnsi"/>
          <w:spacing w:val="-1"/>
          <w:w w:val="105"/>
          <w:sz w:val="22"/>
          <w:szCs w:val="22"/>
        </w:rPr>
        <w:t>Location(i.e.circlename/ward</w:t>
      </w:r>
      <w:r w:rsidR="008837A6" w:rsidRPr="00A97E14">
        <w:rPr>
          <w:rFonts w:asciiTheme="minorHAnsi" w:hAnsiTheme="minorHAnsi" w:cstheme="minorHAnsi"/>
          <w:w w:val="105"/>
          <w:sz w:val="22"/>
          <w:szCs w:val="22"/>
        </w:rPr>
        <w:t>number/roadname/vehicleno.etc)</w:t>
      </w:r>
    </w:p>
    <w:p w:rsidR="008837A6" w:rsidRPr="00A97E14" w:rsidRDefault="008837A6" w:rsidP="00A97E14">
      <w:pPr>
        <w:tabs>
          <w:tab w:val="left" w:pos="975"/>
        </w:tabs>
        <w:spacing w:after="0" w:line="360" w:lineRule="auto"/>
        <w:rPr>
          <w:rFonts w:asciiTheme="minorHAnsi" w:hAnsiTheme="minorHAnsi" w:cstheme="minorHAnsi"/>
          <w:b/>
          <w:bCs/>
          <w:w w:val="105"/>
        </w:rPr>
      </w:pPr>
    </w:p>
    <w:p w:rsidR="008837A6" w:rsidRPr="00A97E14" w:rsidRDefault="008837A6" w:rsidP="00A97E14">
      <w:pPr>
        <w:tabs>
          <w:tab w:val="left" w:pos="1454"/>
        </w:tabs>
        <w:spacing w:after="0" w:line="360" w:lineRule="auto"/>
        <w:ind w:right="266"/>
        <w:rPr>
          <w:rFonts w:asciiTheme="minorHAnsi" w:hAnsiTheme="minorHAnsi" w:cstheme="minorHAnsi"/>
        </w:rPr>
      </w:pPr>
      <w:r w:rsidRPr="00A97E14">
        <w:rPr>
          <w:rFonts w:asciiTheme="minorHAnsi" w:hAnsiTheme="minorHAnsi" w:cstheme="minorHAnsi"/>
          <w:w w:val="105"/>
        </w:rPr>
        <w:t>Anytheftordamagecostduetonegligenceoftheagencywillbeborneoutoffromtheirbill/performancesecurityandonlyadjustedmoneywillbepaid/returned.</w:t>
      </w:r>
    </w:p>
    <w:p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Obligationof</w:t>
      </w:r>
      <w:r w:rsidR="00DE2820">
        <w:rPr>
          <w:rFonts w:asciiTheme="minorHAnsi" w:hAnsiTheme="minorHAnsi" w:cstheme="minorHAnsi"/>
          <w:b/>
          <w:bCs/>
          <w:w w:val="105"/>
        </w:rPr>
        <w:t xml:space="preserve">NAGAR PARISHAD, </w:t>
      </w:r>
      <w:r w:rsidR="007D784C">
        <w:rPr>
          <w:rFonts w:asciiTheme="minorHAnsi" w:hAnsiTheme="minorHAnsi" w:cstheme="minorHAnsi"/>
          <w:b/>
          <w:bCs/>
          <w:w w:val="105"/>
        </w:rPr>
        <w:t>FATHUA</w:t>
      </w:r>
      <w:r w:rsidRPr="00A97E14">
        <w:rPr>
          <w:rFonts w:asciiTheme="minorHAnsi" w:hAnsiTheme="minorHAnsi" w:cstheme="minorHAnsi"/>
          <w:b/>
          <w:bCs/>
          <w:w w:val="105"/>
        </w:rPr>
        <w:t>:</w:t>
      </w:r>
    </w:p>
    <w:p w:rsidR="008837A6" w:rsidRPr="00A97E14" w:rsidRDefault="008837A6" w:rsidP="00A97E14">
      <w:pPr>
        <w:tabs>
          <w:tab w:val="left" w:pos="1322"/>
        </w:tabs>
        <w:spacing w:after="0" w:line="360" w:lineRule="auto"/>
        <w:ind w:right="270"/>
        <w:rPr>
          <w:rFonts w:asciiTheme="minorHAnsi" w:hAnsiTheme="minorHAnsi" w:cstheme="minorHAnsi"/>
          <w:b/>
        </w:rPr>
      </w:pPr>
      <w:r w:rsidRPr="00A97E14">
        <w:rPr>
          <w:rFonts w:asciiTheme="minorHAnsi" w:hAnsiTheme="minorHAnsi" w:cstheme="minorHAnsi"/>
          <w:w w:val="105"/>
        </w:rPr>
        <w:lastRenderedPageBreak/>
        <w:t xml:space="preserve">In case of driver services,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will provide required space with electric connection and watersupplyforwashing, minorrepairingandoilingetc.forvehicle</w:t>
      </w:r>
      <w:r w:rsidRPr="00A97E14">
        <w:rPr>
          <w:rFonts w:asciiTheme="minorHAnsi" w:hAnsiTheme="minorHAnsi" w:cstheme="minorHAnsi"/>
          <w:b/>
          <w:w w:val="105"/>
        </w:rPr>
        <w:t>.</w:t>
      </w:r>
    </w:p>
    <w:p w:rsidR="008837A6" w:rsidRPr="00A97E14" w:rsidRDefault="008837A6" w:rsidP="00A97E14">
      <w:pPr>
        <w:tabs>
          <w:tab w:val="left" w:pos="1293"/>
        </w:tabs>
        <w:spacing w:after="0" w:line="360" w:lineRule="auto"/>
        <w:rPr>
          <w:rFonts w:asciiTheme="minorHAnsi" w:hAnsiTheme="minorHAnsi" w:cstheme="minorHAnsi"/>
        </w:rPr>
      </w:pPr>
      <w:r w:rsidRPr="00A97E14">
        <w:rPr>
          <w:rFonts w:asciiTheme="minorHAnsi" w:hAnsiTheme="minorHAnsi" w:cstheme="minorHAnsi"/>
          <w:spacing w:val="-1"/>
          <w:w w:val="105"/>
        </w:rPr>
        <w:t>The</w:t>
      </w:r>
      <w:r w:rsidR="00DE2820">
        <w:rPr>
          <w:rFonts w:asciiTheme="minorHAnsi" w:hAnsiTheme="minorHAnsi" w:cstheme="minorHAnsi"/>
          <w:spacing w:val="-1"/>
          <w:w w:val="105"/>
        </w:rPr>
        <w:t xml:space="preserve">NAGAR PARISHAD, </w:t>
      </w:r>
      <w:r w:rsidR="007D784C">
        <w:rPr>
          <w:rFonts w:asciiTheme="minorHAnsi" w:hAnsiTheme="minorHAnsi" w:cstheme="minorHAnsi"/>
          <w:spacing w:val="-1"/>
          <w:w w:val="105"/>
        </w:rPr>
        <w:t>FATHUA</w:t>
      </w:r>
      <w:r w:rsidRPr="00A97E14">
        <w:rPr>
          <w:rFonts w:asciiTheme="minorHAnsi" w:hAnsiTheme="minorHAnsi" w:cstheme="minorHAnsi"/>
          <w:spacing w:val="-1"/>
          <w:w w:val="105"/>
        </w:rPr>
        <w:t>willproviderequiredspacewithoutfurniture</w:t>
      </w:r>
      <w:r w:rsidRPr="00A97E14">
        <w:rPr>
          <w:rFonts w:asciiTheme="minorHAnsi" w:hAnsiTheme="minorHAnsi" w:cstheme="minorHAnsi"/>
          <w:w w:val="105"/>
        </w:rPr>
        <w:t>forsetupofhelpdeskmanagement.</w:t>
      </w:r>
    </w:p>
    <w:p w:rsidR="008837A6" w:rsidRPr="00A97E14" w:rsidRDefault="008837A6" w:rsidP="00A97E14">
      <w:pPr>
        <w:pStyle w:val="BodyText"/>
        <w:spacing w:line="360" w:lineRule="auto"/>
        <w:rPr>
          <w:rFonts w:asciiTheme="minorHAnsi" w:hAnsiTheme="minorHAnsi" w:cstheme="minorHAnsi"/>
          <w:sz w:val="22"/>
          <w:szCs w:val="22"/>
        </w:rPr>
      </w:pPr>
    </w:p>
    <w:p w:rsidR="008837A6" w:rsidRPr="00A97E14" w:rsidRDefault="008837A6" w:rsidP="00A97E14">
      <w:pPr>
        <w:tabs>
          <w:tab w:val="left" w:pos="1284"/>
        </w:tabs>
        <w:spacing w:after="0" w:line="360" w:lineRule="auto"/>
        <w:ind w:right="271"/>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anyclaim in this regard. The agency will have to deploy manpower as per requirement and instruction of theAuthority.</w:t>
      </w:r>
    </w:p>
    <w:p w:rsidR="008837A6" w:rsidRPr="00A97E14" w:rsidRDefault="008837A6" w:rsidP="00A97E14">
      <w:pPr>
        <w:tabs>
          <w:tab w:val="left" w:pos="1317"/>
        </w:tabs>
        <w:spacing w:after="0" w:line="360" w:lineRule="auto"/>
        <w:ind w:right="269"/>
        <w:rPr>
          <w:rFonts w:asciiTheme="minorHAnsi" w:hAnsiTheme="minorHAnsi" w:cstheme="minorHAnsi"/>
        </w:rPr>
      </w:pPr>
      <w:r w:rsidRPr="00A97E14">
        <w:rPr>
          <w:rFonts w:asciiTheme="minorHAnsi" w:hAnsiTheme="minorHAnsi" w:cstheme="minorHAnsi"/>
          <w:w w:val="105"/>
        </w:rPr>
        <w:t xml:space="preserve">The nominated officer by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shall issue the workordertoagencyfordeploymentofmanpowerasperneeds,thefollowingdetailsmustbeclearlymentionedintheworkorder:-</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z w:val="22"/>
          <w:szCs w:val="22"/>
        </w:rPr>
        <w:t>ULB number;</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Wardnumber;</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Location;</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Numberofmanpowerto</w:t>
      </w:r>
      <w:r w:rsidRPr="00A97E14">
        <w:rPr>
          <w:rFonts w:asciiTheme="minorHAnsi" w:hAnsiTheme="minorHAnsi" w:cstheme="minorHAnsi"/>
          <w:w w:val="105"/>
          <w:sz w:val="22"/>
          <w:szCs w:val="22"/>
        </w:rPr>
        <w:t>bedeployed;</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Workingtimeandnoof</w:t>
      </w:r>
      <w:r w:rsidRPr="00A97E14">
        <w:rPr>
          <w:rFonts w:asciiTheme="minorHAnsi" w:hAnsiTheme="minorHAnsi" w:cstheme="minorHAnsi"/>
          <w:w w:val="105"/>
          <w:sz w:val="22"/>
          <w:szCs w:val="22"/>
        </w:rPr>
        <w:t>days/months.</w:t>
      </w:r>
    </w:p>
    <w:p w:rsidR="008837A6" w:rsidRPr="00A97E14" w:rsidRDefault="008837A6" w:rsidP="00A97E14">
      <w:pPr>
        <w:pStyle w:val="BodyText"/>
        <w:spacing w:line="360" w:lineRule="auto"/>
        <w:rPr>
          <w:rFonts w:asciiTheme="minorHAnsi" w:hAnsiTheme="minorHAnsi" w:cstheme="minorHAnsi"/>
          <w:sz w:val="22"/>
          <w:szCs w:val="22"/>
        </w:rPr>
      </w:pPr>
    </w:p>
    <w:p w:rsidR="008837A6" w:rsidRPr="00A97E14" w:rsidRDefault="008837A6" w:rsidP="00A97E14">
      <w:pPr>
        <w:tabs>
          <w:tab w:val="left" w:pos="1352"/>
        </w:tabs>
        <w:spacing w:after="0" w:line="360" w:lineRule="auto"/>
        <w:ind w:right="267"/>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forverification of all the documents (i.e. police verification, driving license, medical report etc.) related todeployedmanpower.</w:t>
      </w:r>
    </w:p>
    <w:p w:rsidR="008837A6" w:rsidRPr="00A97E14" w:rsidRDefault="008837A6" w:rsidP="00A97E14">
      <w:pPr>
        <w:tabs>
          <w:tab w:val="left" w:pos="1334"/>
        </w:tabs>
        <w:spacing w:after="0" w:line="360" w:lineRule="auto"/>
        <w:ind w:right="271"/>
        <w:rPr>
          <w:rFonts w:asciiTheme="minorHAnsi" w:hAnsiTheme="minorHAnsi" w:cstheme="minorHAnsi"/>
        </w:rPr>
      </w:pPr>
      <w:r w:rsidRPr="00A97E14">
        <w:rPr>
          <w:rFonts w:asciiTheme="minorHAnsi" w:hAnsiTheme="minorHAnsi" w:cstheme="minorHAnsi"/>
          <w:w w:val="105"/>
        </w:rPr>
        <w:t>Thenominatedofficerbythe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shallissuethestandardofproceduretimetotimeforperformingofactivities;sameshallbebindingonagency.</w:t>
      </w:r>
    </w:p>
    <w:p w:rsidR="008837A6" w:rsidRPr="00A97E14" w:rsidRDefault="008837A6" w:rsidP="00A97E14">
      <w:pPr>
        <w:tabs>
          <w:tab w:val="left" w:pos="132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 xml:space="preserve"> will beresponsible for fixing of major repairing/ breakdown of vehicle exceptminorrepairing(greasing/oiling/washing/puncture’srepairing/weldingetc.).</w:t>
      </w:r>
    </w:p>
    <w:p w:rsidR="006E7F2E" w:rsidRDefault="006E7F2E">
      <w:pPr>
        <w:spacing w:after="0" w:line="240" w:lineRule="auto"/>
        <w:rPr>
          <w:rFonts w:asciiTheme="minorHAnsi" w:hAnsiTheme="minorHAnsi" w:cstheme="minorHAnsi"/>
          <w:b/>
          <w:bCs/>
          <w:w w:val="105"/>
        </w:rPr>
      </w:pPr>
      <w:r>
        <w:rPr>
          <w:rFonts w:asciiTheme="minorHAnsi" w:hAnsiTheme="minorHAnsi" w:cstheme="minorHAnsi"/>
          <w:b/>
          <w:bCs/>
          <w:w w:val="105"/>
        </w:rPr>
        <w:br w:type="page"/>
      </w:r>
    </w:p>
    <w:p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lastRenderedPageBreak/>
        <w:t>Uniform:</w:t>
      </w:r>
    </w:p>
    <w:p w:rsidR="008837A6" w:rsidRPr="00A97E14" w:rsidRDefault="008837A6" w:rsidP="00A97E14">
      <w:pPr>
        <w:pStyle w:val="BodyText"/>
        <w:spacing w:line="360" w:lineRule="auto"/>
        <w:rPr>
          <w:rFonts w:asciiTheme="minorHAnsi" w:hAnsiTheme="minorHAnsi" w:cstheme="minorHAnsi"/>
          <w:sz w:val="22"/>
          <w:szCs w:val="22"/>
        </w:rPr>
      </w:pPr>
    </w:p>
    <w:p w:rsidR="008837A6" w:rsidRPr="00A97E14" w:rsidRDefault="008837A6" w:rsidP="00A97E14">
      <w:pPr>
        <w:tabs>
          <w:tab w:val="left" w:pos="1276"/>
        </w:tabs>
        <w:spacing w:after="0" w:line="360" w:lineRule="auto"/>
        <w:ind w:right="270"/>
        <w:rPr>
          <w:rFonts w:asciiTheme="minorHAnsi" w:hAnsiTheme="minorHAnsi" w:cstheme="minorHAnsi"/>
        </w:rPr>
      </w:pPr>
      <w:r w:rsidRPr="00A97E14">
        <w:rPr>
          <w:rFonts w:asciiTheme="minorHAnsi" w:hAnsiTheme="minorHAnsi" w:cstheme="minorHAnsi"/>
          <w:w w:val="105"/>
        </w:rPr>
        <w:t>TheAgencyhastoprovideuniform(t-shirt/shirt,paint,cap,safetyjacketandshoes)twiceayearandPhotoidentityCardstoallthemanpowerdeployedbyhim/herforcarryingoutwork.TheseIdentityCardsareto beconstantlydisplayedbythemanpower.</w:t>
      </w:r>
    </w:p>
    <w:p w:rsidR="008837A6" w:rsidRPr="00A97E14" w:rsidRDefault="008837A6" w:rsidP="00A97E14">
      <w:pPr>
        <w:tabs>
          <w:tab w:val="left" w:pos="1296"/>
        </w:tabs>
        <w:spacing w:after="0" w:line="360" w:lineRule="auto"/>
        <w:ind w:right="269"/>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forcarryingoutwork.</w:t>
      </w:r>
    </w:p>
    <w:p w:rsidR="008837A6" w:rsidRPr="00A97E14" w:rsidRDefault="008837A6" w:rsidP="00A97E14">
      <w:pPr>
        <w:tabs>
          <w:tab w:val="left" w:pos="1288"/>
        </w:tabs>
        <w:spacing w:after="0" w:line="360" w:lineRule="auto"/>
        <w:ind w:right="268"/>
        <w:rPr>
          <w:rFonts w:asciiTheme="minorHAnsi" w:hAnsiTheme="minorHAnsi" w:cstheme="minorHAnsi"/>
        </w:rPr>
      </w:pPr>
      <w:r w:rsidRPr="00A97E14">
        <w:rPr>
          <w:rFonts w:asciiTheme="minorHAnsi" w:hAnsiTheme="minorHAnsi" w:cstheme="minorHAnsi"/>
          <w:w w:val="105"/>
        </w:rPr>
        <w:t>During winter season, the agency has to provide woollen court/jacket/sweater to all the manpowerdeployedbyhim/herforcarrying outwork.</w:t>
      </w:r>
    </w:p>
    <w:p w:rsidR="008837A6" w:rsidRPr="00A97E14" w:rsidRDefault="008837A6" w:rsidP="00A97E14">
      <w:pPr>
        <w:tabs>
          <w:tab w:val="left" w:pos="1267"/>
        </w:tabs>
        <w:spacing w:after="0" w:line="360" w:lineRule="auto"/>
        <w:rPr>
          <w:rFonts w:asciiTheme="minorHAnsi" w:hAnsiTheme="minorHAnsi" w:cstheme="minorHAnsi"/>
        </w:rPr>
      </w:pPr>
      <w:r w:rsidRPr="00A97E14">
        <w:rPr>
          <w:rFonts w:asciiTheme="minorHAnsi" w:hAnsiTheme="minorHAnsi" w:cstheme="minorHAnsi"/>
          <w:w w:val="105"/>
        </w:rPr>
        <w:t>Noextracostshallbemadeby</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forabovesaid.</w:t>
      </w:r>
    </w:p>
    <w:p w:rsidR="008837A6" w:rsidRPr="00A97E14" w:rsidRDefault="00DA0DA4" w:rsidP="00A97E14">
      <w:pPr>
        <w:tabs>
          <w:tab w:val="left" w:pos="975"/>
        </w:tabs>
        <w:spacing w:after="0" w:line="360" w:lineRule="auto"/>
        <w:rPr>
          <w:rFonts w:asciiTheme="minorHAnsi" w:hAnsiTheme="minorHAnsi" w:cstheme="minorHAnsi"/>
          <w:w w:val="105"/>
        </w:rPr>
      </w:pPr>
      <w:r w:rsidRPr="00DA0DA4">
        <w:rPr>
          <w:rFonts w:asciiTheme="minorHAnsi" w:hAnsiTheme="minorHAnsi" w:cstheme="minorHAnsi"/>
          <w:noProof/>
          <w:lang w:val="en-IN" w:eastAsia="en-IN" w:bidi="hi-IN"/>
        </w:rPr>
        <w:pict>
          <v:shape id="Text Box 22" o:spid="_x0000_s1043" type="#_x0000_t202" style="position:absolute;margin-left:539.55pt;margin-top:115.85pt;width:29.4pt;height:23.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vJhgIAABgFAAAOAAAAZHJzL2Uyb0RvYy54bWysVG1v2yAQ/j5p/wHxPfVLnSa26lRNukyT&#10;uhep3Q8ggGM0GxiQ2N20/74DkizrNmma5g8YuOPh7p7nuL4Z+w7tubFCyRpnFylGXFLFhNzW+OPj&#10;ejLHyDoiGemU5DV+4hbfLF6+uB50xXPVqo5xgwBE2mrQNW6d01WSWNryntgLpbkEY6NMTxwszTZh&#10;hgyA3ndJnqZXyaAM00ZRbi3s3kUjXgT8puHUvW8ayx3qagyxuTCaMG78mCyuSbU1RLeCHsIg/xBF&#10;T4SES09Qd8QRtDPiF6heUKOsatwFVX2imkZQHnKAbLL0WTYPLdE85ALFsfpUJvv/YOm7/QeDBAPu&#10;gClJeuDokY8OLdWI8tzXZ9C2ArcHDY5uhH3wDblafa/oJ4ukWrVEbvmtMWpoOWEQX+ZPJmdHI471&#10;IJvhrWJwD9k5FYDGxvS+eFAOBOjA09OJGx8Lhc3L2eXlHCwUTHlZzvLAXUKq42FtrHvNVY/8pMYG&#10;qA/gZH9vnQ+GVEcXf5dVnWBr0XVhYbabVWfQnoBM1uEL8T9z66R3lsofi4hxB2KEO7zNRxto/1pm&#10;eZEu83KyvprPJsW6mE7KWTqfpFm5LK/Soizu1t98gFlRtYIxLu+F5EcJZsXfUXxohiieIEI01Lic&#10;5tPI0B+TTMP3uyR74aAjO9HXeH5yIpXn9ZVkkDapHBFdnCc/hx+qDDU4/kNVggo88VECbtyMUXCz&#10;o7o2ij2BLowC3oBieE5g0irzBaMBWrPG9vOOGI5R90aCtsqsKHwvh0Ux9VJA5tyyObcQSQGqxg6j&#10;OF252P87bcS2hZuimqW6BT02ImjFCzdGdVAxtF9I6vBU+P4+XwevHw/a4jsAAAD//wMAUEsDBBQA&#10;BgAIAAAAIQBJhUIo4AAAAA0BAAAPAAAAZHJzL2Rvd25yZXYueG1sTI/BTsMwDIbvSLxDZCQuiKXd&#10;YFlL0wmQQFw39gBuk7UVjVM12dq9Pd4Jjr/96ffnYju7XpztGDpPGtJFAsJS7U1HjYbD98fjBkSI&#10;SAZ7T1bDxQbYlrc3BebGT7Sz531sBJdQyFFDG+OQSxnq1joMCz9Y4t3Rjw4jx7GRZsSJy10vl0my&#10;lg474gstDva9tfXP/uQ0HL+mh+dsqj7jQe2e1m/YqcpftL6/m19fQEQ7xz8YrvqsDiU7Vf5EJoie&#10;c6KylFkNy1WqQFyRdKUyEBWP1CYDWRby/xflLwAAAP//AwBQSwECLQAUAAYACAAAACEAtoM4kv4A&#10;AADhAQAAEwAAAAAAAAAAAAAAAAAAAAAAW0NvbnRlbnRfVHlwZXNdLnhtbFBLAQItABQABgAIAAAA&#10;IQA4/SH/1gAAAJQBAAALAAAAAAAAAAAAAAAAAC8BAABfcmVscy8ucmVsc1BLAQItABQABgAIAAAA&#10;IQDQuOvJhgIAABgFAAAOAAAAAAAAAAAAAAAAAC4CAABkcnMvZTJvRG9jLnhtbFBLAQItABQABgAI&#10;AAAAIQBJhUIo4AAAAA0BAAAPAAAAAAAAAAAAAAAAAOAEAABkcnMvZG93bnJldi54bWxQSwUGAAAA&#10;AAQABADzAAAA7QUAAAAA&#10;" stroked="f">
            <v:textbox>
              <w:txbxContent>
                <w:p w:rsidR="00121DE8" w:rsidRDefault="00121DE8" w:rsidP="008837A6"/>
              </w:txbxContent>
            </v:textbox>
          </v:shape>
        </w:pict>
      </w:r>
      <w:r w:rsidR="008837A6" w:rsidRPr="00A97E14">
        <w:rPr>
          <w:rFonts w:asciiTheme="minorHAnsi" w:hAnsiTheme="minorHAnsi" w:cstheme="minorHAnsi"/>
          <w:w w:val="105"/>
        </w:rPr>
        <w:t>Other statutory requirements in respect of each manpower deployed by the agency shall be theresponsibilityoftheagency</w:t>
      </w:r>
    </w:p>
    <w:p w:rsidR="00FC1828" w:rsidRPr="00A97E14" w:rsidRDefault="00FC1828" w:rsidP="00A97E14">
      <w:pPr>
        <w:spacing w:after="0" w:line="360" w:lineRule="auto"/>
        <w:rPr>
          <w:rFonts w:asciiTheme="minorHAnsi" w:hAnsiTheme="minorHAnsi" w:cstheme="minorHAnsi"/>
          <w:b/>
          <w:bCs/>
          <w:w w:val="105"/>
        </w:rPr>
      </w:pPr>
      <w:r w:rsidRPr="00A97E14">
        <w:rPr>
          <w:rFonts w:asciiTheme="minorHAnsi" w:hAnsiTheme="minorHAnsi" w:cstheme="minorHAnsi"/>
          <w:b/>
          <w:bCs/>
          <w:w w:val="105"/>
        </w:rPr>
        <w:t>Working Hours of Manpower</w:t>
      </w:r>
    </w:p>
    <w:p w:rsidR="00FC1828" w:rsidRPr="00A97E14" w:rsidRDefault="00FC1828" w:rsidP="006E7F2E">
      <w:pPr>
        <w:tabs>
          <w:tab w:val="left" w:pos="1272"/>
        </w:tabs>
        <w:spacing w:after="0" w:line="360" w:lineRule="auto"/>
        <w:ind w:right="268"/>
        <w:jc w:val="both"/>
        <w:rPr>
          <w:rFonts w:asciiTheme="minorHAnsi" w:hAnsiTheme="minorHAnsi" w:cstheme="minorHAnsi"/>
        </w:rPr>
      </w:pPr>
      <w:r w:rsidRPr="00A97E14">
        <w:rPr>
          <w:rFonts w:asciiTheme="minorHAnsi" w:hAnsiTheme="minorHAnsi" w:cstheme="minorHAnsi"/>
          <w:w w:val="105"/>
        </w:rPr>
        <w:t xml:space="preserve">Incaseofsanitationlabour/manpower,theworkinghoursforthesuppliedmanpowerwillbe8Hoursduty shift. However the agency will supply manpower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 xml:space="preserve"> on the monthly basis (monthly basis meansalldaysofmonthincludingpublicholidaysandSunday)tocompletedailytaskof</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 xml:space="preserve">Theshifttimingandlocation schedule will be decided by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 xml:space="preserve"> and communicated to the agency. However if any assignmentrequires more time then the manpower shall have to be present accordingly.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 xml:space="preserve"> will not pay any extrachargesforovertimes.</w:t>
      </w:r>
    </w:p>
    <w:p w:rsidR="00FC1828" w:rsidRPr="00A97E14" w:rsidRDefault="00FC1828" w:rsidP="006E7F2E">
      <w:pPr>
        <w:tabs>
          <w:tab w:val="left" w:pos="1276"/>
        </w:tabs>
        <w:spacing w:after="0" w:line="360" w:lineRule="auto"/>
        <w:ind w:right="271"/>
        <w:jc w:val="both"/>
        <w:rPr>
          <w:rFonts w:asciiTheme="minorHAnsi" w:hAnsiTheme="minorHAnsi" w:cstheme="minorHAnsi"/>
        </w:rPr>
      </w:pPr>
      <w:r w:rsidRPr="00A97E14">
        <w:rPr>
          <w:rFonts w:asciiTheme="minorHAnsi" w:hAnsiTheme="minorHAnsi" w:cstheme="minorHAnsi"/>
          <w:w w:val="105"/>
        </w:rPr>
        <w:t>Incaseof</w:t>
      </w:r>
      <w:r w:rsidR="00F036C2" w:rsidRPr="00A97E14">
        <w:rPr>
          <w:rFonts w:asciiTheme="minorHAnsi" w:hAnsiTheme="minorHAnsi" w:cstheme="minorHAnsi"/>
          <w:spacing w:val="-12"/>
          <w:w w:val="105"/>
        </w:rPr>
        <w:t>skilled/semi skilled/supervisor/driver</w:t>
      </w:r>
      <w:r w:rsidRPr="00A97E14">
        <w:rPr>
          <w:rFonts w:asciiTheme="minorHAnsi" w:hAnsiTheme="minorHAnsi" w:cstheme="minorHAnsi"/>
          <w:w w:val="105"/>
        </w:rPr>
        <w:t xml:space="preserve">,theworkinghoursforthesupplied manpower will be 8 Hours duty shift. However the agency will supply manpower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 xml:space="preserve">on themonthly basis (monthly basis means all days of month including public holidays and Sunday) to completedaily task of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00890097">
        <w:rPr>
          <w:rFonts w:asciiTheme="minorHAnsi" w:hAnsiTheme="minorHAnsi" w:cstheme="minorHAnsi"/>
          <w:w w:val="105"/>
        </w:rPr>
        <w:t xml:space="preserve">. </w:t>
      </w:r>
      <w:r w:rsidRPr="00A97E14">
        <w:rPr>
          <w:rFonts w:asciiTheme="minorHAnsi" w:hAnsiTheme="minorHAnsi" w:cstheme="minorHAnsi"/>
          <w:w w:val="105"/>
        </w:rPr>
        <w:t xml:space="preserve">The shift timing and location schedule will be decided by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and communicated to theagency. However if any assignment requires more time then the manpower shall have to be presentaccordingly.</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willnot payanyextrachargesforovertimes.</w:t>
      </w:r>
    </w:p>
    <w:p w:rsidR="00FC1828" w:rsidRPr="00A97E14" w:rsidRDefault="00FC1828" w:rsidP="006E7F2E">
      <w:pPr>
        <w:tabs>
          <w:tab w:val="left" w:pos="1301"/>
        </w:tabs>
        <w:spacing w:after="0" w:line="360" w:lineRule="auto"/>
        <w:ind w:right="270"/>
        <w:jc w:val="both"/>
        <w:rPr>
          <w:rFonts w:asciiTheme="minorHAnsi" w:hAnsiTheme="minorHAnsi" w:cstheme="minorHAnsi"/>
        </w:rPr>
      </w:pPr>
      <w:r w:rsidRPr="00A97E14">
        <w:rPr>
          <w:rFonts w:asciiTheme="minorHAnsi" w:hAnsiTheme="minorHAnsi" w:cstheme="minorHAnsi"/>
          <w:w w:val="105"/>
        </w:rPr>
        <w:t xml:space="preserve">The Agency shall not be paid or reimbursed by the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 xml:space="preserve">for any overtime work done by deployedmanpower to complete the task. The agency, through his supervisor, shall submit a daily report to </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aboutnumberofworkforcewhichhasreportedtoworkasagainsttheagreedworkforce.</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890097">
      <w:pPr>
        <w:tabs>
          <w:tab w:val="left" w:pos="1272"/>
        </w:tabs>
        <w:spacing w:after="0" w:line="360" w:lineRule="auto"/>
        <w:ind w:right="273"/>
        <w:jc w:val="both"/>
        <w:rPr>
          <w:rFonts w:asciiTheme="minorHAnsi" w:hAnsiTheme="minorHAnsi" w:cstheme="minorHAnsi"/>
        </w:rPr>
      </w:pPr>
      <w:r w:rsidRPr="00A97E14">
        <w:rPr>
          <w:rFonts w:asciiTheme="minorHAnsi" w:hAnsiTheme="minorHAnsi" w:cstheme="minorHAnsi"/>
          <w:w w:val="105"/>
        </w:rPr>
        <w:t>Themanpowerdeployedshallnotprovidecontinuousdutyforaperiodofmorethan8hours(asingleshift)atastretch.Thesameshallbeverified bythe</w:t>
      </w:r>
      <w:r w:rsidR="00DE2820">
        <w:rPr>
          <w:rFonts w:asciiTheme="minorHAnsi" w:hAnsiTheme="minorHAnsi" w:cstheme="minorHAnsi"/>
          <w:w w:val="105"/>
        </w:rPr>
        <w:t xml:space="preserve">NAGAR PARISHAD, </w:t>
      </w:r>
      <w:r w:rsidR="007D784C">
        <w:rPr>
          <w:rFonts w:asciiTheme="minorHAnsi" w:hAnsiTheme="minorHAnsi" w:cstheme="minorHAnsi"/>
          <w:w w:val="105"/>
        </w:rPr>
        <w:t>FATHUA</w:t>
      </w:r>
      <w:r w:rsidRPr="00A97E14">
        <w:rPr>
          <w:rFonts w:asciiTheme="minorHAnsi" w:hAnsiTheme="minorHAnsi" w:cstheme="minorHAnsi"/>
          <w:w w:val="105"/>
        </w:rPr>
        <w:t>officialsfromtimetotimeviasurprisechecksandvisits. In case the agency is found to in breach of the same, the contract of the agency shall be terminatedandtheservicesended.</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A97E14">
      <w:pPr>
        <w:tabs>
          <w:tab w:val="left" w:pos="1313"/>
        </w:tabs>
        <w:spacing w:after="0" w:line="360" w:lineRule="auto"/>
        <w:ind w:right="271"/>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deductappropriateamountfromthemonthlypaymentonaccountofremainingabsentofsuchmanpower.</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A97E14">
      <w:pPr>
        <w:tabs>
          <w:tab w:val="left" w:pos="1303"/>
        </w:tabs>
        <w:spacing w:after="0" w:line="360" w:lineRule="auto"/>
        <w:rPr>
          <w:rFonts w:asciiTheme="minorHAnsi" w:hAnsiTheme="minorHAnsi" w:cstheme="minorHAnsi"/>
          <w:b/>
        </w:rPr>
      </w:pPr>
      <w:r w:rsidRPr="00A97E14">
        <w:rPr>
          <w:rFonts w:asciiTheme="minorHAnsi" w:hAnsiTheme="minorHAnsi" w:cstheme="minorHAnsi"/>
          <w:b/>
        </w:rPr>
        <w:t>ManpowerSelectionCriteria:</w:t>
      </w:r>
    </w:p>
    <w:p w:rsidR="00FC1828" w:rsidRPr="00A97E14" w:rsidRDefault="00FC1828" w:rsidP="00A97E14">
      <w:pPr>
        <w:pStyle w:val="BodyText"/>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Selectedmanpowershouldmatch</w:t>
      </w:r>
      <w:r w:rsidRPr="00A97E14">
        <w:rPr>
          <w:rFonts w:asciiTheme="minorHAnsi" w:hAnsiTheme="minorHAnsi" w:cstheme="minorHAnsi"/>
          <w:w w:val="105"/>
          <w:sz w:val="22"/>
          <w:szCs w:val="22"/>
        </w:rPr>
        <w:t>thefollowingcriteria.</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Previousexperienceinaphysicallydemanding</w:t>
      </w:r>
      <w:r w:rsidRPr="00A97E14">
        <w:rPr>
          <w:rFonts w:asciiTheme="minorHAnsi" w:hAnsiTheme="minorHAnsi" w:cstheme="minorHAnsi"/>
          <w:w w:val="105"/>
          <w:sz w:val="22"/>
          <w:szCs w:val="22"/>
        </w:rPr>
        <w:t>jobforaminimumofone(1)year.</w:t>
      </w: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Agebetween21to50years.</w:t>
      </w: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Pr="00A97E14">
        <w:rPr>
          <w:rFonts w:asciiTheme="minorHAnsi" w:hAnsiTheme="minorHAnsi" w:cstheme="minorHAnsi"/>
          <w:w w:val="105"/>
          <w:sz w:val="22"/>
          <w:szCs w:val="22"/>
        </w:rPr>
        <w:t>toreadandunderstandbasicHindiandabletocommunicateinanyonelanguage</w:t>
      </w:r>
    </w:p>
    <w:p w:rsidR="00FC1828" w:rsidRPr="00A97E14" w:rsidRDefault="00FC1828" w:rsidP="00D74324">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Good/soundphysicalhealthwithnopre-existingchronicmedicalconditions.</w:t>
      </w:r>
      <w:r w:rsidRPr="00A97E14">
        <w:rPr>
          <w:rFonts w:asciiTheme="minorHAnsi" w:hAnsiTheme="minorHAnsi" w:cstheme="minorHAnsi"/>
          <w:w w:val="105"/>
          <w:sz w:val="22"/>
          <w:szCs w:val="22"/>
        </w:rPr>
        <w:t>Generalexamplesofchronicmedicalconditionsare:</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Asthma</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w w:val="105"/>
          <w:sz w:val="22"/>
          <w:szCs w:val="22"/>
        </w:rPr>
        <w:t>lungdisease</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w w:val="105"/>
          <w:sz w:val="22"/>
          <w:szCs w:val="22"/>
        </w:rPr>
        <w:t>kidneydisease</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w w:val="105"/>
          <w:sz w:val="22"/>
          <w:szCs w:val="22"/>
        </w:rPr>
        <w:t>heartconditions</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Diabetes</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Arthritis</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Hypertension</w:t>
      </w: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Policeverificationcertificates</w:t>
      </w:r>
      <w:r w:rsidRPr="00A97E14">
        <w:rPr>
          <w:rFonts w:asciiTheme="minorHAnsi" w:hAnsiTheme="minorHAnsi" w:cstheme="minorHAnsi"/>
          <w:w w:val="105"/>
          <w:sz w:val="22"/>
          <w:szCs w:val="22"/>
        </w:rPr>
        <w:t>atthetimeofdeployment.</w:t>
      </w:r>
    </w:p>
    <w:p w:rsidR="00FC1828" w:rsidRPr="00A97E14" w:rsidRDefault="00FC1828" w:rsidP="00D74324">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Manpowerfordriverservicesshouldhaveappropriatevaliddrivinglicenceduringdeployment</w:t>
      </w:r>
    </w:p>
    <w:p w:rsidR="00FC1828" w:rsidRPr="00A97E14" w:rsidRDefault="00DA0DA4" w:rsidP="00D74324">
      <w:pPr>
        <w:pStyle w:val="ListParagraph"/>
        <w:numPr>
          <w:ilvl w:val="0"/>
          <w:numId w:val="44"/>
        </w:numPr>
        <w:tabs>
          <w:tab w:val="left" w:pos="1471"/>
        </w:tabs>
        <w:spacing w:line="360" w:lineRule="auto"/>
        <w:rPr>
          <w:rFonts w:asciiTheme="minorHAnsi" w:hAnsiTheme="minorHAnsi" w:cstheme="minorHAnsi"/>
          <w:sz w:val="22"/>
          <w:szCs w:val="22"/>
        </w:rPr>
      </w:pPr>
      <w:r w:rsidRPr="00DA0DA4">
        <w:rPr>
          <w:rFonts w:asciiTheme="minorHAnsi" w:hAnsiTheme="minorHAnsi" w:cstheme="minorHAnsi"/>
          <w:noProof/>
          <w:sz w:val="22"/>
          <w:szCs w:val="22"/>
          <w:lang w:val="en-IN" w:eastAsia="en-IN"/>
        </w:rPr>
        <w:pict>
          <v:shape id="Text Box 23" o:spid="_x0000_s1044" type="#_x0000_t202" style="position:absolute;left:0;text-align:left;margin-left:532.1pt;margin-top:62.1pt;width:30.5pt;height:22.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erhgIAABgFAAAOAAAAZHJzL2Uyb0RvYy54bWysVMlu2zAQvRfoPxC8O1oixZJgOchSFwXS&#10;BUj6ATRFWUQpkiVpS2nQf++Qsh2nC1AU1UEiOcM3y3ujxeXYC7RjxnIla5ycxRgxSVXD5abGnx9W&#10;swIj64hsiFCS1fiRWXy5fP1qMeiKpapTomEGAYi01aBr3DmnqyiytGM9sWdKMwnGVpmeONiaTdQY&#10;MgB6L6I0ji+iQZlGG0WZtXB6OxnxMuC3LaPuY9ta5pCoMeTmwtuE99q/o+WCVBtDdMfpPg3yD1n0&#10;hEsIeoS6JY6greG/QPWcGmVV686o6iPVtpyyUANUk8Q/VXPfEc1CLdAcq49tsv8Pln7YfTKIN8Dd&#10;HCNJeuDogY0OXasRpee+P4O2Fbjda3B0I5yDb6jV6jtFv1gk1U1H5IZdGaOGjpEG8kv8zejk6oRj&#10;Pch6eK8aiEO2TgWgsTW9bx60AwE68PR45MbnQuHwvJif52ChYEqLPEnyEIFUh8vaWPeWqR75RY0N&#10;UB/Aye7OOp8MqQ4uPpZVgjcrLkTYmM36Rhi0IyCTVXj26C/chPTOUvlrE+J0AjlCDG/z2Qban8ok&#10;zeLrtJytLor5LFtl+aycx8UsTsrr8iLOyux29d0nmGRVx5uGyTsu2UGCSfZ3FO+HYRJPECEaalzm&#10;aT4x9Mci4/D8rsieO5hIwfsaF0cnUnle38gGyiaVI1xM6+hl+qHL0IPDN3QlqMATP0nAjetxElzh&#10;w3uJrFXzCLowCngDiuF3AotOmW8YDTCaNbZft8QwjMQ7Cdoqkyzzsxw2WT5PYWNOLetTC5EUoGrs&#10;MJqWN26a/602fNNBpEnNUl2BHlsetPKc1V7FMH6hqP2vws/36T54Pf/Qlj8AAAD//wMAUEsDBBQA&#10;BgAIAAAAIQBqOIrr3QAAAA0BAAAPAAAAZHJzL2Rvd25yZXYueG1sTI/NboMwEITvlfoO1lbqpWoM&#10;KCENwURtpVa95ucBFuwACl4j7ATy9l1O7e0b7Wh2Jt9NthM3M/jWkYJ4EYEwVDndUq3gdPx6fQPh&#10;A5LGzpFRcDcedsXjQ46ZdiPtze0QasEh5DNU0ITQZ1L6qjEW/cL1hvh2doPFwHKopR5w5HDbySSK&#10;UmmxJf7QYG8+G1NdDler4Pwzvqw2Y/kdTuv9Mv3Adl26u1LPT9P7FkQwU/gzw1yfq0PBnUp3Je1F&#10;xzpKlwl7mZIZZkucrJhKpnQTgyxy+X9F8QsAAP//AwBQSwECLQAUAAYACAAAACEAtoM4kv4AAADh&#10;AQAAEwAAAAAAAAAAAAAAAAAAAAAAW0NvbnRlbnRfVHlwZXNdLnhtbFBLAQItABQABgAIAAAAIQA4&#10;/SH/1gAAAJQBAAALAAAAAAAAAAAAAAAAAC8BAABfcmVscy8ucmVsc1BLAQItABQABgAIAAAAIQAN&#10;vcerhgIAABgFAAAOAAAAAAAAAAAAAAAAAC4CAABkcnMvZTJvRG9jLnhtbFBLAQItABQABgAIAAAA&#10;IQBqOIrr3QAAAA0BAAAPAAAAAAAAAAAAAAAAAOAEAABkcnMvZG93bnJldi54bWxQSwUGAAAAAAQA&#10;BADzAAAA6gUAAAAA&#10;" stroked="f">
            <v:textbox>
              <w:txbxContent>
                <w:p w:rsidR="00121DE8" w:rsidRDefault="00121DE8" w:rsidP="00FC1828"/>
              </w:txbxContent>
            </v:textbox>
          </v:shape>
        </w:pict>
      </w:r>
      <w:r w:rsidR="00FC1828" w:rsidRPr="00A97E14">
        <w:rPr>
          <w:rFonts w:asciiTheme="minorHAnsi" w:hAnsiTheme="minorHAnsi" w:cstheme="minorHAnsi"/>
          <w:spacing w:val="-1"/>
          <w:w w:val="105"/>
          <w:sz w:val="22"/>
          <w:szCs w:val="22"/>
        </w:rPr>
        <w:t>Incaseofsupervisor,they</w:t>
      </w:r>
      <w:r w:rsidR="00FC1828" w:rsidRPr="00A97E14">
        <w:rPr>
          <w:rFonts w:asciiTheme="minorHAnsi" w:hAnsiTheme="minorHAnsi" w:cstheme="minorHAnsi"/>
          <w:w w:val="105"/>
          <w:sz w:val="22"/>
          <w:szCs w:val="22"/>
        </w:rPr>
        <w:t>shallbegraduateandshouldhaveminimumoneyearexperience</w:t>
      </w:r>
    </w:p>
    <w:p w:rsidR="00FC1828" w:rsidRPr="00A97E14" w:rsidRDefault="00FC1828"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Allmanpowerdeployedshallbedisciplined,physicallyfit,andnotsufferfromanykindofaddiction.The agency shall provide certificate by a registered medical practitioner (with qualification notlowerthanMBBS)certifyingtheaboveforeachoftheemployeeatthetimeofdeployment</w:t>
      </w:r>
    </w:p>
    <w:p w:rsidR="00A9085D" w:rsidRPr="00A97E14" w:rsidRDefault="00A9085D"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Manpower selection will based on General Administration Department Roster,Bihar</w:t>
      </w:r>
    </w:p>
    <w:p w:rsidR="00890097" w:rsidRDefault="00890097">
      <w:pPr>
        <w:spacing w:after="0" w:line="240" w:lineRule="auto"/>
        <w:rPr>
          <w:rFonts w:asciiTheme="minorHAnsi" w:hAnsiTheme="minorHAnsi" w:cstheme="minorHAnsi"/>
          <w:b/>
          <w:bCs/>
          <w:w w:val="105"/>
        </w:rPr>
      </w:pPr>
      <w:r>
        <w:rPr>
          <w:rFonts w:asciiTheme="minorHAnsi" w:hAnsiTheme="minorHAnsi" w:cstheme="minorHAnsi"/>
          <w:b/>
          <w:bCs/>
          <w:w w:val="105"/>
        </w:rPr>
        <w:br w:type="page"/>
      </w:r>
    </w:p>
    <w:p w:rsidR="00FC1828" w:rsidRPr="00A97E14" w:rsidRDefault="00FC1828" w:rsidP="00A97E14">
      <w:pPr>
        <w:spacing w:after="0" w:line="360" w:lineRule="auto"/>
        <w:rPr>
          <w:rFonts w:asciiTheme="minorHAnsi" w:hAnsiTheme="minorHAnsi" w:cstheme="minorHAnsi"/>
          <w:b/>
          <w:bCs/>
        </w:rPr>
      </w:pPr>
      <w:r w:rsidRPr="00A97E14">
        <w:rPr>
          <w:rFonts w:asciiTheme="minorHAnsi" w:hAnsiTheme="minorHAnsi" w:cstheme="minorHAnsi"/>
          <w:b/>
          <w:bCs/>
          <w:w w:val="105"/>
        </w:rPr>
        <w:lastRenderedPageBreak/>
        <w:t>Safetyguidelines</w:t>
      </w:r>
    </w:p>
    <w:p w:rsidR="00FC1828" w:rsidRPr="00A97E14" w:rsidRDefault="00FC1828" w:rsidP="00A97E14">
      <w:pPr>
        <w:pStyle w:val="BodyText"/>
        <w:spacing w:line="360" w:lineRule="auto"/>
        <w:rPr>
          <w:rFonts w:asciiTheme="minorHAnsi" w:hAnsiTheme="minorHAnsi" w:cstheme="minorHAnsi"/>
          <w:b/>
          <w:sz w:val="22"/>
          <w:szCs w:val="22"/>
        </w:rPr>
      </w:pPr>
    </w:p>
    <w:p w:rsidR="00FC1828" w:rsidRPr="00890097" w:rsidRDefault="00FC1828" w:rsidP="00A97E14">
      <w:pPr>
        <w:pStyle w:val="ListParagraph"/>
        <w:numPr>
          <w:ilvl w:val="2"/>
          <w:numId w:val="45"/>
        </w:numPr>
        <w:tabs>
          <w:tab w:val="left" w:pos="1470"/>
          <w:tab w:val="left" w:pos="1471"/>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Theagencymustknowandfollowtheirdutiesrelatedtosafetyforallmanpower.</w:t>
      </w:r>
    </w:p>
    <w:p w:rsidR="00FC1828" w:rsidRPr="00A97E14" w:rsidRDefault="00FC1828" w:rsidP="00D74324">
      <w:pPr>
        <w:pStyle w:val="ListParagraph"/>
        <w:numPr>
          <w:ilvl w:val="2"/>
          <w:numId w:val="45"/>
        </w:numPr>
        <w:tabs>
          <w:tab w:val="left" w:pos="1470"/>
          <w:tab w:val="left" w:pos="1471"/>
        </w:tabs>
        <w:spacing w:line="360" w:lineRule="auto"/>
        <w:ind w:right="269"/>
        <w:jc w:val="left"/>
        <w:rPr>
          <w:rFonts w:asciiTheme="minorHAnsi" w:hAnsiTheme="minorHAnsi" w:cstheme="minorHAnsi"/>
          <w:sz w:val="22"/>
          <w:szCs w:val="22"/>
        </w:rPr>
      </w:pPr>
      <w:r w:rsidRPr="00A97E14">
        <w:rPr>
          <w:rFonts w:asciiTheme="minorHAnsi" w:hAnsiTheme="minorHAnsi" w:cstheme="minorHAnsi"/>
          <w:w w:val="105"/>
          <w:sz w:val="22"/>
          <w:szCs w:val="22"/>
        </w:rPr>
        <w:t>Theagencyshallprovidepriorinformationto</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00890097" w:rsidRPr="00A97E14">
        <w:rPr>
          <w:rFonts w:asciiTheme="minorHAnsi" w:hAnsiTheme="minorHAnsi" w:cstheme="minorHAnsi"/>
          <w:w w:val="105"/>
          <w:sz w:val="22"/>
          <w:szCs w:val="22"/>
        </w:rPr>
        <w:t>representative</w:t>
      </w:r>
      <w:r w:rsidRPr="00A97E14">
        <w:rPr>
          <w:rFonts w:asciiTheme="minorHAnsi" w:hAnsiTheme="minorHAnsi" w:cstheme="minorHAnsi"/>
          <w:w w:val="105"/>
          <w:sz w:val="22"/>
          <w:szCs w:val="22"/>
        </w:rPr>
        <w:t>aboutanyhazardousmaterialbeingbroughtonthesiteandshallensuresecuritystorageofsuchmaterial.</w:t>
      </w:r>
    </w:p>
    <w:p w:rsidR="00DA5328" w:rsidRDefault="00DA0DA4" w:rsidP="00DA5328">
      <w:pPr>
        <w:spacing w:after="0" w:line="360" w:lineRule="auto"/>
        <w:ind w:left="411" w:firstLine="720"/>
        <w:rPr>
          <w:w w:val="105"/>
          <w:sz w:val="20"/>
        </w:rPr>
        <w:sectPr w:rsidR="00DA5328" w:rsidSect="00F074B3">
          <w:footerReference w:type="default" r:id="rId30"/>
          <w:pgSz w:w="12240" w:h="15840"/>
          <w:pgMar w:top="958" w:right="941" w:bottom="1378" w:left="743" w:header="669" w:footer="1185" w:gutter="0"/>
          <w:cols w:space="720"/>
        </w:sectPr>
      </w:pPr>
      <w:r w:rsidRPr="00DA0DA4">
        <w:rPr>
          <w:rFonts w:asciiTheme="minorHAnsi" w:hAnsiTheme="minorHAnsi" w:cstheme="minorHAnsi"/>
          <w:noProof/>
          <w:lang w:val="en-IN" w:eastAsia="en-IN" w:bidi="hi-IN"/>
        </w:rPr>
        <w:pict>
          <v:shape id="Text Box 26" o:spid="_x0000_s1045" type="#_x0000_t202" style="position:absolute;left:0;text-align:left;margin-left:539.6pt;margin-top:371.95pt;width:28.8pt;height:20.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qZrhgIAABgFAAAOAAAAZHJzL2Uyb0RvYy54bWysVNuO0zAQfUfiHyy/d3MhTZto0xW7SxHS&#10;cpF2+QA3dhoLxza222RB/Dtjuy1lAQkh8uDYnvHxzJwzvryaBoH2zFiuZIOzixQjJltFudw2+OPD&#10;erbEyDoiKRFKsgY/MouvVs+fXY66ZrnqlaDMIACRth51g3vndJ0ktu3ZQOyF0kyCsVNmIA6WZptQ&#10;Q0ZAH0SSp2mZjMpQbVTLrIXd22jEq4Dfdax177vOModEgyE2F0YTxo0fk9UlqbeG6J63hzDIP0Qx&#10;EC7h0hPULXEE7Qz/BWrgrVFWde6iVUOiuo63LOQA2WTpk2zue6JZyAWKY/WpTPb/wbbv9h8M4hS4&#10;KzGSZACOHtjk0LWaUF76+oza1uB2r8HRTbAPviFXq+9U+8kiqW56IrfspTFq7BmhEF/mTyZnRyOO&#10;9SCb8a2icA/ZORWAps4MvnhQDgTowNPjiRsfSwubL8r5ogRLC6a8zJdV4C4h9fGwNta9ZmpAftJg&#10;A9QHcLK/s84HQ+qji7/LKsHpmgsRFma7uREG7QnIZB2+EP8TNyG9s1T+WESMOxAj3OFtPtpA+9cq&#10;y4v0Oq9m63K5mBXrYj6rFulylmbVdVWmRVXcrr/5ALOi7jmlTN5xyY4SzIq/o/jQDFE8QYRobHA1&#10;z+eRoT8mmYbvd0kO3EFHCj40eHlyIrXn9ZWkkDapHeEizpOfww9Vhhoc/6EqQQWe+CgBN22mKLjq&#10;qK6Noo+gC6OAN6AYnhOY9Mp8wWiE1myw/bwjhmEk3kjQVpUVhe/lsCjmixwW5tyyObcQ2QJUgx1G&#10;cXrjYv/vtOHbHm6KapbqJeix40ErXrgxqoOKof1CUoenwvf3+Tp4/XjQVt8BAAD//wMAUEsDBBQA&#10;BgAIAAAAIQASGZaI4AAAAA0BAAAPAAAAZHJzL2Rvd25yZXYueG1sTI/BTsMwEETvSPyDtUhcEHXa&#10;tEkT4lSABOLa0g9w4m0SEa+j2G3Sv2d7guPMPs3OFLvZ9uKCo+8cKVguIhBItTMdNQqO3x/PWxA+&#10;aDK6d4QKruhhV97fFTo3bqI9Xg6hERxCPtcK2hCGXEpft2i1X7gBiW8nN1odWI6NNKOeONz2chVF&#10;ibS6I/7Q6gHfW6x/Dmer4PQ1PW2yqfoMx3S/Tt50l1buqtTjw/z6AiLgHP5guNXn6lByp8qdyXjR&#10;s47SbMWsgnQdZyBuyDJOeE7F1nYTgywL+X9F+QsAAP//AwBQSwECLQAUAAYACAAAACEAtoM4kv4A&#10;AADhAQAAEwAAAAAAAAAAAAAAAAAAAAAAW0NvbnRlbnRfVHlwZXNdLnhtbFBLAQItABQABgAIAAAA&#10;IQA4/SH/1gAAAJQBAAALAAAAAAAAAAAAAAAAAC8BAABfcmVscy8ucmVsc1BLAQItABQABgAIAAAA&#10;IQAPYqZrhgIAABgFAAAOAAAAAAAAAAAAAAAAAC4CAABkcnMvZTJvRG9jLnhtbFBLAQItABQABgAI&#10;AAAAIQASGZaI4AAAAA0BAAAPAAAAAAAAAAAAAAAAAOAEAABkcnMvZG93bnJldi54bWxQSwUGAAAA&#10;AAQABADzAAAA7QUAAAAA&#10;" stroked="f">
            <v:textbox>
              <w:txbxContent>
                <w:p w:rsidR="00121DE8" w:rsidRDefault="00121DE8" w:rsidP="00FC1828"/>
              </w:txbxContent>
            </v:textbox>
          </v:shape>
        </w:pict>
      </w:r>
      <w:r w:rsidR="00FC1828" w:rsidRPr="00A97E14">
        <w:rPr>
          <w:rFonts w:asciiTheme="minorHAnsi" w:hAnsiTheme="minorHAnsi" w:cstheme="minorHAnsi"/>
          <w:w w:val="105"/>
        </w:rPr>
        <w:t>Theagencymustprovidetoolsandequipmentbasedonapplicableregulations/codes/guidelines</w:t>
      </w:r>
    </w:p>
    <w:p w:rsidR="00B95803" w:rsidRDefault="00B95803" w:rsidP="00890097">
      <w:pPr>
        <w:spacing w:line="360" w:lineRule="auto"/>
        <w:rPr>
          <w:w w:val="105"/>
          <w:sz w:val="20"/>
        </w:rPr>
      </w:pPr>
    </w:p>
    <w:p w:rsidR="00FC1828" w:rsidRDefault="00FC1828" w:rsidP="004A61CA">
      <w:pPr>
        <w:pStyle w:val="Heading1"/>
        <w:numPr>
          <w:ilvl w:val="0"/>
          <w:numId w:val="34"/>
        </w:numPr>
        <w:spacing w:before="0" w:line="360" w:lineRule="auto"/>
        <w:rPr>
          <w:b w:val="0"/>
          <w:color w:val="365E90"/>
          <w:sz w:val="26"/>
        </w:rPr>
      </w:pPr>
      <w:bookmarkStart w:id="26" w:name="_Toc196729557"/>
      <w:r>
        <w:rPr>
          <w:b w:val="0"/>
          <w:color w:val="365E90"/>
          <w:sz w:val="26"/>
        </w:rPr>
        <w:t>Annexure</w:t>
      </w:r>
      <w:r w:rsidR="0039676D">
        <w:rPr>
          <w:b w:val="0"/>
          <w:color w:val="365E90"/>
          <w:sz w:val="26"/>
        </w:rPr>
        <w:t>-1</w:t>
      </w:r>
      <w:r w:rsidR="00283545">
        <w:rPr>
          <w:b w:val="0"/>
          <w:color w:val="365E90"/>
          <w:sz w:val="26"/>
        </w:rPr>
        <w:t>-Financial Cost</w:t>
      </w:r>
      <w:bookmarkEnd w:id="26"/>
    </w:p>
    <w:p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Format for Submission of Financial Proposal</w:t>
      </w:r>
      <w:r w:rsidRPr="000C3D85">
        <w:rPr>
          <w:rFonts w:asciiTheme="minorHAnsi" w:eastAsia="Times New Roman" w:hAnsiTheme="minorHAnsi" w:cstheme="minorHAnsi"/>
          <w:i/>
          <w:iCs/>
          <w:sz w:val="22"/>
          <w:szCs w:val="22"/>
        </w:rPr>
        <w:t>(To be submitted online only)</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Monthly Remuneration Summary</w:t>
      </w:r>
    </w:p>
    <w:p w:rsidR="00AA7762" w:rsidRPr="000C3D85" w:rsidRDefault="00AA7762" w:rsidP="004A61CA">
      <w:pPr>
        <w:pStyle w:val="ListParagraph"/>
        <w:spacing w:line="360" w:lineRule="auto"/>
        <w:ind w:left="720" w:firstLine="0"/>
        <w:jc w:val="left"/>
        <w:rPr>
          <w:rFonts w:asciiTheme="minorHAnsi" w:eastAsia="Times New Roman" w:hAnsiTheme="minorHAnsi" w:cstheme="minorHAnsi"/>
          <w:sz w:val="22"/>
          <w:szCs w:val="22"/>
        </w:rPr>
      </w:pPr>
      <w:r w:rsidRPr="000C3D85">
        <w:rPr>
          <w:rFonts w:asciiTheme="minorHAnsi" w:eastAsia="Times New Roman" w:hAnsiTheme="minorHAnsi" w:cstheme="minorHAnsi"/>
          <w:b/>
          <w:bCs/>
          <w:sz w:val="22"/>
          <w:szCs w:val="22"/>
        </w:rPr>
        <w:t>Name of ULB:</w:t>
      </w:r>
      <w:r w:rsidR="00BB6A72" w:rsidRPr="00BB6A72">
        <w:rPr>
          <w:rFonts w:asciiTheme="minorHAnsi" w:eastAsia="Times New Roman" w:hAnsiTheme="minorHAnsi" w:cstheme="minorHAnsi"/>
          <w:b/>
          <w:bCs/>
          <w:sz w:val="22"/>
          <w:szCs w:val="22"/>
        </w:rPr>
        <w:t xml:space="preserve">Nagar Parishad, </w:t>
      </w:r>
      <w:r w:rsidR="007D784C">
        <w:rPr>
          <w:rFonts w:asciiTheme="minorHAnsi" w:eastAsia="Times New Roman" w:hAnsiTheme="minorHAnsi" w:cstheme="minorHAnsi"/>
          <w:b/>
          <w:bCs/>
          <w:sz w:val="22"/>
          <w:szCs w:val="22"/>
        </w:rPr>
        <w:t>Fathua</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Name of Bidder:</w:t>
      </w:r>
      <w:r w:rsidRPr="000C3D85">
        <w:rPr>
          <w:rFonts w:asciiTheme="minorHAnsi" w:eastAsia="Times New Roman" w:hAnsiTheme="minorHAnsi" w:cstheme="minorHAnsi"/>
          <w:sz w:val="22"/>
          <w:szCs w:val="22"/>
        </w:rPr>
        <w:t xml:space="preserve"> ………………………………………………………</w:t>
      </w:r>
      <w:r w:rsidRPr="000C3D85">
        <w:rPr>
          <w:rFonts w:asciiTheme="minorHAnsi" w:eastAsia="Times New Roman" w:hAnsiTheme="minorHAnsi" w:cstheme="minorHAnsi"/>
          <w:sz w:val="22"/>
          <w:szCs w:val="22"/>
        </w:rPr>
        <w:br/>
      </w:r>
      <w:r w:rsidRPr="000C3D85">
        <w:rPr>
          <w:rFonts w:asciiTheme="minorHAnsi" w:eastAsia="Times New Roman" w:hAnsiTheme="minorHAnsi" w:cstheme="minorHAnsi"/>
          <w:b/>
          <w:bCs/>
          <w:sz w:val="22"/>
          <w:szCs w:val="22"/>
        </w:rPr>
        <w:t>Mobile No.:</w:t>
      </w:r>
      <w:r w:rsidRPr="000C3D85">
        <w:rPr>
          <w:rFonts w:asciiTheme="minorHAnsi" w:eastAsia="Times New Roman" w:hAnsiTheme="minorHAnsi" w:cstheme="minorHAnsi"/>
          <w:sz w:val="22"/>
          <w:szCs w:val="22"/>
        </w:rPr>
        <w:t xml:space="preserve"> ………………………………………………………</w:t>
      </w:r>
    </w:p>
    <w:p w:rsidR="00AA7762" w:rsidRPr="000C3D85" w:rsidRDefault="00AA7762" w:rsidP="00AA7762">
      <w:pPr>
        <w:pStyle w:val="ListParagraph"/>
        <w:ind w:left="720" w:firstLine="0"/>
        <w:jc w:val="left"/>
        <w:rPr>
          <w:rStyle w:val="Emphasis"/>
          <w:rFonts w:asciiTheme="minorHAnsi" w:hAnsiTheme="minorHAnsi" w:cstheme="minorHAnsi"/>
          <w:sz w:val="22"/>
          <w:szCs w:val="22"/>
        </w:rPr>
      </w:pPr>
      <w:r w:rsidRPr="000C3D85">
        <w:rPr>
          <w:rStyle w:val="Strong"/>
          <w:rFonts w:asciiTheme="minorHAnsi" w:hAnsiTheme="minorHAnsi" w:cstheme="minorHAnsi"/>
          <w:sz w:val="22"/>
          <w:szCs w:val="22"/>
        </w:rPr>
        <w:t>Summary of Total Costs (Excluding GST)</w:t>
      </w:r>
      <w:r w:rsidRPr="000C3D85">
        <w:rPr>
          <w:rFonts w:asciiTheme="minorHAnsi" w:hAnsiTheme="minorHAnsi" w:cstheme="minorHAnsi"/>
          <w:sz w:val="22"/>
          <w:szCs w:val="22"/>
        </w:rPr>
        <w:br/>
      </w:r>
      <w:r w:rsidRPr="000C3D85">
        <w:rPr>
          <w:rStyle w:val="Emphasis"/>
          <w:rFonts w:asciiTheme="minorHAnsi" w:hAnsiTheme="minorHAnsi" w:cstheme="minorHAnsi"/>
          <w:sz w:val="22"/>
          <w:szCs w:val="22"/>
        </w:rPr>
        <w:t xml:space="preserve">(This is for reference only and must </w:t>
      </w:r>
      <w:r w:rsidRPr="000C3D85">
        <w:rPr>
          <w:rStyle w:val="Strong"/>
          <w:rFonts w:asciiTheme="minorHAnsi" w:hAnsiTheme="minorHAnsi" w:cstheme="minorHAnsi"/>
          <w:i/>
          <w:iCs/>
          <w:sz w:val="22"/>
          <w:szCs w:val="22"/>
        </w:rPr>
        <w:t>not</w:t>
      </w:r>
      <w:r w:rsidRPr="000C3D85">
        <w:rPr>
          <w:rStyle w:val="Emphasis"/>
          <w:rFonts w:asciiTheme="minorHAnsi" w:hAnsiTheme="minorHAnsi" w:cstheme="minorHAnsi"/>
          <w:sz w:val="22"/>
          <w:szCs w:val="22"/>
        </w:rPr>
        <w:t xml:space="preserve"> be scanned or uploaded as part of the technical bid)</w:t>
      </w:r>
    </w:p>
    <w:p w:rsidR="00F074B3" w:rsidRDefault="00F074B3" w:rsidP="00AA7762">
      <w:pPr>
        <w:pStyle w:val="ListParagraph"/>
        <w:ind w:left="720" w:firstLine="0"/>
        <w:jc w:val="left"/>
        <w:rPr>
          <w:rFonts w:cstheme="minorHAnsi"/>
          <w:color w:val="365E90"/>
        </w:rPr>
      </w:pPr>
    </w:p>
    <w:tbl>
      <w:tblPr>
        <w:tblStyle w:val="TableGrid"/>
        <w:tblW w:w="0" w:type="auto"/>
        <w:tblInd w:w="108" w:type="dxa"/>
        <w:tblLayout w:type="fixed"/>
        <w:tblLook w:val="04A0"/>
      </w:tblPr>
      <w:tblGrid>
        <w:gridCol w:w="709"/>
        <w:gridCol w:w="5245"/>
        <w:gridCol w:w="1843"/>
        <w:gridCol w:w="2126"/>
        <w:gridCol w:w="1701"/>
        <w:gridCol w:w="1728"/>
      </w:tblGrid>
      <w:tr w:rsidR="00F074B3" w:rsidRPr="00733726" w:rsidTr="00FA416B">
        <w:tc>
          <w:tcPr>
            <w:tcW w:w="709" w:type="dxa"/>
            <w:vMerge w:val="restart"/>
          </w:tcPr>
          <w:p w:rsidR="00F074B3" w:rsidRPr="00733726" w:rsidRDefault="00F074B3" w:rsidP="004B2CBA">
            <w:pPr>
              <w:rPr>
                <w:rFonts w:cstheme="minorHAnsi"/>
                <w:b/>
                <w:bCs/>
              </w:rPr>
            </w:pPr>
            <w:r w:rsidRPr="00733726">
              <w:rPr>
                <w:rFonts w:cstheme="minorHAnsi"/>
                <w:b/>
                <w:bCs/>
              </w:rPr>
              <w:t>Sl. No.</w:t>
            </w:r>
          </w:p>
        </w:tc>
        <w:tc>
          <w:tcPr>
            <w:tcW w:w="5245" w:type="dxa"/>
            <w:vMerge w:val="restart"/>
          </w:tcPr>
          <w:p w:rsidR="00F074B3" w:rsidRPr="00733726" w:rsidRDefault="00F074B3" w:rsidP="004B2CBA">
            <w:pPr>
              <w:rPr>
                <w:rFonts w:cstheme="minorHAnsi"/>
                <w:b/>
                <w:bCs/>
              </w:rPr>
            </w:pPr>
            <w:r w:rsidRPr="00733726">
              <w:rPr>
                <w:rFonts w:cstheme="minorHAnsi"/>
                <w:b/>
                <w:bCs/>
              </w:rPr>
              <w:t>Description</w:t>
            </w:r>
          </w:p>
        </w:tc>
        <w:tc>
          <w:tcPr>
            <w:tcW w:w="1843" w:type="dxa"/>
          </w:tcPr>
          <w:p w:rsidR="00F074B3" w:rsidRPr="00733726" w:rsidRDefault="00F074B3" w:rsidP="004B2CBA">
            <w:pPr>
              <w:jc w:val="center"/>
              <w:rPr>
                <w:rFonts w:cstheme="minorHAnsi"/>
                <w:b/>
                <w:bCs/>
              </w:rPr>
            </w:pPr>
            <w:r w:rsidRPr="00733726">
              <w:rPr>
                <w:rFonts w:cstheme="minorHAnsi"/>
                <w:b/>
                <w:bCs/>
              </w:rPr>
              <w:t>Unit (in Numbers)</w:t>
            </w:r>
          </w:p>
        </w:tc>
        <w:tc>
          <w:tcPr>
            <w:tcW w:w="2126" w:type="dxa"/>
          </w:tcPr>
          <w:p w:rsidR="00F074B3" w:rsidRPr="00733726" w:rsidRDefault="00F074B3" w:rsidP="00E65B29">
            <w:pPr>
              <w:pStyle w:val="TableParagraph"/>
              <w:spacing w:before="7" w:line="360" w:lineRule="auto"/>
              <w:ind w:right="92"/>
              <w:rPr>
                <w:rFonts w:asciiTheme="minorHAnsi" w:hAnsiTheme="minorHAnsi" w:cstheme="minorHAnsi"/>
                <w:b/>
                <w:bCs/>
              </w:rPr>
            </w:pPr>
            <w:r w:rsidRPr="007E139E">
              <w:rPr>
                <w:rFonts w:asciiTheme="minorHAnsi" w:hAnsiTheme="minorHAnsi" w:cstheme="minorHAnsi"/>
                <w:b/>
                <w:bCs/>
              </w:rPr>
              <w:t>Price in INR - Per Unit</w:t>
            </w:r>
            <w:r w:rsidR="00E90FA0" w:rsidRPr="007E139E">
              <w:rPr>
                <w:rFonts w:asciiTheme="minorHAnsi" w:hAnsiTheme="minorHAnsi" w:cstheme="minorHAnsi"/>
                <w:b/>
                <w:bCs/>
              </w:rPr>
              <w:t xml:space="preserve"> Per </w:t>
            </w:r>
            <w:r w:rsidR="00207F08" w:rsidRPr="007E139E">
              <w:rPr>
                <w:rFonts w:asciiTheme="minorHAnsi" w:hAnsiTheme="minorHAnsi" w:cstheme="minorHAnsi"/>
                <w:b/>
                <w:bCs/>
              </w:rPr>
              <w:t xml:space="preserve">Month </w:t>
            </w:r>
            <w:r w:rsidR="002A216B">
              <w:rPr>
                <w:rFonts w:asciiTheme="minorHAnsi" w:hAnsiTheme="minorHAnsi" w:cstheme="minorHAnsi"/>
                <w:b/>
                <w:bCs/>
              </w:rPr>
              <w:t>(i.e.</w:t>
            </w:r>
            <w:r w:rsidR="00E65B29">
              <w:rPr>
                <w:rFonts w:asciiTheme="minorHAnsi" w:hAnsiTheme="minorHAnsi" w:cstheme="minorHAnsi"/>
                <w:b/>
                <w:bCs/>
              </w:rPr>
              <w:t xml:space="preserve"> 26</w:t>
            </w:r>
            <w:r w:rsidR="002A216B">
              <w:rPr>
                <w:rFonts w:asciiTheme="minorHAnsi" w:hAnsiTheme="minorHAnsi" w:cstheme="minorHAnsi"/>
                <w:b/>
                <w:bCs/>
              </w:rPr>
              <w:t xml:space="preserve"> days) </w:t>
            </w:r>
            <w:r w:rsidRPr="007E139E">
              <w:rPr>
                <w:rFonts w:asciiTheme="minorHAnsi" w:hAnsiTheme="minorHAnsi" w:cstheme="minorHAnsi"/>
                <w:b/>
                <w:bCs/>
              </w:rPr>
              <w:t>(Including EPF, ESI, Bonus, Gratuity)</w:t>
            </w:r>
          </w:p>
        </w:tc>
        <w:tc>
          <w:tcPr>
            <w:tcW w:w="1701" w:type="dxa"/>
          </w:tcPr>
          <w:p w:rsidR="00F074B3" w:rsidRPr="00733726" w:rsidRDefault="00F074B3" w:rsidP="004B2CBA">
            <w:pPr>
              <w:pStyle w:val="TableParagraph"/>
              <w:spacing w:line="360" w:lineRule="auto"/>
              <w:ind w:left="98" w:right="553"/>
              <w:rPr>
                <w:rFonts w:asciiTheme="minorHAnsi" w:hAnsiTheme="minorHAnsi" w:cstheme="minorHAnsi"/>
                <w:b/>
                <w:bCs/>
              </w:rPr>
            </w:pPr>
            <w:r w:rsidRPr="00733726">
              <w:rPr>
                <w:rFonts w:asciiTheme="minorHAnsi" w:hAnsiTheme="minorHAnsi" w:cstheme="minorHAnsi"/>
                <w:b/>
                <w:bCs/>
              </w:rPr>
              <w:t>No. of Months</w:t>
            </w:r>
          </w:p>
        </w:tc>
        <w:tc>
          <w:tcPr>
            <w:tcW w:w="1728" w:type="dxa"/>
          </w:tcPr>
          <w:p w:rsidR="00F074B3" w:rsidRPr="00733726" w:rsidRDefault="00F074B3" w:rsidP="004B2CBA">
            <w:pPr>
              <w:rPr>
                <w:rFonts w:cstheme="minorHAnsi"/>
                <w:b/>
                <w:bCs/>
              </w:rPr>
            </w:pPr>
            <w:r w:rsidRPr="00733726">
              <w:rPr>
                <w:rFonts w:cstheme="minorHAnsi"/>
                <w:b/>
                <w:bCs/>
              </w:rPr>
              <w:t>Total</w:t>
            </w:r>
          </w:p>
        </w:tc>
      </w:tr>
      <w:tr w:rsidR="00F074B3" w:rsidTr="004A61CA">
        <w:trPr>
          <w:trHeight w:val="349"/>
        </w:trPr>
        <w:tc>
          <w:tcPr>
            <w:tcW w:w="709" w:type="dxa"/>
            <w:vMerge/>
          </w:tcPr>
          <w:p w:rsidR="00F074B3" w:rsidRDefault="00F074B3" w:rsidP="004B2CBA">
            <w:pPr>
              <w:rPr>
                <w:b/>
                <w:bCs/>
              </w:rPr>
            </w:pPr>
          </w:p>
        </w:tc>
        <w:tc>
          <w:tcPr>
            <w:tcW w:w="5245" w:type="dxa"/>
            <w:vMerge/>
          </w:tcPr>
          <w:p w:rsidR="00F074B3" w:rsidRDefault="00F074B3" w:rsidP="004B2CBA">
            <w:pPr>
              <w:spacing w:line="360" w:lineRule="auto"/>
              <w:jc w:val="both"/>
            </w:pPr>
          </w:p>
        </w:tc>
        <w:tc>
          <w:tcPr>
            <w:tcW w:w="1843" w:type="dxa"/>
          </w:tcPr>
          <w:p w:rsidR="00F074B3" w:rsidRDefault="00F074B3" w:rsidP="004B2CBA">
            <w:pPr>
              <w:jc w:val="center"/>
              <w:rPr>
                <w:b/>
                <w:bCs/>
              </w:rPr>
            </w:pPr>
            <w:r>
              <w:rPr>
                <w:b/>
                <w:bCs/>
              </w:rPr>
              <w:t>(A)</w:t>
            </w:r>
          </w:p>
        </w:tc>
        <w:tc>
          <w:tcPr>
            <w:tcW w:w="2126" w:type="dxa"/>
          </w:tcPr>
          <w:p w:rsidR="00F074B3" w:rsidRDefault="00F074B3" w:rsidP="004B2CBA">
            <w:pPr>
              <w:jc w:val="center"/>
              <w:rPr>
                <w:b/>
                <w:bCs/>
              </w:rPr>
            </w:pPr>
            <w:r>
              <w:rPr>
                <w:b/>
                <w:bCs/>
              </w:rPr>
              <w:t>(B)</w:t>
            </w:r>
          </w:p>
        </w:tc>
        <w:tc>
          <w:tcPr>
            <w:tcW w:w="1701" w:type="dxa"/>
          </w:tcPr>
          <w:p w:rsidR="00F074B3" w:rsidRDefault="00F074B3" w:rsidP="004B2CBA">
            <w:pPr>
              <w:jc w:val="center"/>
              <w:rPr>
                <w:b/>
                <w:bCs/>
              </w:rPr>
            </w:pPr>
            <w:r>
              <w:rPr>
                <w:b/>
                <w:bCs/>
              </w:rPr>
              <w:t>(C)</w:t>
            </w:r>
          </w:p>
        </w:tc>
        <w:tc>
          <w:tcPr>
            <w:tcW w:w="1728" w:type="dxa"/>
          </w:tcPr>
          <w:p w:rsidR="00F074B3" w:rsidRDefault="00F074B3" w:rsidP="004B2CBA">
            <w:pPr>
              <w:jc w:val="center"/>
              <w:rPr>
                <w:b/>
                <w:bCs/>
              </w:rPr>
            </w:pPr>
            <w:r>
              <w:rPr>
                <w:b/>
                <w:bCs/>
              </w:rPr>
              <w:t>(D=A*B*C)</w:t>
            </w:r>
          </w:p>
        </w:tc>
      </w:tr>
      <w:tr w:rsidR="00F074B3" w:rsidTr="00FA416B">
        <w:tc>
          <w:tcPr>
            <w:tcW w:w="709" w:type="dxa"/>
          </w:tcPr>
          <w:p w:rsidR="00F074B3" w:rsidRDefault="00F074B3" w:rsidP="00272167">
            <w:pPr>
              <w:jc w:val="center"/>
              <w:rPr>
                <w:b/>
                <w:bCs/>
              </w:rPr>
            </w:pPr>
            <w:r>
              <w:rPr>
                <w:b/>
                <w:bCs/>
              </w:rPr>
              <w:t>1</w:t>
            </w:r>
          </w:p>
        </w:tc>
        <w:tc>
          <w:tcPr>
            <w:tcW w:w="5245" w:type="dxa"/>
          </w:tcPr>
          <w:p w:rsidR="00F074B3" w:rsidRPr="003C1261" w:rsidRDefault="00F074B3" w:rsidP="004B2CBA">
            <w:pPr>
              <w:spacing w:line="360" w:lineRule="auto"/>
              <w:jc w:val="both"/>
              <w:rPr>
                <w:b/>
                <w:bCs/>
              </w:rPr>
            </w:pPr>
            <w:r>
              <w:t>Remuneration for supply of manpower for door-to-door garbage collection (2 persons per 200 households)</w:t>
            </w:r>
          </w:p>
        </w:tc>
        <w:tc>
          <w:tcPr>
            <w:tcW w:w="1843" w:type="dxa"/>
          </w:tcPr>
          <w:p w:rsidR="00F074B3" w:rsidRDefault="0052066E" w:rsidP="00795E2D">
            <w:pPr>
              <w:spacing w:after="0" w:line="240" w:lineRule="auto"/>
              <w:rPr>
                <w:b/>
                <w:bCs/>
              </w:rPr>
            </w:pPr>
            <w:r>
              <w:rPr>
                <w:b/>
                <w:bCs/>
              </w:rPr>
              <w:t>6</w:t>
            </w:r>
            <w:r w:rsidR="00BF1337" w:rsidRPr="00BF1337">
              <w:rPr>
                <w:b/>
                <w:bCs/>
              </w:rPr>
              <w:t>4</w:t>
            </w:r>
            <w:r w:rsidR="00D56C77" w:rsidRPr="00D56C77">
              <w:rPr>
                <w:b/>
                <w:bCs/>
              </w:rPr>
              <w:t xml:space="preserve"> Persons</w:t>
            </w:r>
          </w:p>
          <w:p w:rsidR="00795E2D" w:rsidRPr="007D784C" w:rsidRDefault="00795E2D" w:rsidP="00795E2D">
            <w:pPr>
              <w:spacing w:after="0" w:line="240" w:lineRule="auto"/>
              <w:rPr>
                <w:b/>
                <w:bCs/>
                <w:color w:val="FF0000"/>
              </w:rPr>
            </w:pPr>
            <w:r>
              <w:rPr>
                <w:b/>
                <w:bCs/>
              </w:rPr>
              <w:t>(Unskilled)</w:t>
            </w:r>
          </w:p>
        </w:tc>
        <w:tc>
          <w:tcPr>
            <w:tcW w:w="2126" w:type="dxa"/>
          </w:tcPr>
          <w:p w:rsidR="00F074B3" w:rsidRDefault="002449FE" w:rsidP="004B2CBA">
            <w:pPr>
              <w:rPr>
                <w:b/>
                <w:bCs/>
              </w:rPr>
            </w:pPr>
            <w:r>
              <w:rPr>
                <w:b/>
                <w:bCs/>
              </w:rPr>
              <w:t xml:space="preserve">Rs. </w:t>
            </w:r>
            <w:r w:rsidR="00060E44">
              <w:rPr>
                <w:b/>
                <w:bCs/>
              </w:rPr>
              <w:t>13,178.00</w:t>
            </w:r>
          </w:p>
        </w:tc>
        <w:tc>
          <w:tcPr>
            <w:tcW w:w="1701" w:type="dxa"/>
          </w:tcPr>
          <w:p w:rsidR="00F074B3" w:rsidRDefault="001C5775" w:rsidP="004B2CBA">
            <w:pPr>
              <w:rPr>
                <w:b/>
                <w:bCs/>
              </w:rPr>
            </w:pPr>
            <w:r>
              <w:rPr>
                <w:b/>
                <w:bCs/>
              </w:rPr>
              <w:t>24</w:t>
            </w:r>
            <w:r w:rsidR="007B7B8F">
              <w:rPr>
                <w:b/>
                <w:bCs/>
              </w:rPr>
              <w:t xml:space="preserve"> Months</w:t>
            </w:r>
          </w:p>
        </w:tc>
        <w:tc>
          <w:tcPr>
            <w:tcW w:w="1728" w:type="dxa"/>
          </w:tcPr>
          <w:p w:rsidR="00F074B3" w:rsidRDefault="0052066E" w:rsidP="00060E44">
            <w:pPr>
              <w:rPr>
                <w:b/>
                <w:bCs/>
              </w:rPr>
            </w:pPr>
            <w:r>
              <w:rPr>
                <w:b/>
                <w:bCs/>
              </w:rPr>
              <w:t>2,02,41,408</w:t>
            </w:r>
            <w:r w:rsidR="00BF1337">
              <w:rPr>
                <w:b/>
                <w:bCs/>
              </w:rPr>
              <w:t>.00</w:t>
            </w:r>
          </w:p>
        </w:tc>
      </w:tr>
      <w:tr w:rsidR="00F074B3" w:rsidTr="00FA416B">
        <w:tc>
          <w:tcPr>
            <w:tcW w:w="709" w:type="dxa"/>
          </w:tcPr>
          <w:p w:rsidR="00F074B3" w:rsidRDefault="00F074B3" w:rsidP="00272167">
            <w:pPr>
              <w:jc w:val="center"/>
              <w:rPr>
                <w:b/>
                <w:bCs/>
              </w:rPr>
            </w:pPr>
            <w:r>
              <w:rPr>
                <w:b/>
                <w:bCs/>
              </w:rPr>
              <w:t>2</w:t>
            </w:r>
          </w:p>
        </w:tc>
        <w:tc>
          <w:tcPr>
            <w:tcW w:w="5245" w:type="dxa"/>
          </w:tcPr>
          <w:p w:rsidR="00443A53" w:rsidRPr="003C1261" w:rsidRDefault="000A247D" w:rsidP="004A61CA">
            <w:pPr>
              <w:spacing w:line="360" w:lineRule="auto"/>
              <w:jc w:val="both"/>
              <w:rPr>
                <w:b/>
                <w:bCs/>
              </w:rPr>
            </w:pPr>
            <w:r w:rsidRPr="000A247D">
              <w:t>Remuneration for supply of manpower for street sweeping</w:t>
            </w:r>
            <w:r w:rsidR="00443A53" w:rsidRPr="002212BD">
              <w:rPr>
                <w:rFonts w:ascii="Times New Roman" w:hAnsi="Times New Roman" w:cs="Times New Roman"/>
                <w:i/>
                <w:iCs/>
                <w:sz w:val="24"/>
                <w:szCs w:val="24"/>
              </w:rPr>
              <w:t>(Road density is the indicator of built-up properties adjacent to the</w:t>
            </w:r>
            <w:r w:rsidR="00443A53" w:rsidRPr="00BF0132">
              <w:rPr>
                <w:rFonts w:ascii="Times New Roman" w:hAnsi="Times New Roman" w:cs="Times New Roman"/>
                <w:i/>
                <w:iCs/>
                <w:sz w:val="24"/>
                <w:szCs w:val="24"/>
              </w:rPr>
              <w:t xml:space="preserve"> road</w:t>
            </w:r>
            <w:r w:rsidR="00443A53" w:rsidRPr="004C5FDF">
              <w:rPr>
                <w:rFonts w:ascii="Times New Roman" w:hAnsi="Times New Roman" w:cs="Times New Roman"/>
                <w:sz w:val="24"/>
                <w:szCs w:val="24"/>
              </w:rPr>
              <w:t>)</w:t>
            </w:r>
          </w:p>
        </w:tc>
        <w:tc>
          <w:tcPr>
            <w:tcW w:w="1843" w:type="dxa"/>
          </w:tcPr>
          <w:p w:rsidR="00F074B3" w:rsidRPr="007D784C" w:rsidRDefault="00F074B3" w:rsidP="004B2CBA">
            <w:pPr>
              <w:rPr>
                <w:b/>
                <w:bCs/>
                <w:color w:val="FF0000"/>
              </w:rPr>
            </w:pPr>
          </w:p>
        </w:tc>
        <w:tc>
          <w:tcPr>
            <w:tcW w:w="2126" w:type="dxa"/>
          </w:tcPr>
          <w:p w:rsidR="00F074B3" w:rsidRDefault="00F074B3" w:rsidP="004B2CBA">
            <w:pPr>
              <w:rPr>
                <w:b/>
                <w:bCs/>
              </w:rPr>
            </w:pPr>
          </w:p>
        </w:tc>
        <w:tc>
          <w:tcPr>
            <w:tcW w:w="1701" w:type="dxa"/>
          </w:tcPr>
          <w:p w:rsidR="00F074B3" w:rsidRDefault="00F074B3" w:rsidP="004B2CBA">
            <w:pPr>
              <w:rPr>
                <w:b/>
                <w:bCs/>
              </w:rPr>
            </w:pPr>
          </w:p>
        </w:tc>
        <w:tc>
          <w:tcPr>
            <w:tcW w:w="1728" w:type="dxa"/>
          </w:tcPr>
          <w:p w:rsidR="00F074B3" w:rsidRDefault="00F074B3" w:rsidP="004B2CBA">
            <w:pPr>
              <w:rPr>
                <w:b/>
                <w:bCs/>
              </w:rPr>
            </w:pPr>
          </w:p>
        </w:tc>
      </w:tr>
      <w:tr w:rsidR="00060E44" w:rsidTr="00FA416B">
        <w:tc>
          <w:tcPr>
            <w:tcW w:w="709" w:type="dxa"/>
          </w:tcPr>
          <w:p w:rsidR="00060E44" w:rsidRDefault="00060E44" w:rsidP="00060E44">
            <w:pPr>
              <w:jc w:val="right"/>
              <w:rPr>
                <w:b/>
                <w:bCs/>
              </w:rPr>
            </w:pPr>
            <w:r>
              <w:rPr>
                <w:b/>
                <w:bCs/>
              </w:rPr>
              <w:t>2.1</w:t>
            </w:r>
          </w:p>
        </w:tc>
        <w:tc>
          <w:tcPr>
            <w:tcW w:w="5245" w:type="dxa"/>
          </w:tcPr>
          <w:p w:rsidR="00060E44" w:rsidRPr="000A247D" w:rsidRDefault="00060E44" w:rsidP="00060E44">
            <w:pPr>
              <w:spacing w:line="360" w:lineRule="auto"/>
              <w:jc w:val="both"/>
            </w:pPr>
            <w:r>
              <w:t>2 persons per 1 km road (</w:t>
            </w:r>
            <w:r w:rsidRPr="000A247D">
              <w:t>both sides</w:t>
            </w:r>
            <w:r>
              <w:t xml:space="preserve">) for low and </w:t>
            </w:r>
            <w:r>
              <w:lastRenderedPageBreak/>
              <w:t>medium density road.</w:t>
            </w:r>
          </w:p>
        </w:tc>
        <w:tc>
          <w:tcPr>
            <w:tcW w:w="1843" w:type="dxa"/>
          </w:tcPr>
          <w:p w:rsidR="00060E44" w:rsidRPr="00795E2D" w:rsidRDefault="00BF1337" w:rsidP="00060E44">
            <w:pPr>
              <w:spacing w:after="0" w:line="240" w:lineRule="auto"/>
              <w:rPr>
                <w:b/>
                <w:bCs/>
              </w:rPr>
            </w:pPr>
            <w:r>
              <w:rPr>
                <w:b/>
                <w:bCs/>
              </w:rPr>
              <w:lastRenderedPageBreak/>
              <w:t>74</w:t>
            </w:r>
            <w:r w:rsidR="00060E44" w:rsidRPr="00795E2D">
              <w:rPr>
                <w:b/>
                <w:bCs/>
              </w:rPr>
              <w:t>Persons</w:t>
            </w:r>
          </w:p>
          <w:p w:rsidR="00060E44" w:rsidRPr="007D784C" w:rsidRDefault="00060E44" w:rsidP="00060E44">
            <w:pPr>
              <w:spacing w:after="0" w:line="240" w:lineRule="auto"/>
              <w:rPr>
                <w:b/>
                <w:bCs/>
                <w:color w:val="FF0000"/>
              </w:rPr>
            </w:pPr>
            <w:r w:rsidRPr="00795E2D">
              <w:rPr>
                <w:b/>
                <w:bCs/>
              </w:rPr>
              <w:t>(Unskilled)</w:t>
            </w:r>
          </w:p>
        </w:tc>
        <w:tc>
          <w:tcPr>
            <w:tcW w:w="2126" w:type="dxa"/>
          </w:tcPr>
          <w:p w:rsidR="00060E44" w:rsidRDefault="00060E44" w:rsidP="00060E44">
            <w:r w:rsidRPr="00AF68C6">
              <w:rPr>
                <w:b/>
                <w:bCs/>
              </w:rPr>
              <w:t>Rs. 13,178.00</w:t>
            </w:r>
          </w:p>
        </w:tc>
        <w:tc>
          <w:tcPr>
            <w:tcW w:w="1701" w:type="dxa"/>
          </w:tcPr>
          <w:p w:rsidR="00060E44" w:rsidRDefault="00060E44" w:rsidP="00060E44">
            <w:r w:rsidRPr="009D255F">
              <w:rPr>
                <w:b/>
                <w:bCs/>
              </w:rPr>
              <w:t>24 Months</w:t>
            </w:r>
          </w:p>
        </w:tc>
        <w:tc>
          <w:tcPr>
            <w:tcW w:w="1728" w:type="dxa"/>
          </w:tcPr>
          <w:p w:rsidR="00060E44" w:rsidRDefault="00BF1337" w:rsidP="00060E44">
            <w:pPr>
              <w:rPr>
                <w:b/>
                <w:bCs/>
              </w:rPr>
            </w:pPr>
            <w:r>
              <w:rPr>
                <w:b/>
                <w:bCs/>
              </w:rPr>
              <w:t>2,34,04,128.00</w:t>
            </w:r>
          </w:p>
        </w:tc>
      </w:tr>
      <w:tr w:rsidR="00060E44" w:rsidTr="00FA416B">
        <w:tc>
          <w:tcPr>
            <w:tcW w:w="709" w:type="dxa"/>
          </w:tcPr>
          <w:p w:rsidR="00060E44" w:rsidRDefault="00060E44" w:rsidP="00060E44">
            <w:pPr>
              <w:jc w:val="right"/>
              <w:rPr>
                <w:b/>
                <w:bCs/>
              </w:rPr>
            </w:pPr>
            <w:r>
              <w:rPr>
                <w:b/>
                <w:bCs/>
              </w:rPr>
              <w:lastRenderedPageBreak/>
              <w:t>2.2</w:t>
            </w:r>
          </w:p>
        </w:tc>
        <w:tc>
          <w:tcPr>
            <w:tcW w:w="5245" w:type="dxa"/>
          </w:tcPr>
          <w:p w:rsidR="00060E44" w:rsidRPr="004A61CA" w:rsidRDefault="00060E44" w:rsidP="00060E44">
            <w:pPr>
              <w:spacing w:line="360" w:lineRule="auto"/>
              <w:jc w:val="both"/>
              <w:rPr>
                <w:b/>
                <w:bCs/>
              </w:rPr>
            </w:pPr>
            <w:r w:rsidRPr="000A247D">
              <w:t>3 Person per 1000 Runnin</w:t>
            </w:r>
            <w:r>
              <w:t>g Meters for</w:t>
            </w:r>
            <w:r w:rsidRPr="000A247D">
              <w:t xml:space="preserve"> High Density Road(Market, Commercial Area)</w:t>
            </w:r>
          </w:p>
        </w:tc>
        <w:tc>
          <w:tcPr>
            <w:tcW w:w="1843" w:type="dxa"/>
          </w:tcPr>
          <w:p w:rsidR="00060E44" w:rsidRDefault="0052066E" w:rsidP="00060E44">
            <w:pPr>
              <w:spacing w:after="0" w:line="240" w:lineRule="auto"/>
              <w:rPr>
                <w:b/>
                <w:bCs/>
              </w:rPr>
            </w:pPr>
            <w:r>
              <w:rPr>
                <w:b/>
                <w:bCs/>
              </w:rPr>
              <w:t>20</w:t>
            </w:r>
            <w:r w:rsidR="00060E44" w:rsidRPr="00D56C77">
              <w:rPr>
                <w:b/>
                <w:bCs/>
              </w:rPr>
              <w:t xml:space="preserve"> Person</w:t>
            </w:r>
          </w:p>
          <w:p w:rsidR="00060E44" w:rsidRPr="007D784C" w:rsidRDefault="00060E44" w:rsidP="00060E44">
            <w:pPr>
              <w:spacing w:after="0" w:line="240" w:lineRule="auto"/>
              <w:rPr>
                <w:b/>
                <w:bCs/>
                <w:color w:val="FF0000"/>
              </w:rPr>
            </w:pPr>
            <w:r>
              <w:rPr>
                <w:b/>
                <w:bCs/>
              </w:rPr>
              <w:t>(Unskilled)</w:t>
            </w:r>
          </w:p>
        </w:tc>
        <w:tc>
          <w:tcPr>
            <w:tcW w:w="2126" w:type="dxa"/>
          </w:tcPr>
          <w:p w:rsidR="00060E44" w:rsidRDefault="00060E44" w:rsidP="00060E44">
            <w:r w:rsidRPr="00AF68C6">
              <w:rPr>
                <w:b/>
                <w:bCs/>
              </w:rPr>
              <w:t>Rs. 13,178.00</w:t>
            </w:r>
          </w:p>
        </w:tc>
        <w:tc>
          <w:tcPr>
            <w:tcW w:w="1701" w:type="dxa"/>
          </w:tcPr>
          <w:p w:rsidR="00060E44" w:rsidRDefault="00060E44" w:rsidP="00060E44">
            <w:r w:rsidRPr="009D255F">
              <w:rPr>
                <w:b/>
                <w:bCs/>
              </w:rPr>
              <w:t>24 Months</w:t>
            </w:r>
          </w:p>
        </w:tc>
        <w:tc>
          <w:tcPr>
            <w:tcW w:w="1728" w:type="dxa"/>
          </w:tcPr>
          <w:p w:rsidR="00060E44" w:rsidRDefault="0052066E" w:rsidP="00060E44">
            <w:pPr>
              <w:rPr>
                <w:b/>
                <w:bCs/>
              </w:rPr>
            </w:pPr>
            <w:r>
              <w:rPr>
                <w:b/>
                <w:bCs/>
              </w:rPr>
              <w:t>63,25,440</w:t>
            </w:r>
            <w:r w:rsidR="00060E44">
              <w:rPr>
                <w:b/>
                <w:bCs/>
              </w:rPr>
              <w:t>.00</w:t>
            </w:r>
          </w:p>
        </w:tc>
      </w:tr>
      <w:tr w:rsidR="00F074B3" w:rsidTr="00FA416B">
        <w:tc>
          <w:tcPr>
            <w:tcW w:w="709" w:type="dxa"/>
          </w:tcPr>
          <w:p w:rsidR="00F074B3" w:rsidRDefault="00F074B3" w:rsidP="00272167">
            <w:pPr>
              <w:jc w:val="center"/>
              <w:rPr>
                <w:b/>
                <w:bCs/>
              </w:rPr>
            </w:pPr>
            <w:r>
              <w:rPr>
                <w:b/>
                <w:bCs/>
              </w:rPr>
              <w:t>3</w:t>
            </w:r>
          </w:p>
        </w:tc>
        <w:tc>
          <w:tcPr>
            <w:tcW w:w="5245" w:type="dxa"/>
          </w:tcPr>
          <w:p w:rsidR="00F074B3" w:rsidRPr="003C1261" w:rsidRDefault="00F074B3" w:rsidP="004B2CBA">
            <w:pPr>
              <w:spacing w:line="360" w:lineRule="auto"/>
              <w:jc w:val="both"/>
              <w:rPr>
                <w:b/>
                <w:bCs/>
              </w:rPr>
            </w:pPr>
            <w:r>
              <w:t xml:space="preserve">Remuneration for supply of manpower for </w:t>
            </w:r>
            <w:r w:rsidR="00621136">
              <w:t xml:space="preserve">Surface </w:t>
            </w:r>
            <w:r>
              <w:t>Drain Cleaning Team:</w:t>
            </w:r>
          </w:p>
        </w:tc>
        <w:tc>
          <w:tcPr>
            <w:tcW w:w="1843" w:type="dxa"/>
          </w:tcPr>
          <w:p w:rsidR="00F074B3" w:rsidRPr="007D784C" w:rsidRDefault="00F074B3" w:rsidP="004B2CBA">
            <w:pPr>
              <w:rPr>
                <w:b/>
                <w:bCs/>
                <w:color w:val="FF0000"/>
              </w:rPr>
            </w:pPr>
          </w:p>
        </w:tc>
        <w:tc>
          <w:tcPr>
            <w:tcW w:w="2126" w:type="dxa"/>
          </w:tcPr>
          <w:p w:rsidR="00F074B3" w:rsidRDefault="00F074B3" w:rsidP="004B2CBA">
            <w:pPr>
              <w:rPr>
                <w:b/>
                <w:bCs/>
              </w:rPr>
            </w:pPr>
          </w:p>
        </w:tc>
        <w:tc>
          <w:tcPr>
            <w:tcW w:w="1701" w:type="dxa"/>
          </w:tcPr>
          <w:p w:rsidR="00F074B3" w:rsidRDefault="00F074B3" w:rsidP="004B2CBA">
            <w:pPr>
              <w:rPr>
                <w:b/>
                <w:bCs/>
              </w:rPr>
            </w:pPr>
          </w:p>
        </w:tc>
        <w:tc>
          <w:tcPr>
            <w:tcW w:w="1728" w:type="dxa"/>
          </w:tcPr>
          <w:p w:rsidR="00F074B3" w:rsidRDefault="00F074B3" w:rsidP="004B2CBA">
            <w:pPr>
              <w:rPr>
                <w:b/>
                <w:bCs/>
              </w:rPr>
            </w:pPr>
          </w:p>
        </w:tc>
      </w:tr>
      <w:tr w:rsidR="00F074B3" w:rsidTr="00FA416B">
        <w:tc>
          <w:tcPr>
            <w:tcW w:w="709" w:type="dxa"/>
          </w:tcPr>
          <w:p w:rsidR="00F074B3" w:rsidRDefault="00F074B3" w:rsidP="004B2CBA">
            <w:pPr>
              <w:jc w:val="right"/>
              <w:rPr>
                <w:b/>
                <w:bCs/>
              </w:rPr>
            </w:pPr>
            <w:r>
              <w:rPr>
                <w:b/>
                <w:bCs/>
              </w:rPr>
              <w:t>3.1</w:t>
            </w:r>
          </w:p>
        </w:tc>
        <w:tc>
          <w:tcPr>
            <w:tcW w:w="5245" w:type="dxa"/>
          </w:tcPr>
          <w:p w:rsidR="00F074B3" w:rsidRPr="003C1261" w:rsidRDefault="00F074B3" w:rsidP="004B2CBA">
            <w:pPr>
              <w:spacing w:line="360" w:lineRule="auto"/>
              <w:jc w:val="both"/>
              <w:rPr>
                <w:w w:val="105"/>
              </w:rPr>
            </w:pPr>
            <w:r>
              <w:t>ULB: Nagar Panchayat – 1 team (5 members per team) in each Nagar Panchayat</w:t>
            </w:r>
          </w:p>
        </w:tc>
        <w:tc>
          <w:tcPr>
            <w:tcW w:w="1843" w:type="dxa"/>
          </w:tcPr>
          <w:p w:rsidR="00F074B3" w:rsidRPr="004F211D" w:rsidRDefault="00890097" w:rsidP="004B2CBA">
            <w:pPr>
              <w:rPr>
                <w:b/>
                <w:bCs/>
              </w:rPr>
            </w:pPr>
            <w:r w:rsidRPr="004F211D">
              <w:rPr>
                <w:b/>
                <w:bCs/>
              </w:rPr>
              <w:t>Nil</w:t>
            </w:r>
          </w:p>
        </w:tc>
        <w:tc>
          <w:tcPr>
            <w:tcW w:w="2126" w:type="dxa"/>
          </w:tcPr>
          <w:p w:rsidR="00F074B3" w:rsidRDefault="00F074B3" w:rsidP="004B2CBA">
            <w:pPr>
              <w:rPr>
                <w:b/>
                <w:bCs/>
              </w:rPr>
            </w:pPr>
          </w:p>
        </w:tc>
        <w:tc>
          <w:tcPr>
            <w:tcW w:w="1701" w:type="dxa"/>
          </w:tcPr>
          <w:p w:rsidR="00F074B3" w:rsidRDefault="00BB6A72" w:rsidP="004B2CBA">
            <w:pPr>
              <w:rPr>
                <w:b/>
                <w:bCs/>
              </w:rPr>
            </w:pPr>
            <w:r>
              <w:rPr>
                <w:b/>
                <w:bCs/>
              </w:rPr>
              <w:t>Nil</w:t>
            </w:r>
          </w:p>
        </w:tc>
        <w:tc>
          <w:tcPr>
            <w:tcW w:w="1728" w:type="dxa"/>
          </w:tcPr>
          <w:p w:rsidR="00F074B3" w:rsidRDefault="00F074B3" w:rsidP="004B2CBA">
            <w:pPr>
              <w:rPr>
                <w:b/>
                <w:bCs/>
              </w:rPr>
            </w:pPr>
          </w:p>
        </w:tc>
      </w:tr>
      <w:tr w:rsidR="00F074B3" w:rsidTr="00FA416B">
        <w:tc>
          <w:tcPr>
            <w:tcW w:w="709" w:type="dxa"/>
          </w:tcPr>
          <w:p w:rsidR="00F074B3" w:rsidRDefault="00F074B3" w:rsidP="004B2CBA">
            <w:pPr>
              <w:jc w:val="right"/>
              <w:rPr>
                <w:b/>
                <w:bCs/>
              </w:rPr>
            </w:pPr>
            <w:r>
              <w:rPr>
                <w:b/>
                <w:bCs/>
              </w:rPr>
              <w:t>3.2</w:t>
            </w:r>
          </w:p>
        </w:tc>
        <w:tc>
          <w:tcPr>
            <w:tcW w:w="5245" w:type="dxa"/>
          </w:tcPr>
          <w:p w:rsidR="00F074B3" w:rsidRPr="00890097" w:rsidRDefault="00F074B3" w:rsidP="004B2CBA">
            <w:pPr>
              <w:spacing w:line="360" w:lineRule="auto"/>
              <w:jc w:val="both"/>
              <w:rPr>
                <w:b/>
                <w:bCs/>
                <w:w w:val="105"/>
              </w:rPr>
            </w:pPr>
            <w:r w:rsidRPr="00890097">
              <w:rPr>
                <w:b/>
                <w:bCs/>
              </w:rPr>
              <w:t>ULB: Nagar Parishad – 1 team (5 members per team) for every 10 wards</w:t>
            </w:r>
          </w:p>
        </w:tc>
        <w:tc>
          <w:tcPr>
            <w:tcW w:w="1843" w:type="dxa"/>
          </w:tcPr>
          <w:p w:rsidR="00F074B3" w:rsidRPr="004F211D" w:rsidRDefault="00A05C31" w:rsidP="00795E2D">
            <w:pPr>
              <w:spacing w:after="0" w:line="240" w:lineRule="auto"/>
              <w:rPr>
                <w:b/>
                <w:bCs/>
              </w:rPr>
            </w:pPr>
            <w:r w:rsidRPr="004F211D">
              <w:rPr>
                <w:b/>
                <w:bCs/>
              </w:rPr>
              <w:t>15 Member</w:t>
            </w:r>
          </w:p>
          <w:p w:rsidR="00795E2D" w:rsidRPr="004F211D" w:rsidRDefault="00795E2D" w:rsidP="00795E2D">
            <w:pPr>
              <w:spacing w:after="0" w:line="240" w:lineRule="auto"/>
              <w:rPr>
                <w:b/>
                <w:bCs/>
              </w:rPr>
            </w:pPr>
            <w:r w:rsidRPr="004F211D">
              <w:rPr>
                <w:b/>
                <w:bCs/>
              </w:rPr>
              <w:t>(Unskilled)</w:t>
            </w:r>
          </w:p>
        </w:tc>
        <w:tc>
          <w:tcPr>
            <w:tcW w:w="2126" w:type="dxa"/>
          </w:tcPr>
          <w:p w:rsidR="00F074B3" w:rsidRDefault="00060E44" w:rsidP="004B2CBA">
            <w:pPr>
              <w:rPr>
                <w:b/>
                <w:bCs/>
              </w:rPr>
            </w:pPr>
            <w:r>
              <w:rPr>
                <w:b/>
                <w:bCs/>
              </w:rPr>
              <w:t>Rs. 13,178.00</w:t>
            </w:r>
          </w:p>
        </w:tc>
        <w:tc>
          <w:tcPr>
            <w:tcW w:w="1701" w:type="dxa"/>
          </w:tcPr>
          <w:p w:rsidR="00F074B3" w:rsidRDefault="007B7B8F" w:rsidP="004B2CBA">
            <w:pPr>
              <w:rPr>
                <w:b/>
                <w:bCs/>
              </w:rPr>
            </w:pPr>
            <w:r>
              <w:rPr>
                <w:b/>
                <w:bCs/>
              </w:rPr>
              <w:t>24 Months</w:t>
            </w:r>
          </w:p>
        </w:tc>
        <w:tc>
          <w:tcPr>
            <w:tcW w:w="1728" w:type="dxa"/>
          </w:tcPr>
          <w:p w:rsidR="00F074B3" w:rsidRDefault="00060E44" w:rsidP="004B2CBA">
            <w:pPr>
              <w:rPr>
                <w:b/>
                <w:bCs/>
              </w:rPr>
            </w:pPr>
            <w:r>
              <w:rPr>
                <w:b/>
                <w:bCs/>
              </w:rPr>
              <w:t>47,44,080</w:t>
            </w:r>
            <w:r w:rsidR="00A3332A">
              <w:rPr>
                <w:b/>
                <w:bCs/>
              </w:rPr>
              <w:t>.00</w:t>
            </w:r>
          </w:p>
        </w:tc>
      </w:tr>
      <w:tr w:rsidR="00F074B3" w:rsidTr="00FA416B">
        <w:tc>
          <w:tcPr>
            <w:tcW w:w="709" w:type="dxa"/>
          </w:tcPr>
          <w:p w:rsidR="00F074B3" w:rsidRDefault="00F074B3" w:rsidP="004B2CBA">
            <w:pPr>
              <w:jc w:val="right"/>
              <w:rPr>
                <w:b/>
                <w:bCs/>
              </w:rPr>
            </w:pPr>
            <w:r>
              <w:rPr>
                <w:b/>
                <w:bCs/>
              </w:rPr>
              <w:t>3.3</w:t>
            </w:r>
          </w:p>
        </w:tc>
        <w:tc>
          <w:tcPr>
            <w:tcW w:w="5245" w:type="dxa"/>
          </w:tcPr>
          <w:p w:rsidR="00F074B3" w:rsidRPr="003C1261" w:rsidRDefault="00F074B3" w:rsidP="004B2CBA">
            <w:pPr>
              <w:spacing w:line="360" w:lineRule="auto"/>
              <w:jc w:val="both"/>
              <w:rPr>
                <w:w w:val="105"/>
              </w:rPr>
            </w:pPr>
            <w:r>
              <w:t>ULB: Nagar Nigam – 1 team (5 members per team) for every 5 wards</w:t>
            </w:r>
          </w:p>
        </w:tc>
        <w:tc>
          <w:tcPr>
            <w:tcW w:w="1843" w:type="dxa"/>
          </w:tcPr>
          <w:p w:rsidR="00F074B3" w:rsidRPr="004F211D" w:rsidRDefault="00890097" w:rsidP="004B2CBA">
            <w:pPr>
              <w:rPr>
                <w:b/>
                <w:bCs/>
              </w:rPr>
            </w:pPr>
            <w:r w:rsidRPr="004F211D">
              <w:rPr>
                <w:b/>
                <w:bCs/>
              </w:rPr>
              <w:t>Nil</w:t>
            </w:r>
          </w:p>
        </w:tc>
        <w:tc>
          <w:tcPr>
            <w:tcW w:w="2126" w:type="dxa"/>
          </w:tcPr>
          <w:p w:rsidR="00F074B3" w:rsidRDefault="00F074B3" w:rsidP="004B2CBA">
            <w:pPr>
              <w:rPr>
                <w:b/>
                <w:bCs/>
              </w:rPr>
            </w:pPr>
          </w:p>
        </w:tc>
        <w:tc>
          <w:tcPr>
            <w:tcW w:w="1701" w:type="dxa"/>
          </w:tcPr>
          <w:p w:rsidR="00F074B3" w:rsidRDefault="00BB6A72" w:rsidP="004B2CBA">
            <w:pPr>
              <w:rPr>
                <w:b/>
                <w:bCs/>
              </w:rPr>
            </w:pPr>
            <w:r>
              <w:rPr>
                <w:b/>
                <w:bCs/>
              </w:rPr>
              <w:t>Nil</w:t>
            </w:r>
          </w:p>
        </w:tc>
        <w:tc>
          <w:tcPr>
            <w:tcW w:w="1728" w:type="dxa"/>
          </w:tcPr>
          <w:p w:rsidR="00F074B3" w:rsidRDefault="00F074B3" w:rsidP="004B2CBA">
            <w:pPr>
              <w:rPr>
                <w:b/>
                <w:bCs/>
              </w:rPr>
            </w:pPr>
          </w:p>
        </w:tc>
      </w:tr>
      <w:tr w:rsidR="00F074B3" w:rsidTr="00FA416B">
        <w:tc>
          <w:tcPr>
            <w:tcW w:w="709" w:type="dxa"/>
          </w:tcPr>
          <w:p w:rsidR="00F074B3" w:rsidRDefault="00F074B3" w:rsidP="00272167">
            <w:pPr>
              <w:jc w:val="center"/>
              <w:rPr>
                <w:b/>
                <w:bCs/>
              </w:rPr>
            </w:pPr>
            <w:r>
              <w:rPr>
                <w:b/>
                <w:bCs/>
              </w:rPr>
              <w:t>4</w:t>
            </w:r>
          </w:p>
        </w:tc>
        <w:tc>
          <w:tcPr>
            <w:tcW w:w="5245" w:type="dxa"/>
          </w:tcPr>
          <w:p w:rsidR="00F074B3" w:rsidRPr="003C1261" w:rsidRDefault="00F074B3" w:rsidP="004B2CBA">
            <w:pPr>
              <w:spacing w:line="360" w:lineRule="auto"/>
              <w:jc w:val="both"/>
              <w:rPr>
                <w:w w:val="105"/>
              </w:rPr>
            </w:pPr>
            <w:r>
              <w:t>Remuneration for supply of manpower for Vehicle Team:</w:t>
            </w:r>
          </w:p>
        </w:tc>
        <w:tc>
          <w:tcPr>
            <w:tcW w:w="1843" w:type="dxa"/>
          </w:tcPr>
          <w:p w:rsidR="00F074B3" w:rsidRPr="007D784C" w:rsidRDefault="00F074B3" w:rsidP="004B2CBA">
            <w:pPr>
              <w:rPr>
                <w:b/>
                <w:bCs/>
                <w:color w:val="FF0000"/>
              </w:rPr>
            </w:pPr>
          </w:p>
        </w:tc>
        <w:tc>
          <w:tcPr>
            <w:tcW w:w="2126" w:type="dxa"/>
          </w:tcPr>
          <w:p w:rsidR="00F074B3" w:rsidRDefault="00F074B3" w:rsidP="004B2CBA">
            <w:pPr>
              <w:rPr>
                <w:b/>
                <w:bCs/>
              </w:rPr>
            </w:pPr>
          </w:p>
        </w:tc>
        <w:tc>
          <w:tcPr>
            <w:tcW w:w="1701" w:type="dxa"/>
          </w:tcPr>
          <w:p w:rsidR="00F074B3" w:rsidRDefault="00F074B3" w:rsidP="004B2CBA">
            <w:pPr>
              <w:rPr>
                <w:b/>
                <w:bCs/>
              </w:rPr>
            </w:pPr>
          </w:p>
        </w:tc>
        <w:tc>
          <w:tcPr>
            <w:tcW w:w="1728" w:type="dxa"/>
          </w:tcPr>
          <w:p w:rsidR="00F074B3" w:rsidRDefault="00F074B3" w:rsidP="004B2CBA">
            <w:pPr>
              <w:rPr>
                <w:b/>
                <w:bCs/>
              </w:rPr>
            </w:pPr>
          </w:p>
        </w:tc>
      </w:tr>
      <w:tr w:rsidR="007B7B8F" w:rsidTr="00A05C31">
        <w:trPr>
          <w:trHeight w:val="503"/>
        </w:trPr>
        <w:tc>
          <w:tcPr>
            <w:tcW w:w="709" w:type="dxa"/>
            <w:vMerge w:val="restart"/>
          </w:tcPr>
          <w:p w:rsidR="007B7B8F" w:rsidRDefault="007B7B8F" w:rsidP="007B7B8F">
            <w:pPr>
              <w:jc w:val="right"/>
              <w:rPr>
                <w:b/>
                <w:bCs/>
              </w:rPr>
            </w:pPr>
            <w:r>
              <w:rPr>
                <w:b/>
                <w:bCs/>
              </w:rPr>
              <w:t>4.1</w:t>
            </w:r>
          </w:p>
        </w:tc>
        <w:tc>
          <w:tcPr>
            <w:tcW w:w="5245" w:type="dxa"/>
            <w:vMerge w:val="restart"/>
          </w:tcPr>
          <w:p w:rsidR="007B7B8F" w:rsidRDefault="007B7B8F" w:rsidP="007B7B8F">
            <w:pPr>
              <w:spacing w:line="360" w:lineRule="auto"/>
              <w:jc w:val="both"/>
              <w:rPr>
                <w:w w:val="105"/>
              </w:rPr>
            </w:pPr>
            <w:r>
              <w:t>Small Tipper – 1 tipper (1 driver + 2 assistants) for 2,000 households (10,000 population ÷ 5)</w:t>
            </w:r>
          </w:p>
        </w:tc>
        <w:tc>
          <w:tcPr>
            <w:tcW w:w="1843" w:type="dxa"/>
          </w:tcPr>
          <w:p w:rsidR="007B7B8F" w:rsidRPr="000C1BE5" w:rsidRDefault="002A216B" w:rsidP="008A7B90">
            <w:pPr>
              <w:rPr>
                <w:b/>
                <w:bCs/>
              </w:rPr>
            </w:pPr>
            <w:r>
              <w:rPr>
                <w:b/>
                <w:bCs/>
              </w:rPr>
              <w:t>0</w:t>
            </w:r>
            <w:r w:rsidR="008A7B90">
              <w:rPr>
                <w:b/>
                <w:bCs/>
              </w:rPr>
              <w:t>6</w:t>
            </w:r>
            <w:r w:rsidR="007B7B8F" w:rsidRPr="000C1BE5">
              <w:rPr>
                <w:b/>
                <w:bCs/>
              </w:rPr>
              <w:t xml:space="preserve"> Driver</w:t>
            </w:r>
            <w:r w:rsidR="00795E2D">
              <w:rPr>
                <w:b/>
                <w:bCs/>
              </w:rPr>
              <w:t xml:space="preserve"> (Skilled)</w:t>
            </w:r>
          </w:p>
        </w:tc>
        <w:tc>
          <w:tcPr>
            <w:tcW w:w="2126" w:type="dxa"/>
          </w:tcPr>
          <w:p w:rsidR="007B7B8F" w:rsidRDefault="002449FE" w:rsidP="007B7B8F">
            <w:pPr>
              <w:rPr>
                <w:b/>
                <w:bCs/>
              </w:rPr>
            </w:pPr>
            <w:r>
              <w:rPr>
                <w:b/>
                <w:bCs/>
              </w:rPr>
              <w:t xml:space="preserve">Rs. </w:t>
            </w:r>
            <w:r w:rsidR="00A3332A">
              <w:rPr>
                <w:b/>
                <w:bCs/>
              </w:rPr>
              <w:t>16</w:t>
            </w:r>
            <w:r>
              <w:rPr>
                <w:b/>
                <w:bCs/>
              </w:rPr>
              <w:t>,</w:t>
            </w:r>
            <w:r w:rsidR="00060E44">
              <w:rPr>
                <w:b/>
                <w:bCs/>
              </w:rPr>
              <w:t>654.00</w:t>
            </w:r>
          </w:p>
        </w:tc>
        <w:tc>
          <w:tcPr>
            <w:tcW w:w="1701" w:type="dxa"/>
          </w:tcPr>
          <w:p w:rsidR="007B7B8F" w:rsidRDefault="007B7B8F" w:rsidP="007B7B8F">
            <w:r w:rsidRPr="002A2391">
              <w:rPr>
                <w:b/>
                <w:bCs/>
              </w:rPr>
              <w:t>24 Months</w:t>
            </w:r>
          </w:p>
        </w:tc>
        <w:tc>
          <w:tcPr>
            <w:tcW w:w="1728" w:type="dxa"/>
          </w:tcPr>
          <w:p w:rsidR="007B7B8F" w:rsidRDefault="006A7E42" w:rsidP="007B7B8F">
            <w:pPr>
              <w:rPr>
                <w:b/>
                <w:bCs/>
              </w:rPr>
            </w:pPr>
            <w:r>
              <w:rPr>
                <w:b/>
                <w:bCs/>
              </w:rPr>
              <w:t>23,98,176</w:t>
            </w:r>
            <w:r w:rsidR="00A3332A">
              <w:rPr>
                <w:b/>
                <w:bCs/>
              </w:rPr>
              <w:t>.00</w:t>
            </w:r>
          </w:p>
        </w:tc>
      </w:tr>
      <w:tr w:rsidR="007B7B8F" w:rsidTr="00FA416B">
        <w:trPr>
          <w:trHeight w:val="502"/>
        </w:trPr>
        <w:tc>
          <w:tcPr>
            <w:tcW w:w="709" w:type="dxa"/>
            <w:vMerge/>
          </w:tcPr>
          <w:p w:rsidR="007B7B8F" w:rsidRDefault="007B7B8F" w:rsidP="007B7B8F">
            <w:pPr>
              <w:jc w:val="right"/>
              <w:rPr>
                <w:b/>
                <w:bCs/>
              </w:rPr>
            </w:pPr>
          </w:p>
        </w:tc>
        <w:tc>
          <w:tcPr>
            <w:tcW w:w="5245" w:type="dxa"/>
            <w:vMerge/>
          </w:tcPr>
          <w:p w:rsidR="007B7B8F" w:rsidRDefault="007B7B8F" w:rsidP="007B7B8F">
            <w:pPr>
              <w:spacing w:line="360" w:lineRule="auto"/>
              <w:jc w:val="both"/>
            </w:pPr>
          </w:p>
        </w:tc>
        <w:tc>
          <w:tcPr>
            <w:tcW w:w="1843" w:type="dxa"/>
          </w:tcPr>
          <w:p w:rsidR="007B7B8F" w:rsidRPr="000C1BE5" w:rsidRDefault="002A216B" w:rsidP="00D37B6F">
            <w:pPr>
              <w:spacing w:after="0" w:line="240" w:lineRule="auto"/>
              <w:rPr>
                <w:b/>
                <w:bCs/>
              </w:rPr>
            </w:pPr>
            <w:r>
              <w:rPr>
                <w:b/>
                <w:bCs/>
              </w:rPr>
              <w:t>0</w:t>
            </w:r>
            <w:r w:rsidR="008A7B90">
              <w:rPr>
                <w:b/>
                <w:bCs/>
              </w:rPr>
              <w:t>6</w:t>
            </w:r>
            <w:r w:rsidR="007B7B8F" w:rsidRPr="000C1BE5">
              <w:rPr>
                <w:b/>
                <w:bCs/>
              </w:rPr>
              <w:t xml:space="preserve"> Assistant</w:t>
            </w:r>
            <w:r w:rsidR="00795E2D">
              <w:rPr>
                <w:b/>
                <w:bCs/>
              </w:rPr>
              <w:t xml:space="preserve"> (</w:t>
            </w:r>
            <w:r w:rsidR="00D37B6F">
              <w:rPr>
                <w:b/>
                <w:bCs/>
              </w:rPr>
              <w:t>Semi-</w:t>
            </w:r>
            <w:r w:rsidR="00795E2D">
              <w:rPr>
                <w:b/>
                <w:bCs/>
              </w:rPr>
              <w:t>skilled)</w:t>
            </w:r>
          </w:p>
        </w:tc>
        <w:tc>
          <w:tcPr>
            <w:tcW w:w="2126" w:type="dxa"/>
          </w:tcPr>
          <w:p w:rsidR="007B7B8F" w:rsidRDefault="00060E44" w:rsidP="007B7B8F">
            <w:pPr>
              <w:rPr>
                <w:b/>
                <w:bCs/>
              </w:rPr>
            </w:pPr>
            <w:r>
              <w:rPr>
                <w:b/>
                <w:bCs/>
              </w:rPr>
              <w:t>Rs. 13,662.00</w:t>
            </w:r>
          </w:p>
        </w:tc>
        <w:tc>
          <w:tcPr>
            <w:tcW w:w="1701" w:type="dxa"/>
          </w:tcPr>
          <w:p w:rsidR="007B7B8F" w:rsidRDefault="007B7B8F" w:rsidP="007B7B8F">
            <w:r w:rsidRPr="002A2391">
              <w:rPr>
                <w:b/>
                <w:bCs/>
              </w:rPr>
              <w:t>24 Months</w:t>
            </w:r>
          </w:p>
        </w:tc>
        <w:tc>
          <w:tcPr>
            <w:tcW w:w="1728" w:type="dxa"/>
          </w:tcPr>
          <w:p w:rsidR="007B7B8F" w:rsidRDefault="006A463B" w:rsidP="006A7E42">
            <w:pPr>
              <w:rPr>
                <w:b/>
                <w:bCs/>
              </w:rPr>
            </w:pPr>
            <w:r>
              <w:rPr>
                <w:b/>
                <w:bCs/>
              </w:rPr>
              <w:t>19,</w:t>
            </w:r>
            <w:r w:rsidR="006A7E42">
              <w:rPr>
                <w:b/>
                <w:bCs/>
              </w:rPr>
              <w:t>67</w:t>
            </w:r>
            <w:r>
              <w:rPr>
                <w:b/>
                <w:bCs/>
              </w:rPr>
              <w:t>,</w:t>
            </w:r>
            <w:r w:rsidR="006A7E42">
              <w:rPr>
                <w:b/>
                <w:bCs/>
              </w:rPr>
              <w:t>328</w:t>
            </w:r>
            <w:r>
              <w:rPr>
                <w:b/>
                <w:bCs/>
              </w:rPr>
              <w:t>.00</w:t>
            </w:r>
          </w:p>
        </w:tc>
      </w:tr>
      <w:tr w:rsidR="006A7E42" w:rsidTr="00A05C31">
        <w:trPr>
          <w:trHeight w:val="503"/>
        </w:trPr>
        <w:tc>
          <w:tcPr>
            <w:tcW w:w="709" w:type="dxa"/>
            <w:vMerge w:val="restart"/>
          </w:tcPr>
          <w:p w:rsidR="006A7E42" w:rsidRDefault="006A7E42" w:rsidP="006A7E42">
            <w:pPr>
              <w:jc w:val="right"/>
              <w:rPr>
                <w:b/>
                <w:bCs/>
              </w:rPr>
            </w:pPr>
            <w:r>
              <w:rPr>
                <w:b/>
                <w:bCs/>
              </w:rPr>
              <w:t>4.2</w:t>
            </w:r>
          </w:p>
        </w:tc>
        <w:tc>
          <w:tcPr>
            <w:tcW w:w="5245" w:type="dxa"/>
            <w:vMerge w:val="restart"/>
          </w:tcPr>
          <w:p w:rsidR="006A7E42" w:rsidRPr="00414790" w:rsidRDefault="006A7E42" w:rsidP="006A7E42">
            <w:pPr>
              <w:spacing w:line="360" w:lineRule="auto"/>
              <w:jc w:val="both"/>
            </w:pPr>
            <w:r>
              <w:t>Tractor – 1 tractor (1 driver + 2 assistants) for 2,000 households (10,000 population ÷ 5)</w:t>
            </w:r>
          </w:p>
          <w:p w:rsidR="006A7E42" w:rsidRPr="00414790" w:rsidRDefault="006A7E42" w:rsidP="006A7E42"/>
        </w:tc>
        <w:tc>
          <w:tcPr>
            <w:tcW w:w="1843" w:type="dxa"/>
          </w:tcPr>
          <w:p w:rsidR="006A7E42" w:rsidRPr="000C1BE5" w:rsidRDefault="006A7E42" w:rsidP="006A7E42">
            <w:pPr>
              <w:spacing w:after="0" w:line="240" w:lineRule="auto"/>
              <w:rPr>
                <w:b/>
                <w:bCs/>
              </w:rPr>
            </w:pPr>
            <w:r>
              <w:rPr>
                <w:b/>
                <w:bCs/>
              </w:rPr>
              <w:t>06</w:t>
            </w:r>
            <w:r w:rsidRPr="000C1BE5">
              <w:rPr>
                <w:b/>
                <w:bCs/>
              </w:rPr>
              <w:t xml:space="preserve"> Driver</w:t>
            </w:r>
            <w:r>
              <w:rPr>
                <w:b/>
                <w:bCs/>
              </w:rPr>
              <w:t xml:space="preserve"> (Skilled)</w:t>
            </w:r>
          </w:p>
        </w:tc>
        <w:tc>
          <w:tcPr>
            <w:tcW w:w="2126" w:type="dxa"/>
          </w:tcPr>
          <w:p w:rsidR="006A7E42" w:rsidRDefault="006A7E42" w:rsidP="006A7E42">
            <w:pPr>
              <w:rPr>
                <w:b/>
                <w:bCs/>
              </w:rPr>
            </w:pPr>
            <w:r>
              <w:rPr>
                <w:b/>
                <w:bCs/>
              </w:rPr>
              <w:t>Rs. 16,654.00</w:t>
            </w:r>
          </w:p>
        </w:tc>
        <w:tc>
          <w:tcPr>
            <w:tcW w:w="1701" w:type="dxa"/>
          </w:tcPr>
          <w:p w:rsidR="006A7E42" w:rsidRDefault="006A7E42" w:rsidP="006A7E42">
            <w:r w:rsidRPr="002A2391">
              <w:rPr>
                <w:b/>
                <w:bCs/>
              </w:rPr>
              <w:t>24 Months</w:t>
            </w:r>
          </w:p>
        </w:tc>
        <w:tc>
          <w:tcPr>
            <w:tcW w:w="1728" w:type="dxa"/>
          </w:tcPr>
          <w:p w:rsidR="006A7E42" w:rsidRDefault="006A7E42" w:rsidP="006A7E42">
            <w:pPr>
              <w:rPr>
                <w:b/>
                <w:bCs/>
              </w:rPr>
            </w:pPr>
            <w:r>
              <w:rPr>
                <w:b/>
                <w:bCs/>
              </w:rPr>
              <w:t>23,98,176.00</w:t>
            </w:r>
          </w:p>
        </w:tc>
      </w:tr>
      <w:tr w:rsidR="006A7E42" w:rsidTr="00FA416B">
        <w:trPr>
          <w:trHeight w:val="502"/>
        </w:trPr>
        <w:tc>
          <w:tcPr>
            <w:tcW w:w="709" w:type="dxa"/>
            <w:vMerge/>
          </w:tcPr>
          <w:p w:rsidR="006A7E42" w:rsidRDefault="006A7E42" w:rsidP="006A7E42">
            <w:pPr>
              <w:jc w:val="right"/>
              <w:rPr>
                <w:b/>
                <w:bCs/>
              </w:rPr>
            </w:pPr>
          </w:p>
        </w:tc>
        <w:tc>
          <w:tcPr>
            <w:tcW w:w="5245" w:type="dxa"/>
            <w:vMerge/>
          </w:tcPr>
          <w:p w:rsidR="006A7E42" w:rsidRDefault="006A7E42" w:rsidP="006A7E42">
            <w:pPr>
              <w:spacing w:line="360" w:lineRule="auto"/>
              <w:jc w:val="both"/>
            </w:pPr>
          </w:p>
        </w:tc>
        <w:tc>
          <w:tcPr>
            <w:tcW w:w="1843" w:type="dxa"/>
          </w:tcPr>
          <w:p w:rsidR="006A7E42" w:rsidRDefault="006A7E42" w:rsidP="006A7E42">
            <w:pPr>
              <w:spacing w:after="0" w:line="240" w:lineRule="auto"/>
              <w:rPr>
                <w:b/>
                <w:bCs/>
              </w:rPr>
            </w:pPr>
            <w:r>
              <w:rPr>
                <w:b/>
                <w:bCs/>
              </w:rPr>
              <w:t>06</w:t>
            </w:r>
            <w:r w:rsidRPr="000C1BE5">
              <w:rPr>
                <w:b/>
                <w:bCs/>
              </w:rPr>
              <w:t xml:space="preserve"> Assistant</w:t>
            </w:r>
          </w:p>
          <w:p w:rsidR="006A7E42" w:rsidRPr="000C1BE5" w:rsidRDefault="006A7E42" w:rsidP="006A7E42">
            <w:pPr>
              <w:spacing w:after="0" w:line="240" w:lineRule="auto"/>
              <w:rPr>
                <w:b/>
                <w:bCs/>
              </w:rPr>
            </w:pPr>
            <w:r>
              <w:rPr>
                <w:b/>
                <w:bCs/>
              </w:rPr>
              <w:t>(Semi-skilled)</w:t>
            </w:r>
          </w:p>
        </w:tc>
        <w:tc>
          <w:tcPr>
            <w:tcW w:w="2126" w:type="dxa"/>
          </w:tcPr>
          <w:p w:rsidR="006A7E42" w:rsidRDefault="006A7E42" w:rsidP="006A7E42">
            <w:pPr>
              <w:rPr>
                <w:b/>
                <w:bCs/>
              </w:rPr>
            </w:pPr>
            <w:r>
              <w:rPr>
                <w:b/>
                <w:bCs/>
              </w:rPr>
              <w:t>Rs. 13,662.00</w:t>
            </w:r>
          </w:p>
        </w:tc>
        <w:tc>
          <w:tcPr>
            <w:tcW w:w="1701" w:type="dxa"/>
          </w:tcPr>
          <w:p w:rsidR="006A7E42" w:rsidRDefault="006A7E42" w:rsidP="006A7E42">
            <w:r w:rsidRPr="002A2391">
              <w:rPr>
                <w:b/>
                <w:bCs/>
              </w:rPr>
              <w:t>24 Months</w:t>
            </w:r>
          </w:p>
        </w:tc>
        <w:tc>
          <w:tcPr>
            <w:tcW w:w="1728" w:type="dxa"/>
          </w:tcPr>
          <w:p w:rsidR="006A7E42" w:rsidRDefault="006A7E42" w:rsidP="006A7E42">
            <w:pPr>
              <w:rPr>
                <w:b/>
                <w:bCs/>
              </w:rPr>
            </w:pPr>
            <w:r>
              <w:rPr>
                <w:b/>
                <w:bCs/>
              </w:rPr>
              <w:t>19,67,328.00</w:t>
            </w:r>
          </w:p>
        </w:tc>
      </w:tr>
      <w:tr w:rsidR="007B7B8F" w:rsidTr="00A05C31">
        <w:trPr>
          <w:trHeight w:val="503"/>
        </w:trPr>
        <w:tc>
          <w:tcPr>
            <w:tcW w:w="709" w:type="dxa"/>
            <w:vMerge w:val="restart"/>
          </w:tcPr>
          <w:p w:rsidR="007B7B8F" w:rsidRDefault="007B7B8F" w:rsidP="007B7B8F">
            <w:pPr>
              <w:jc w:val="right"/>
              <w:rPr>
                <w:b/>
                <w:bCs/>
              </w:rPr>
            </w:pPr>
            <w:r>
              <w:rPr>
                <w:b/>
                <w:bCs/>
              </w:rPr>
              <w:lastRenderedPageBreak/>
              <w:t>4.3</w:t>
            </w:r>
          </w:p>
        </w:tc>
        <w:tc>
          <w:tcPr>
            <w:tcW w:w="5245" w:type="dxa"/>
            <w:vMerge w:val="restart"/>
          </w:tcPr>
          <w:p w:rsidR="007B7B8F" w:rsidRDefault="007B7B8F" w:rsidP="007B7B8F">
            <w:pPr>
              <w:spacing w:line="360" w:lineRule="auto"/>
              <w:jc w:val="both"/>
              <w:rPr>
                <w:w w:val="105"/>
              </w:rPr>
            </w:pPr>
            <w:r>
              <w:t>Back Hoe Loader  – 1 Back Hoe Loader (1 driver + 1 assistant) for 10,000 households (50,000 population ÷ 5)</w:t>
            </w:r>
          </w:p>
        </w:tc>
        <w:tc>
          <w:tcPr>
            <w:tcW w:w="1843" w:type="dxa"/>
          </w:tcPr>
          <w:p w:rsidR="007B7B8F" w:rsidRPr="000C1BE5" w:rsidRDefault="002A216B" w:rsidP="00795E2D">
            <w:pPr>
              <w:spacing w:after="0" w:line="240" w:lineRule="auto"/>
              <w:rPr>
                <w:b/>
                <w:bCs/>
              </w:rPr>
            </w:pPr>
            <w:r>
              <w:rPr>
                <w:b/>
                <w:bCs/>
              </w:rPr>
              <w:t>0</w:t>
            </w:r>
            <w:r w:rsidR="000C1BE5" w:rsidRPr="000C1BE5">
              <w:rPr>
                <w:b/>
                <w:bCs/>
              </w:rPr>
              <w:t>2</w:t>
            </w:r>
            <w:r w:rsidR="007B7B8F" w:rsidRPr="000C1BE5">
              <w:rPr>
                <w:b/>
                <w:bCs/>
              </w:rPr>
              <w:t xml:space="preserve"> Driver</w:t>
            </w:r>
            <w:r w:rsidR="00795E2D">
              <w:rPr>
                <w:b/>
                <w:bCs/>
              </w:rPr>
              <w:t xml:space="preserve"> (</w:t>
            </w:r>
            <w:r w:rsidR="0052066E">
              <w:rPr>
                <w:b/>
                <w:bCs/>
              </w:rPr>
              <w:t xml:space="preserve">Highly </w:t>
            </w:r>
            <w:r w:rsidR="00795E2D">
              <w:rPr>
                <w:b/>
                <w:bCs/>
              </w:rPr>
              <w:t>Skilled)</w:t>
            </w:r>
          </w:p>
        </w:tc>
        <w:tc>
          <w:tcPr>
            <w:tcW w:w="2126" w:type="dxa"/>
          </w:tcPr>
          <w:p w:rsidR="007B7B8F" w:rsidRDefault="00060E44" w:rsidP="0052066E">
            <w:pPr>
              <w:rPr>
                <w:b/>
                <w:bCs/>
              </w:rPr>
            </w:pPr>
            <w:r>
              <w:rPr>
                <w:b/>
                <w:bCs/>
              </w:rPr>
              <w:t xml:space="preserve">Rs. </w:t>
            </w:r>
            <w:r w:rsidR="0052066E">
              <w:rPr>
                <w:b/>
                <w:bCs/>
              </w:rPr>
              <w:t>20,311.00</w:t>
            </w:r>
          </w:p>
        </w:tc>
        <w:tc>
          <w:tcPr>
            <w:tcW w:w="1701" w:type="dxa"/>
          </w:tcPr>
          <w:p w:rsidR="007B7B8F" w:rsidRDefault="007B7B8F" w:rsidP="007B7B8F">
            <w:r w:rsidRPr="000C0EA7">
              <w:rPr>
                <w:b/>
                <w:bCs/>
              </w:rPr>
              <w:t>24 Months</w:t>
            </w:r>
          </w:p>
        </w:tc>
        <w:tc>
          <w:tcPr>
            <w:tcW w:w="1728" w:type="dxa"/>
          </w:tcPr>
          <w:p w:rsidR="007B7B8F" w:rsidRDefault="0052066E" w:rsidP="006A7E42">
            <w:pPr>
              <w:rPr>
                <w:b/>
                <w:bCs/>
              </w:rPr>
            </w:pPr>
            <w:r>
              <w:rPr>
                <w:b/>
                <w:bCs/>
              </w:rPr>
              <w:t>9,74,928</w:t>
            </w:r>
            <w:r w:rsidR="00A3332A">
              <w:rPr>
                <w:b/>
                <w:bCs/>
              </w:rPr>
              <w:t>.00</w:t>
            </w:r>
          </w:p>
        </w:tc>
      </w:tr>
      <w:tr w:rsidR="007B7B8F" w:rsidTr="00FA416B">
        <w:trPr>
          <w:trHeight w:val="502"/>
        </w:trPr>
        <w:tc>
          <w:tcPr>
            <w:tcW w:w="709" w:type="dxa"/>
            <w:vMerge/>
          </w:tcPr>
          <w:p w:rsidR="007B7B8F" w:rsidRDefault="007B7B8F" w:rsidP="007B7B8F">
            <w:pPr>
              <w:jc w:val="right"/>
              <w:rPr>
                <w:b/>
                <w:bCs/>
              </w:rPr>
            </w:pPr>
          </w:p>
        </w:tc>
        <w:tc>
          <w:tcPr>
            <w:tcW w:w="5245" w:type="dxa"/>
            <w:vMerge/>
          </w:tcPr>
          <w:p w:rsidR="007B7B8F" w:rsidRDefault="007B7B8F" w:rsidP="007B7B8F">
            <w:pPr>
              <w:spacing w:line="360" w:lineRule="auto"/>
              <w:jc w:val="both"/>
            </w:pPr>
          </w:p>
        </w:tc>
        <w:tc>
          <w:tcPr>
            <w:tcW w:w="1843" w:type="dxa"/>
          </w:tcPr>
          <w:p w:rsidR="007B7B8F" w:rsidRDefault="002A216B" w:rsidP="00795E2D">
            <w:pPr>
              <w:spacing w:after="0" w:line="240" w:lineRule="auto"/>
              <w:rPr>
                <w:b/>
                <w:bCs/>
              </w:rPr>
            </w:pPr>
            <w:r>
              <w:rPr>
                <w:b/>
                <w:bCs/>
              </w:rPr>
              <w:t>0</w:t>
            </w:r>
            <w:r w:rsidR="000C1BE5" w:rsidRPr="000C1BE5">
              <w:rPr>
                <w:b/>
                <w:bCs/>
              </w:rPr>
              <w:t>2</w:t>
            </w:r>
            <w:r w:rsidR="007B7B8F" w:rsidRPr="000C1BE5">
              <w:rPr>
                <w:b/>
                <w:bCs/>
              </w:rPr>
              <w:t xml:space="preserve"> Assistant</w:t>
            </w:r>
          </w:p>
          <w:p w:rsidR="00795E2D" w:rsidRPr="000C1BE5" w:rsidRDefault="00D37B6F" w:rsidP="00795E2D">
            <w:pPr>
              <w:spacing w:after="0" w:line="240" w:lineRule="auto"/>
              <w:rPr>
                <w:b/>
                <w:bCs/>
              </w:rPr>
            </w:pPr>
            <w:r>
              <w:rPr>
                <w:b/>
                <w:bCs/>
              </w:rPr>
              <w:t>(Semi-skilled)</w:t>
            </w:r>
          </w:p>
        </w:tc>
        <w:tc>
          <w:tcPr>
            <w:tcW w:w="2126" w:type="dxa"/>
          </w:tcPr>
          <w:p w:rsidR="007B7B8F" w:rsidRDefault="00060E44" w:rsidP="007B7B8F">
            <w:pPr>
              <w:rPr>
                <w:b/>
                <w:bCs/>
              </w:rPr>
            </w:pPr>
            <w:r>
              <w:rPr>
                <w:b/>
                <w:bCs/>
              </w:rPr>
              <w:t>Rs. 13,662.00</w:t>
            </w:r>
          </w:p>
        </w:tc>
        <w:tc>
          <w:tcPr>
            <w:tcW w:w="1701" w:type="dxa"/>
          </w:tcPr>
          <w:p w:rsidR="007B7B8F" w:rsidRDefault="007B7B8F" w:rsidP="007B7B8F">
            <w:r w:rsidRPr="000C0EA7">
              <w:rPr>
                <w:b/>
                <w:bCs/>
              </w:rPr>
              <w:t>24 Months</w:t>
            </w:r>
          </w:p>
        </w:tc>
        <w:tc>
          <w:tcPr>
            <w:tcW w:w="1728" w:type="dxa"/>
          </w:tcPr>
          <w:p w:rsidR="007B7B8F" w:rsidRDefault="006A7E42" w:rsidP="006A7E42">
            <w:pPr>
              <w:rPr>
                <w:b/>
                <w:bCs/>
              </w:rPr>
            </w:pPr>
            <w:r>
              <w:rPr>
                <w:b/>
                <w:bCs/>
              </w:rPr>
              <w:t>6,55</w:t>
            </w:r>
            <w:r w:rsidR="006A463B">
              <w:rPr>
                <w:b/>
                <w:bCs/>
              </w:rPr>
              <w:t>,</w:t>
            </w:r>
            <w:r>
              <w:rPr>
                <w:b/>
                <w:bCs/>
              </w:rPr>
              <w:t>776</w:t>
            </w:r>
            <w:r w:rsidR="006A463B">
              <w:rPr>
                <w:b/>
                <w:bCs/>
              </w:rPr>
              <w:t>.00</w:t>
            </w:r>
          </w:p>
        </w:tc>
      </w:tr>
      <w:tr w:rsidR="006A7E42" w:rsidTr="00A05C31">
        <w:trPr>
          <w:trHeight w:val="503"/>
        </w:trPr>
        <w:tc>
          <w:tcPr>
            <w:tcW w:w="709" w:type="dxa"/>
            <w:vMerge w:val="restart"/>
          </w:tcPr>
          <w:p w:rsidR="006A7E42" w:rsidRDefault="006A7E42" w:rsidP="006A7E42">
            <w:pPr>
              <w:jc w:val="right"/>
              <w:rPr>
                <w:b/>
                <w:bCs/>
              </w:rPr>
            </w:pPr>
            <w:r>
              <w:rPr>
                <w:b/>
                <w:bCs/>
              </w:rPr>
              <w:t>4.4</w:t>
            </w:r>
          </w:p>
        </w:tc>
        <w:tc>
          <w:tcPr>
            <w:tcW w:w="5245" w:type="dxa"/>
            <w:vMerge w:val="restart"/>
            <w:shd w:val="clear" w:color="auto" w:fill="auto"/>
          </w:tcPr>
          <w:p w:rsidR="006A7E42" w:rsidRPr="000A247D" w:rsidRDefault="006A7E42" w:rsidP="006A7E42">
            <w:pPr>
              <w:spacing w:line="360" w:lineRule="auto"/>
              <w:jc w:val="both"/>
              <w:rPr>
                <w:w w:val="105"/>
              </w:rPr>
            </w:pPr>
            <w:r w:rsidRPr="000A247D">
              <w:rPr>
                <w:w w:val="105"/>
              </w:rPr>
              <w:t xml:space="preserve">Hyva Tipper </w:t>
            </w:r>
            <w:r w:rsidRPr="000A247D">
              <w:t xml:space="preserve">– 1 </w:t>
            </w:r>
            <w:r w:rsidRPr="000A247D">
              <w:rPr>
                <w:w w:val="105"/>
              </w:rPr>
              <w:t>Hyva Tipper</w:t>
            </w:r>
            <w:r w:rsidRPr="000A247D">
              <w:t xml:space="preserve"> (1 driver + 1 assistant) for 10,000 households (50,000 population ÷ 5)</w:t>
            </w:r>
          </w:p>
        </w:tc>
        <w:tc>
          <w:tcPr>
            <w:tcW w:w="1843" w:type="dxa"/>
          </w:tcPr>
          <w:p w:rsidR="006A7E42" w:rsidRPr="000C1BE5" w:rsidRDefault="006A7E42" w:rsidP="006A7E42">
            <w:pPr>
              <w:spacing w:after="0" w:line="240" w:lineRule="auto"/>
              <w:rPr>
                <w:b/>
                <w:bCs/>
              </w:rPr>
            </w:pPr>
            <w:r>
              <w:rPr>
                <w:b/>
                <w:bCs/>
              </w:rPr>
              <w:t>0</w:t>
            </w:r>
            <w:r w:rsidRPr="000C1BE5">
              <w:rPr>
                <w:b/>
                <w:bCs/>
              </w:rPr>
              <w:t>2 Driver</w:t>
            </w:r>
            <w:r>
              <w:rPr>
                <w:b/>
                <w:bCs/>
              </w:rPr>
              <w:t xml:space="preserve"> (</w:t>
            </w:r>
            <w:r w:rsidR="0052066E">
              <w:rPr>
                <w:b/>
                <w:bCs/>
              </w:rPr>
              <w:t xml:space="preserve">Highly </w:t>
            </w:r>
            <w:r>
              <w:rPr>
                <w:b/>
                <w:bCs/>
              </w:rPr>
              <w:t>Skilled)</w:t>
            </w:r>
          </w:p>
        </w:tc>
        <w:tc>
          <w:tcPr>
            <w:tcW w:w="2126" w:type="dxa"/>
          </w:tcPr>
          <w:p w:rsidR="006A7E42" w:rsidRDefault="0052066E" w:rsidP="006A7E42">
            <w:pPr>
              <w:rPr>
                <w:b/>
                <w:bCs/>
              </w:rPr>
            </w:pPr>
            <w:r>
              <w:rPr>
                <w:b/>
                <w:bCs/>
              </w:rPr>
              <w:t>Rs. 20,311.00</w:t>
            </w:r>
          </w:p>
        </w:tc>
        <w:tc>
          <w:tcPr>
            <w:tcW w:w="1701" w:type="dxa"/>
          </w:tcPr>
          <w:p w:rsidR="006A7E42" w:rsidRDefault="006A7E42" w:rsidP="006A7E42">
            <w:r w:rsidRPr="000C0EA7">
              <w:rPr>
                <w:b/>
                <w:bCs/>
              </w:rPr>
              <w:t>24 Months</w:t>
            </w:r>
          </w:p>
        </w:tc>
        <w:tc>
          <w:tcPr>
            <w:tcW w:w="1728" w:type="dxa"/>
          </w:tcPr>
          <w:p w:rsidR="006A7E42" w:rsidRDefault="0052066E" w:rsidP="006A7E42">
            <w:pPr>
              <w:rPr>
                <w:b/>
                <w:bCs/>
              </w:rPr>
            </w:pPr>
            <w:r>
              <w:rPr>
                <w:b/>
                <w:bCs/>
              </w:rPr>
              <w:t>9,74,928.00</w:t>
            </w:r>
          </w:p>
        </w:tc>
      </w:tr>
      <w:tr w:rsidR="006A7E42" w:rsidTr="00FA416B">
        <w:trPr>
          <w:trHeight w:val="502"/>
        </w:trPr>
        <w:tc>
          <w:tcPr>
            <w:tcW w:w="709" w:type="dxa"/>
            <w:vMerge/>
          </w:tcPr>
          <w:p w:rsidR="006A7E42" w:rsidRDefault="006A7E42" w:rsidP="006A7E42">
            <w:pPr>
              <w:jc w:val="right"/>
              <w:rPr>
                <w:b/>
                <w:bCs/>
              </w:rPr>
            </w:pPr>
          </w:p>
        </w:tc>
        <w:tc>
          <w:tcPr>
            <w:tcW w:w="5245" w:type="dxa"/>
            <w:vMerge/>
            <w:shd w:val="clear" w:color="auto" w:fill="auto"/>
          </w:tcPr>
          <w:p w:rsidR="006A7E42" w:rsidRPr="000A247D" w:rsidRDefault="006A7E42" w:rsidP="006A7E42">
            <w:pPr>
              <w:spacing w:line="360" w:lineRule="auto"/>
              <w:jc w:val="both"/>
              <w:rPr>
                <w:w w:val="105"/>
              </w:rPr>
            </w:pPr>
          </w:p>
        </w:tc>
        <w:tc>
          <w:tcPr>
            <w:tcW w:w="1843" w:type="dxa"/>
          </w:tcPr>
          <w:p w:rsidR="006A7E42" w:rsidRDefault="006A7E42" w:rsidP="006A7E42">
            <w:pPr>
              <w:spacing w:after="0" w:line="240" w:lineRule="auto"/>
              <w:rPr>
                <w:b/>
                <w:bCs/>
              </w:rPr>
            </w:pPr>
            <w:r>
              <w:rPr>
                <w:b/>
                <w:bCs/>
              </w:rPr>
              <w:t>0</w:t>
            </w:r>
            <w:r w:rsidRPr="000C1BE5">
              <w:rPr>
                <w:b/>
                <w:bCs/>
              </w:rPr>
              <w:t>2 Assistant</w:t>
            </w:r>
          </w:p>
          <w:p w:rsidR="006A7E42" w:rsidRPr="000C1BE5" w:rsidRDefault="006A7E42" w:rsidP="006A7E42">
            <w:pPr>
              <w:spacing w:after="0" w:line="240" w:lineRule="auto"/>
              <w:rPr>
                <w:b/>
                <w:bCs/>
              </w:rPr>
            </w:pPr>
            <w:r>
              <w:rPr>
                <w:b/>
                <w:bCs/>
              </w:rPr>
              <w:t>(Semi-skilled)</w:t>
            </w:r>
          </w:p>
        </w:tc>
        <w:tc>
          <w:tcPr>
            <w:tcW w:w="2126" w:type="dxa"/>
          </w:tcPr>
          <w:p w:rsidR="006A7E42" w:rsidRDefault="006A7E42" w:rsidP="006A7E42">
            <w:pPr>
              <w:rPr>
                <w:b/>
                <w:bCs/>
              </w:rPr>
            </w:pPr>
            <w:r>
              <w:rPr>
                <w:b/>
                <w:bCs/>
              </w:rPr>
              <w:t>Rs. 13,662.00</w:t>
            </w:r>
          </w:p>
        </w:tc>
        <w:tc>
          <w:tcPr>
            <w:tcW w:w="1701" w:type="dxa"/>
          </w:tcPr>
          <w:p w:rsidR="006A7E42" w:rsidRDefault="006A7E42" w:rsidP="006A7E42">
            <w:r w:rsidRPr="000C0EA7">
              <w:rPr>
                <w:b/>
                <w:bCs/>
              </w:rPr>
              <w:t>24 Months</w:t>
            </w:r>
          </w:p>
        </w:tc>
        <w:tc>
          <w:tcPr>
            <w:tcW w:w="1728" w:type="dxa"/>
          </w:tcPr>
          <w:p w:rsidR="006A7E42" w:rsidRDefault="006A7E42" w:rsidP="006A7E42">
            <w:pPr>
              <w:rPr>
                <w:b/>
                <w:bCs/>
              </w:rPr>
            </w:pPr>
            <w:r>
              <w:rPr>
                <w:b/>
                <w:bCs/>
              </w:rPr>
              <w:t>6,55,776.00</w:t>
            </w:r>
          </w:p>
        </w:tc>
      </w:tr>
      <w:tr w:rsidR="007B7B8F" w:rsidTr="00FA416B">
        <w:tc>
          <w:tcPr>
            <w:tcW w:w="709" w:type="dxa"/>
          </w:tcPr>
          <w:p w:rsidR="007B7B8F" w:rsidRDefault="007B7B8F" w:rsidP="007B7B8F">
            <w:pPr>
              <w:jc w:val="right"/>
              <w:rPr>
                <w:b/>
                <w:bCs/>
              </w:rPr>
            </w:pPr>
            <w:r>
              <w:rPr>
                <w:b/>
                <w:bCs/>
              </w:rPr>
              <w:t>4.5</w:t>
            </w:r>
          </w:p>
        </w:tc>
        <w:tc>
          <w:tcPr>
            <w:tcW w:w="5245" w:type="dxa"/>
            <w:shd w:val="clear" w:color="auto" w:fill="auto"/>
          </w:tcPr>
          <w:p w:rsidR="007B7B8F" w:rsidRPr="00FA416B" w:rsidRDefault="007B7B8F" w:rsidP="00834FFE">
            <w:pPr>
              <w:jc w:val="both"/>
              <w:rPr>
                <w:w w:val="105"/>
              </w:rPr>
            </w:pPr>
            <w:r w:rsidRPr="00FA416B">
              <w:rPr>
                <w:w w:val="105"/>
              </w:rPr>
              <w:t>Pushcart/ Tricycle/ Wheel Barrow (1 Person for each)</w:t>
            </w:r>
          </w:p>
          <w:p w:rsidR="007B7B8F" w:rsidRPr="00FA416B" w:rsidRDefault="007B7B8F" w:rsidP="00834FFE">
            <w:pPr>
              <w:jc w:val="both"/>
              <w:rPr>
                <w:w w:val="105"/>
              </w:rPr>
            </w:pPr>
            <w:r w:rsidRPr="00FA416B">
              <w:rPr>
                <w:w w:val="105"/>
              </w:rPr>
              <w:t>Congested area- 1vehicle per 300 household</w:t>
            </w:r>
          </w:p>
          <w:p w:rsidR="007B7B8F" w:rsidRPr="00FA416B" w:rsidRDefault="007B7B8F" w:rsidP="00834FFE">
            <w:pPr>
              <w:jc w:val="both"/>
              <w:rPr>
                <w:w w:val="105"/>
              </w:rPr>
            </w:pPr>
            <w:r w:rsidRPr="00FA416B">
              <w:rPr>
                <w:w w:val="105"/>
              </w:rPr>
              <w:t>Medium density area- 1 vehicle per 200 household</w:t>
            </w:r>
          </w:p>
          <w:p w:rsidR="007B7B8F" w:rsidRPr="000A247D" w:rsidRDefault="007B7B8F" w:rsidP="00834FFE">
            <w:pPr>
              <w:jc w:val="both"/>
              <w:rPr>
                <w:w w:val="105"/>
              </w:rPr>
            </w:pPr>
            <w:r w:rsidRPr="00FA416B">
              <w:rPr>
                <w:w w:val="105"/>
              </w:rPr>
              <w:t>Scattered area- 1vehicle per 100 household</w:t>
            </w:r>
          </w:p>
        </w:tc>
        <w:tc>
          <w:tcPr>
            <w:tcW w:w="1843" w:type="dxa"/>
          </w:tcPr>
          <w:p w:rsidR="007B7B8F" w:rsidRDefault="00795E2D" w:rsidP="00795E2D">
            <w:pPr>
              <w:spacing w:after="0" w:line="240" w:lineRule="auto"/>
              <w:rPr>
                <w:b/>
                <w:bCs/>
              </w:rPr>
            </w:pPr>
            <w:r>
              <w:rPr>
                <w:b/>
                <w:bCs/>
              </w:rPr>
              <w:t>27</w:t>
            </w:r>
            <w:r w:rsidR="007B7B8F" w:rsidRPr="000C1BE5">
              <w:rPr>
                <w:b/>
                <w:bCs/>
              </w:rPr>
              <w:t>Person</w:t>
            </w:r>
          </w:p>
          <w:p w:rsidR="00795E2D" w:rsidRPr="000C1BE5" w:rsidRDefault="00795E2D" w:rsidP="00795E2D">
            <w:pPr>
              <w:spacing w:after="0" w:line="240" w:lineRule="auto"/>
              <w:rPr>
                <w:b/>
                <w:bCs/>
              </w:rPr>
            </w:pPr>
            <w:r>
              <w:rPr>
                <w:b/>
                <w:bCs/>
              </w:rPr>
              <w:t>(Unskilled)</w:t>
            </w:r>
          </w:p>
        </w:tc>
        <w:tc>
          <w:tcPr>
            <w:tcW w:w="2126" w:type="dxa"/>
          </w:tcPr>
          <w:p w:rsidR="007B7B8F" w:rsidRDefault="00060E44" w:rsidP="007B7B8F">
            <w:pPr>
              <w:rPr>
                <w:b/>
                <w:bCs/>
              </w:rPr>
            </w:pPr>
            <w:r>
              <w:rPr>
                <w:b/>
                <w:bCs/>
              </w:rPr>
              <w:t>Rs. 13,178.00</w:t>
            </w:r>
          </w:p>
        </w:tc>
        <w:tc>
          <w:tcPr>
            <w:tcW w:w="1701" w:type="dxa"/>
          </w:tcPr>
          <w:p w:rsidR="007B7B8F" w:rsidRDefault="007B7B8F" w:rsidP="007B7B8F">
            <w:r w:rsidRPr="000C0EA7">
              <w:rPr>
                <w:b/>
                <w:bCs/>
              </w:rPr>
              <w:t>24 Months</w:t>
            </w:r>
          </w:p>
        </w:tc>
        <w:tc>
          <w:tcPr>
            <w:tcW w:w="1728" w:type="dxa"/>
          </w:tcPr>
          <w:p w:rsidR="007B7B8F" w:rsidRDefault="006A7E42" w:rsidP="007B7B8F">
            <w:pPr>
              <w:rPr>
                <w:b/>
                <w:bCs/>
              </w:rPr>
            </w:pPr>
            <w:r>
              <w:rPr>
                <w:b/>
                <w:bCs/>
              </w:rPr>
              <w:t>85,39,344</w:t>
            </w:r>
            <w:r w:rsidR="00A3332A">
              <w:rPr>
                <w:b/>
                <w:bCs/>
              </w:rPr>
              <w:t>.00</w:t>
            </w:r>
          </w:p>
        </w:tc>
      </w:tr>
      <w:tr w:rsidR="00167BDA" w:rsidTr="00FA416B">
        <w:tc>
          <w:tcPr>
            <w:tcW w:w="709" w:type="dxa"/>
          </w:tcPr>
          <w:p w:rsidR="00167BDA" w:rsidRDefault="00167BDA" w:rsidP="004B2CBA">
            <w:pPr>
              <w:rPr>
                <w:b/>
                <w:bCs/>
              </w:rPr>
            </w:pPr>
            <w:r>
              <w:rPr>
                <w:b/>
                <w:bCs/>
              </w:rPr>
              <w:t>5</w:t>
            </w:r>
          </w:p>
        </w:tc>
        <w:tc>
          <w:tcPr>
            <w:tcW w:w="5245" w:type="dxa"/>
          </w:tcPr>
          <w:p w:rsidR="00167BDA" w:rsidRPr="00FA416B" w:rsidRDefault="00167BDA" w:rsidP="00167BDA">
            <w:pPr>
              <w:spacing w:line="360" w:lineRule="auto"/>
              <w:jc w:val="both"/>
            </w:pPr>
            <w:r>
              <w:t>Remuneration  to Supervisor</w:t>
            </w:r>
          </w:p>
        </w:tc>
        <w:tc>
          <w:tcPr>
            <w:tcW w:w="1843" w:type="dxa"/>
          </w:tcPr>
          <w:p w:rsidR="00167BDA" w:rsidRPr="007D784C" w:rsidRDefault="00167BDA" w:rsidP="004B2CBA">
            <w:pPr>
              <w:rPr>
                <w:b/>
                <w:bCs/>
                <w:color w:val="FF0000"/>
              </w:rPr>
            </w:pPr>
          </w:p>
        </w:tc>
        <w:tc>
          <w:tcPr>
            <w:tcW w:w="2126" w:type="dxa"/>
          </w:tcPr>
          <w:p w:rsidR="00167BDA" w:rsidRDefault="00167BDA" w:rsidP="004B2CBA">
            <w:pPr>
              <w:rPr>
                <w:b/>
                <w:bCs/>
              </w:rPr>
            </w:pPr>
          </w:p>
        </w:tc>
        <w:tc>
          <w:tcPr>
            <w:tcW w:w="1701" w:type="dxa"/>
          </w:tcPr>
          <w:p w:rsidR="00167BDA" w:rsidRDefault="00167BDA" w:rsidP="004B2CBA">
            <w:pPr>
              <w:rPr>
                <w:b/>
                <w:bCs/>
              </w:rPr>
            </w:pPr>
          </w:p>
        </w:tc>
        <w:tc>
          <w:tcPr>
            <w:tcW w:w="1728" w:type="dxa"/>
          </w:tcPr>
          <w:p w:rsidR="00167BDA" w:rsidRDefault="00167BDA" w:rsidP="004B2CBA">
            <w:pPr>
              <w:rPr>
                <w:b/>
                <w:bCs/>
              </w:rPr>
            </w:pPr>
          </w:p>
        </w:tc>
      </w:tr>
      <w:tr w:rsidR="00AF620C" w:rsidTr="00FA416B">
        <w:tc>
          <w:tcPr>
            <w:tcW w:w="709" w:type="dxa"/>
          </w:tcPr>
          <w:p w:rsidR="00AF620C" w:rsidRDefault="00AF620C" w:rsidP="00272167">
            <w:pPr>
              <w:jc w:val="center"/>
              <w:rPr>
                <w:b/>
                <w:bCs/>
              </w:rPr>
            </w:pPr>
            <w:r>
              <w:rPr>
                <w:b/>
                <w:bCs/>
              </w:rPr>
              <w:t>5.1</w:t>
            </w:r>
          </w:p>
        </w:tc>
        <w:tc>
          <w:tcPr>
            <w:tcW w:w="5245" w:type="dxa"/>
          </w:tcPr>
          <w:p w:rsidR="00AF620C" w:rsidRPr="003C1261" w:rsidRDefault="00AF620C" w:rsidP="00AF620C">
            <w:pPr>
              <w:spacing w:line="360" w:lineRule="auto"/>
              <w:jc w:val="both"/>
              <w:rPr>
                <w:w w:val="105"/>
              </w:rPr>
            </w:pPr>
            <w:r>
              <w:t>ULB: Nagar Panchayat – 1 Supervisor for every 2 Wards</w:t>
            </w:r>
          </w:p>
        </w:tc>
        <w:tc>
          <w:tcPr>
            <w:tcW w:w="1843" w:type="dxa"/>
          </w:tcPr>
          <w:p w:rsidR="00AF620C" w:rsidRPr="007D784C" w:rsidRDefault="004F211D" w:rsidP="004B2CBA">
            <w:pPr>
              <w:rPr>
                <w:b/>
                <w:bCs/>
                <w:color w:val="FF0000"/>
              </w:rPr>
            </w:pPr>
            <w:r w:rsidRPr="004F211D">
              <w:rPr>
                <w:b/>
                <w:bCs/>
              </w:rPr>
              <w:t>Nil</w:t>
            </w:r>
          </w:p>
        </w:tc>
        <w:tc>
          <w:tcPr>
            <w:tcW w:w="2126" w:type="dxa"/>
          </w:tcPr>
          <w:p w:rsidR="00AF620C" w:rsidRDefault="00AF620C" w:rsidP="004B2CBA">
            <w:pPr>
              <w:rPr>
                <w:b/>
                <w:bCs/>
              </w:rPr>
            </w:pPr>
          </w:p>
        </w:tc>
        <w:tc>
          <w:tcPr>
            <w:tcW w:w="1701" w:type="dxa"/>
          </w:tcPr>
          <w:p w:rsidR="00AF620C" w:rsidRDefault="00BB6A72" w:rsidP="004B2CBA">
            <w:pPr>
              <w:rPr>
                <w:b/>
                <w:bCs/>
              </w:rPr>
            </w:pPr>
            <w:r>
              <w:rPr>
                <w:b/>
                <w:bCs/>
              </w:rPr>
              <w:t>Nil</w:t>
            </w:r>
          </w:p>
        </w:tc>
        <w:tc>
          <w:tcPr>
            <w:tcW w:w="1728" w:type="dxa"/>
          </w:tcPr>
          <w:p w:rsidR="00AF620C" w:rsidRDefault="00AF620C" w:rsidP="004B2CBA">
            <w:pPr>
              <w:rPr>
                <w:b/>
                <w:bCs/>
              </w:rPr>
            </w:pPr>
          </w:p>
        </w:tc>
      </w:tr>
      <w:tr w:rsidR="00AF620C" w:rsidTr="00FA416B">
        <w:tc>
          <w:tcPr>
            <w:tcW w:w="709" w:type="dxa"/>
          </w:tcPr>
          <w:p w:rsidR="00AF620C" w:rsidRDefault="00AF620C" w:rsidP="00272167">
            <w:pPr>
              <w:jc w:val="center"/>
              <w:rPr>
                <w:b/>
                <w:bCs/>
              </w:rPr>
            </w:pPr>
            <w:r>
              <w:rPr>
                <w:b/>
                <w:bCs/>
              </w:rPr>
              <w:t>5.2</w:t>
            </w:r>
          </w:p>
        </w:tc>
        <w:tc>
          <w:tcPr>
            <w:tcW w:w="5245" w:type="dxa"/>
          </w:tcPr>
          <w:p w:rsidR="00AF620C" w:rsidRPr="00A41911" w:rsidRDefault="00AF620C" w:rsidP="00272167">
            <w:pPr>
              <w:spacing w:line="360" w:lineRule="auto"/>
              <w:jc w:val="both"/>
              <w:rPr>
                <w:b/>
                <w:bCs/>
                <w:w w:val="105"/>
              </w:rPr>
            </w:pPr>
            <w:r w:rsidRPr="00A41911">
              <w:rPr>
                <w:b/>
                <w:bCs/>
              </w:rPr>
              <w:t xml:space="preserve">ULB: Nagar Parishad – 1 Supervisor per Ward </w:t>
            </w:r>
          </w:p>
        </w:tc>
        <w:tc>
          <w:tcPr>
            <w:tcW w:w="1843" w:type="dxa"/>
          </w:tcPr>
          <w:p w:rsidR="00AF620C" w:rsidRPr="007D784C" w:rsidRDefault="002A216B" w:rsidP="004B2CBA">
            <w:pPr>
              <w:rPr>
                <w:b/>
                <w:bCs/>
                <w:color w:val="FF0000"/>
              </w:rPr>
            </w:pPr>
            <w:r>
              <w:rPr>
                <w:b/>
                <w:bCs/>
              </w:rPr>
              <w:t>09</w:t>
            </w:r>
            <w:r w:rsidR="00A05C31" w:rsidRPr="0076508D">
              <w:rPr>
                <w:b/>
                <w:bCs/>
              </w:rPr>
              <w:t xml:space="preserve"> Supervisor</w:t>
            </w:r>
            <w:r>
              <w:rPr>
                <w:b/>
                <w:bCs/>
              </w:rPr>
              <w:t xml:space="preserve"> (Skilled)</w:t>
            </w:r>
          </w:p>
        </w:tc>
        <w:tc>
          <w:tcPr>
            <w:tcW w:w="2126" w:type="dxa"/>
          </w:tcPr>
          <w:p w:rsidR="00AF620C" w:rsidRDefault="00060E44" w:rsidP="004B2CBA">
            <w:pPr>
              <w:rPr>
                <w:b/>
                <w:bCs/>
              </w:rPr>
            </w:pPr>
            <w:r>
              <w:rPr>
                <w:b/>
                <w:bCs/>
              </w:rPr>
              <w:t>Rs. 16,654.00</w:t>
            </w:r>
          </w:p>
        </w:tc>
        <w:tc>
          <w:tcPr>
            <w:tcW w:w="1701" w:type="dxa"/>
          </w:tcPr>
          <w:p w:rsidR="00AF620C" w:rsidRDefault="007B7B8F" w:rsidP="004B2CBA">
            <w:pPr>
              <w:rPr>
                <w:b/>
                <w:bCs/>
              </w:rPr>
            </w:pPr>
            <w:r>
              <w:rPr>
                <w:b/>
                <w:bCs/>
              </w:rPr>
              <w:t>24 Months</w:t>
            </w:r>
          </w:p>
        </w:tc>
        <w:tc>
          <w:tcPr>
            <w:tcW w:w="1728" w:type="dxa"/>
          </w:tcPr>
          <w:p w:rsidR="00AF620C" w:rsidRDefault="00A3332A" w:rsidP="006A7E42">
            <w:pPr>
              <w:rPr>
                <w:b/>
                <w:bCs/>
              </w:rPr>
            </w:pPr>
            <w:r>
              <w:rPr>
                <w:b/>
                <w:bCs/>
              </w:rPr>
              <w:t>3</w:t>
            </w:r>
            <w:r w:rsidR="006A463B">
              <w:rPr>
                <w:b/>
                <w:bCs/>
              </w:rPr>
              <w:t>5,</w:t>
            </w:r>
            <w:r w:rsidR="006A7E42">
              <w:rPr>
                <w:b/>
                <w:bCs/>
              </w:rPr>
              <w:t>97,264</w:t>
            </w:r>
            <w:r w:rsidR="006A463B">
              <w:rPr>
                <w:b/>
                <w:bCs/>
              </w:rPr>
              <w:t>.00</w:t>
            </w:r>
          </w:p>
        </w:tc>
      </w:tr>
      <w:tr w:rsidR="00AF620C" w:rsidTr="00FA416B">
        <w:tc>
          <w:tcPr>
            <w:tcW w:w="709" w:type="dxa"/>
          </w:tcPr>
          <w:p w:rsidR="00AF620C" w:rsidRDefault="00AF620C" w:rsidP="00272167">
            <w:pPr>
              <w:jc w:val="center"/>
              <w:rPr>
                <w:b/>
                <w:bCs/>
              </w:rPr>
            </w:pPr>
            <w:r>
              <w:rPr>
                <w:b/>
                <w:bCs/>
              </w:rPr>
              <w:t>5.3</w:t>
            </w:r>
          </w:p>
        </w:tc>
        <w:tc>
          <w:tcPr>
            <w:tcW w:w="5245" w:type="dxa"/>
          </w:tcPr>
          <w:p w:rsidR="00AF620C" w:rsidRPr="003C1261" w:rsidRDefault="00AF620C" w:rsidP="00AF620C">
            <w:pPr>
              <w:spacing w:line="360" w:lineRule="auto"/>
              <w:jc w:val="both"/>
              <w:rPr>
                <w:w w:val="105"/>
              </w:rPr>
            </w:pPr>
            <w:r>
              <w:t xml:space="preserve">ULB: Nagar Nigam – 3 Supervisors per Ward </w:t>
            </w:r>
          </w:p>
        </w:tc>
        <w:tc>
          <w:tcPr>
            <w:tcW w:w="1843" w:type="dxa"/>
          </w:tcPr>
          <w:p w:rsidR="00AF620C" w:rsidRPr="007D784C" w:rsidRDefault="004F211D" w:rsidP="004B2CBA">
            <w:pPr>
              <w:rPr>
                <w:b/>
                <w:bCs/>
                <w:color w:val="FF0000"/>
              </w:rPr>
            </w:pPr>
            <w:r w:rsidRPr="004F211D">
              <w:rPr>
                <w:b/>
                <w:bCs/>
              </w:rPr>
              <w:t>Nil</w:t>
            </w:r>
          </w:p>
        </w:tc>
        <w:tc>
          <w:tcPr>
            <w:tcW w:w="2126" w:type="dxa"/>
          </w:tcPr>
          <w:p w:rsidR="00AF620C" w:rsidRDefault="00AF620C" w:rsidP="004B2CBA">
            <w:pPr>
              <w:rPr>
                <w:b/>
                <w:bCs/>
              </w:rPr>
            </w:pPr>
          </w:p>
        </w:tc>
        <w:tc>
          <w:tcPr>
            <w:tcW w:w="1701" w:type="dxa"/>
          </w:tcPr>
          <w:p w:rsidR="00AF620C" w:rsidRDefault="00BB6A72" w:rsidP="004B2CBA">
            <w:pPr>
              <w:rPr>
                <w:b/>
                <w:bCs/>
              </w:rPr>
            </w:pPr>
            <w:r>
              <w:rPr>
                <w:b/>
                <w:bCs/>
              </w:rPr>
              <w:t>Nil</w:t>
            </w:r>
          </w:p>
        </w:tc>
        <w:tc>
          <w:tcPr>
            <w:tcW w:w="1728" w:type="dxa"/>
          </w:tcPr>
          <w:p w:rsidR="00AF620C" w:rsidRDefault="00AF620C" w:rsidP="004B2CBA">
            <w:pPr>
              <w:rPr>
                <w:b/>
                <w:bCs/>
              </w:rPr>
            </w:pPr>
          </w:p>
        </w:tc>
      </w:tr>
      <w:tr w:rsidR="007B7B8F" w:rsidTr="00A05C31">
        <w:trPr>
          <w:trHeight w:val="803"/>
        </w:trPr>
        <w:tc>
          <w:tcPr>
            <w:tcW w:w="709" w:type="dxa"/>
            <w:vMerge w:val="restart"/>
          </w:tcPr>
          <w:p w:rsidR="007B7B8F" w:rsidRDefault="007B7B8F" w:rsidP="007B7B8F">
            <w:pPr>
              <w:rPr>
                <w:b/>
                <w:bCs/>
              </w:rPr>
            </w:pPr>
            <w:r>
              <w:rPr>
                <w:b/>
                <w:bCs/>
              </w:rPr>
              <w:t xml:space="preserve">   6</w:t>
            </w:r>
          </w:p>
        </w:tc>
        <w:tc>
          <w:tcPr>
            <w:tcW w:w="5245" w:type="dxa"/>
            <w:vMerge w:val="restart"/>
          </w:tcPr>
          <w:p w:rsidR="007B7B8F" w:rsidRDefault="007B7B8F" w:rsidP="007B7B8F">
            <w:pPr>
              <w:spacing w:after="0" w:line="360" w:lineRule="auto"/>
              <w:jc w:val="both"/>
            </w:pPr>
            <w:r w:rsidRPr="00FA416B">
              <w:t>Fogging Machine – 1 machine (1 operator + 1 assistant) for 10,000 households</w:t>
            </w:r>
            <w:r>
              <w:t>, (</w:t>
            </w:r>
            <w:r w:rsidRPr="00FA416B">
              <w:t>1 Fogging Machine upto 50,000</w:t>
            </w:r>
            <w:r>
              <w:t xml:space="preserve"> population and additional one </w:t>
            </w:r>
            <w:r w:rsidRPr="00FA416B">
              <w:t>Fogging Machine for every additional 50,000 population)</w:t>
            </w:r>
          </w:p>
          <w:p w:rsidR="007B7B8F" w:rsidRDefault="007B7B8F" w:rsidP="007B7B8F">
            <w:pPr>
              <w:spacing w:after="0" w:line="360" w:lineRule="auto"/>
              <w:jc w:val="both"/>
            </w:pPr>
          </w:p>
          <w:p w:rsidR="007B7B8F" w:rsidRDefault="007B7B8F" w:rsidP="007B7B8F">
            <w:pPr>
              <w:spacing w:after="0" w:line="360" w:lineRule="auto"/>
              <w:jc w:val="both"/>
              <w:rPr>
                <w:w w:val="105"/>
              </w:rPr>
            </w:pPr>
          </w:p>
        </w:tc>
        <w:tc>
          <w:tcPr>
            <w:tcW w:w="1843" w:type="dxa"/>
          </w:tcPr>
          <w:p w:rsidR="007B7B8F" w:rsidRDefault="000C1BE5" w:rsidP="00795E2D">
            <w:pPr>
              <w:spacing w:after="0" w:line="240" w:lineRule="auto"/>
              <w:rPr>
                <w:b/>
                <w:bCs/>
              </w:rPr>
            </w:pPr>
            <w:r w:rsidRPr="000C1BE5">
              <w:rPr>
                <w:b/>
                <w:bCs/>
              </w:rPr>
              <w:t>2</w:t>
            </w:r>
            <w:r w:rsidR="007B7B8F" w:rsidRPr="000C1BE5">
              <w:rPr>
                <w:b/>
                <w:bCs/>
              </w:rPr>
              <w:t xml:space="preserve"> Operator</w:t>
            </w:r>
          </w:p>
          <w:p w:rsidR="00795E2D" w:rsidRPr="000C1BE5" w:rsidRDefault="00795E2D" w:rsidP="00D37B6F">
            <w:pPr>
              <w:spacing w:after="0" w:line="240" w:lineRule="auto"/>
              <w:rPr>
                <w:b/>
                <w:bCs/>
              </w:rPr>
            </w:pPr>
            <w:r>
              <w:rPr>
                <w:b/>
                <w:bCs/>
              </w:rPr>
              <w:t>(Skilled)</w:t>
            </w:r>
          </w:p>
        </w:tc>
        <w:tc>
          <w:tcPr>
            <w:tcW w:w="2126" w:type="dxa"/>
          </w:tcPr>
          <w:p w:rsidR="007B7B8F" w:rsidRDefault="00060E44" w:rsidP="007B7B8F">
            <w:pPr>
              <w:rPr>
                <w:b/>
                <w:bCs/>
              </w:rPr>
            </w:pPr>
            <w:r>
              <w:rPr>
                <w:b/>
                <w:bCs/>
              </w:rPr>
              <w:t>Rs. 16,654.00</w:t>
            </w:r>
          </w:p>
        </w:tc>
        <w:tc>
          <w:tcPr>
            <w:tcW w:w="1701" w:type="dxa"/>
          </w:tcPr>
          <w:p w:rsidR="007B7B8F" w:rsidRDefault="007B7B8F" w:rsidP="007B7B8F">
            <w:r w:rsidRPr="00063344">
              <w:rPr>
                <w:b/>
                <w:bCs/>
              </w:rPr>
              <w:t>24 Months</w:t>
            </w:r>
          </w:p>
        </w:tc>
        <w:tc>
          <w:tcPr>
            <w:tcW w:w="1728" w:type="dxa"/>
          </w:tcPr>
          <w:p w:rsidR="007B7B8F" w:rsidRDefault="00E33CC6" w:rsidP="00E33CC6">
            <w:pPr>
              <w:rPr>
                <w:b/>
                <w:bCs/>
              </w:rPr>
            </w:pPr>
            <w:r>
              <w:rPr>
                <w:b/>
                <w:bCs/>
              </w:rPr>
              <w:t>7,99,392</w:t>
            </w:r>
            <w:r w:rsidR="00A3332A">
              <w:rPr>
                <w:b/>
                <w:bCs/>
              </w:rPr>
              <w:t>.00</w:t>
            </w:r>
          </w:p>
        </w:tc>
      </w:tr>
      <w:tr w:rsidR="007B7B8F" w:rsidTr="00FA416B">
        <w:trPr>
          <w:trHeight w:val="802"/>
        </w:trPr>
        <w:tc>
          <w:tcPr>
            <w:tcW w:w="709" w:type="dxa"/>
            <w:vMerge/>
          </w:tcPr>
          <w:p w:rsidR="007B7B8F" w:rsidRDefault="007B7B8F" w:rsidP="007B7B8F">
            <w:pPr>
              <w:rPr>
                <w:b/>
                <w:bCs/>
              </w:rPr>
            </w:pPr>
          </w:p>
        </w:tc>
        <w:tc>
          <w:tcPr>
            <w:tcW w:w="5245" w:type="dxa"/>
            <w:vMerge/>
          </w:tcPr>
          <w:p w:rsidR="007B7B8F" w:rsidRPr="00FA416B" w:rsidRDefault="007B7B8F" w:rsidP="007B7B8F">
            <w:pPr>
              <w:spacing w:after="0" w:line="360" w:lineRule="auto"/>
              <w:jc w:val="both"/>
            </w:pPr>
          </w:p>
        </w:tc>
        <w:tc>
          <w:tcPr>
            <w:tcW w:w="1843" w:type="dxa"/>
          </w:tcPr>
          <w:p w:rsidR="007B7B8F" w:rsidRDefault="000C1BE5" w:rsidP="00795E2D">
            <w:pPr>
              <w:spacing w:after="0" w:line="240" w:lineRule="auto"/>
              <w:rPr>
                <w:b/>
                <w:bCs/>
              </w:rPr>
            </w:pPr>
            <w:r w:rsidRPr="000C1BE5">
              <w:rPr>
                <w:b/>
                <w:bCs/>
              </w:rPr>
              <w:t>2</w:t>
            </w:r>
            <w:r w:rsidR="007B7B8F" w:rsidRPr="000C1BE5">
              <w:rPr>
                <w:b/>
                <w:bCs/>
              </w:rPr>
              <w:t xml:space="preserve"> Assistant</w:t>
            </w:r>
          </w:p>
          <w:p w:rsidR="00795E2D" w:rsidRPr="000C1BE5" w:rsidRDefault="00D37B6F" w:rsidP="00795E2D">
            <w:pPr>
              <w:spacing w:after="0" w:line="240" w:lineRule="auto"/>
              <w:rPr>
                <w:b/>
                <w:bCs/>
              </w:rPr>
            </w:pPr>
            <w:r>
              <w:rPr>
                <w:b/>
                <w:bCs/>
              </w:rPr>
              <w:t>(Semi-skilled)</w:t>
            </w:r>
          </w:p>
        </w:tc>
        <w:tc>
          <w:tcPr>
            <w:tcW w:w="2126" w:type="dxa"/>
          </w:tcPr>
          <w:p w:rsidR="007B7B8F" w:rsidRDefault="00060E44" w:rsidP="007B7B8F">
            <w:pPr>
              <w:rPr>
                <w:b/>
                <w:bCs/>
              </w:rPr>
            </w:pPr>
            <w:r>
              <w:rPr>
                <w:b/>
                <w:bCs/>
              </w:rPr>
              <w:t>Rs. 13,662.00</w:t>
            </w:r>
          </w:p>
        </w:tc>
        <w:tc>
          <w:tcPr>
            <w:tcW w:w="1701" w:type="dxa"/>
          </w:tcPr>
          <w:p w:rsidR="007B7B8F" w:rsidRDefault="007B7B8F" w:rsidP="007B7B8F">
            <w:r w:rsidRPr="00063344">
              <w:rPr>
                <w:b/>
                <w:bCs/>
              </w:rPr>
              <w:t>24 Months</w:t>
            </w:r>
          </w:p>
        </w:tc>
        <w:tc>
          <w:tcPr>
            <w:tcW w:w="1728" w:type="dxa"/>
          </w:tcPr>
          <w:p w:rsidR="007B7B8F" w:rsidRDefault="00E33CC6" w:rsidP="00E33CC6">
            <w:pPr>
              <w:rPr>
                <w:b/>
                <w:bCs/>
              </w:rPr>
            </w:pPr>
            <w:r>
              <w:rPr>
                <w:b/>
                <w:bCs/>
              </w:rPr>
              <w:t>6,55</w:t>
            </w:r>
            <w:r w:rsidR="006A463B">
              <w:rPr>
                <w:b/>
                <w:bCs/>
              </w:rPr>
              <w:t>,</w:t>
            </w:r>
            <w:r>
              <w:rPr>
                <w:b/>
                <w:bCs/>
              </w:rPr>
              <w:t>776</w:t>
            </w:r>
            <w:r w:rsidR="006A463B">
              <w:rPr>
                <w:b/>
                <w:bCs/>
              </w:rPr>
              <w:t>.00</w:t>
            </w:r>
          </w:p>
        </w:tc>
      </w:tr>
      <w:tr w:rsidR="00060E44" w:rsidTr="00A05C31">
        <w:trPr>
          <w:trHeight w:val="470"/>
        </w:trPr>
        <w:tc>
          <w:tcPr>
            <w:tcW w:w="709" w:type="dxa"/>
            <w:vMerge w:val="restart"/>
          </w:tcPr>
          <w:p w:rsidR="00060E44" w:rsidRDefault="00060E44" w:rsidP="00060E44">
            <w:pPr>
              <w:jc w:val="center"/>
              <w:rPr>
                <w:b/>
                <w:bCs/>
              </w:rPr>
            </w:pPr>
            <w:r>
              <w:rPr>
                <w:b/>
                <w:bCs/>
              </w:rPr>
              <w:lastRenderedPageBreak/>
              <w:t>7</w:t>
            </w:r>
          </w:p>
        </w:tc>
        <w:tc>
          <w:tcPr>
            <w:tcW w:w="5245" w:type="dxa"/>
            <w:vMerge w:val="restart"/>
          </w:tcPr>
          <w:p w:rsidR="00060E44" w:rsidRDefault="00060E44" w:rsidP="00060E44">
            <w:pPr>
              <w:spacing w:line="360" w:lineRule="auto"/>
              <w:jc w:val="both"/>
            </w:pPr>
            <w:r w:rsidRPr="004C73CE">
              <w:t xml:space="preserve">Quick Response Team (QRT) 1 team for every Nagar Panchayat &amp; Parishad and 2 Teams for Nagar Nigam(1 Supervisor, 1 Driver, 3 Assistant per team) </w:t>
            </w:r>
          </w:p>
        </w:tc>
        <w:tc>
          <w:tcPr>
            <w:tcW w:w="1843" w:type="dxa"/>
          </w:tcPr>
          <w:p w:rsidR="00060E44" w:rsidRPr="0076508D" w:rsidRDefault="00060E44" w:rsidP="00060E44">
            <w:pPr>
              <w:spacing w:after="0" w:line="240" w:lineRule="auto"/>
              <w:rPr>
                <w:b/>
                <w:bCs/>
              </w:rPr>
            </w:pPr>
            <w:r w:rsidRPr="0076508D">
              <w:rPr>
                <w:b/>
                <w:bCs/>
              </w:rPr>
              <w:t>1 Supervisor</w:t>
            </w:r>
            <w:r>
              <w:rPr>
                <w:b/>
                <w:bCs/>
              </w:rPr>
              <w:t xml:space="preserve"> (Skilled)</w:t>
            </w:r>
          </w:p>
        </w:tc>
        <w:tc>
          <w:tcPr>
            <w:tcW w:w="2126" w:type="dxa"/>
          </w:tcPr>
          <w:p w:rsidR="00060E44" w:rsidRDefault="00060E44" w:rsidP="00060E44">
            <w:r w:rsidRPr="004F0EDA">
              <w:rPr>
                <w:b/>
                <w:bCs/>
              </w:rPr>
              <w:t>Rs. 16,654.00</w:t>
            </w:r>
          </w:p>
        </w:tc>
        <w:tc>
          <w:tcPr>
            <w:tcW w:w="1701" w:type="dxa"/>
          </w:tcPr>
          <w:p w:rsidR="00060E44" w:rsidRDefault="00060E44" w:rsidP="00060E44">
            <w:r w:rsidRPr="0082207F">
              <w:rPr>
                <w:b/>
                <w:bCs/>
              </w:rPr>
              <w:t>24 Months</w:t>
            </w:r>
          </w:p>
        </w:tc>
        <w:tc>
          <w:tcPr>
            <w:tcW w:w="1728" w:type="dxa"/>
          </w:tcPr>
          <w:p w:rsidR="00060E44" w:rsidRDefault="00E33CC6" w:rsidP="00E33CC6">
            <w:pPr>
              <w:rPr>
                <w:b/>
                <w:bCs/>
              </w:rPr>
            </w:pPr>
            <w:r>
              <w:rPr>
                <w:b/>
                <w:bCs/>
              </w:rPr>
              <w:t>3,99,696</w:t>
            </w:r>
            <w:r w:rsidR="00060E44">
              <w:rPr>
                <w:b/>
                <w:bCs/>
              </w:rPr>
              <w:t>.00</w:t>
            </w:r>
          </w:p>
        </w:tc>
      </w:tr>
      <w:tr w:rsidR="00060E44" w:rsidTr="00FA416B">
        <w:trPr>
          <w:trHeight w:val="470"/>
        </w:trPr>
        <w:tc>
          <w:tcPr>
            <w:tcW w:w="709" w:type="dxa"/>
            <w:vMerge/>
          </w:tcPr>
          <w:p w:rsidR="00060E44" w:rsidRDefault="00060E44" w:rsidP="00060E44">
            <w:pPr>
              <w:jc w:val="center"/>
              <w:rPr>
                <w:b/>
                <w:bCs/>
              </w:rPr>
            </w:pPr>
          </w:p>
        </w:tc>
        <w:tc>
          <w:tcPr>
            <w:tcW w:w="5245" w:type="dxa"/>
            <w:vMerge/>
          </w:tcPr>
          <w:p w:rsidR="00060E44" w:rsidRPr="004C73CE" w:rsidRDefault="00060E44" w:rsidP="00060E44">
            <w:pPr>
              <w:spacing w:line="360" w:lineRule="auto"/>
              <w:jc w:val="both"/>
            </w:pPr>
          </w:p>
        </w:tc>
        <w:tc>
          <w:tcPr>
            <w:tcW w:w="1843" w:type="dxa"/>
          </w:tcPr>
          <w:p w:rsidR="00060E44" w:rsidRPr="0076508D" w:rsidRDefault="00060E44" w:rsidP="00060E44">
            <w:pPr>
              <w:spacing w:after="0" w:line="240" w:lineRule="auto"/>
              <w:rPr>
                <w:b/>
                <w:bCs/>
              </w:rPr>
            </w:pPr>
            <w:r w:rsidRPr="0076508D">
              <w:rPr>
                <w:b/>
                <w:bCs/>
              </w:rPr>
              <w:t>1 Driver</w:t>
            </w:r>
            <w:r>
              <w:rPr>
                <w:b/>
                <w:bCs/>
              </w:rPr>
              <w:t xml:space="preserve"> (Skilled)</w:t>
            </w:r>
          </w:p>
        </w:tc>
        <w:tc>
          <w:tcPr>
            <w:tcW w:w="2126" w:type="dxa"/>
          </w:tcPr>
          <w:p w:rsidR="00060E44" w:rsidRDefault="00060E44" w:rsidP="00060E44">
            <w:r w:rsidRPr="004F0EDA">
              <w:rPr>
                <w:b/>
                <w:bCs/>
              </w:rPr>
              <w:t>Rs. 16,654.00</w:t>
            </w:r>
          </w:p>
        </w:tc>
        <w:tc>
          <w:tcPr>
            <w:tcW w:w="1701" w:type="dxa"/>
          </w:tcPr>
          <w:p w:rsidR="00060E44" w:rsidRDefault="00060E44" w:rsidP="00060E44">
            <w:r w:rsidRPr="0082207F">
              <w:rPr>
                <w:b/>
                <w:bCs/>
              </w:rPr>
              <w:t>24 Months</w:t>
            </w:r>
          </w:p>
        </w:tc>
        <w:tc>
          <w:tcPr>
            <w:tcW w:w="1728" w:type="dxa"/>
          </w:tcPr>
          <w:p w:rsidR="00060E44" w:rsidRDefault="00E33CC6" w:rsidP="00060E44">
            <w:pPr>
              <w:rPr>
                <w:b/>
                <w:bCs/>
              </w:rPr>
            </w:pPr>
            <w:r>
              <w:rPr>
                <w:b/>
                <w:bCs/>
              </w:rPr>
              <w:t>3,99,696.00</w:t>
            </w:r>
          </w:p>
        </w:tc>
      </w:tr>
      <w:tr w:rsidR="007B7B8F" w:rsidTr="00FA416B">
        <w:trPr>
          <w:trHeight w:val="470"/>
        </w:trPr>
        <w:tc>
          <w:tcPr>
            <w:tcW w:w="709" w:type="dxa"/>
            <w:vMerge/>
          </w:tcPr>
          <w:p w:rsidR="007B7B8F" w:rsidRDefault="007B7B8F" w:rsidP="007B7B8F">
            <w:pPr>
              <w:jc w:val="center"/>
              <w:rPr>
                <w:b/>
                <w:bCs/>
              </w:rPr>
            </w:pPr>
          </w:p>
        </w:tc>
        <w:tc>
          <w:tcPr>
            <w:tcW w:w="5245" w:type="dxa"/>
            <w:vMerge/>
          </w:tcPr>
          <w:p w:rsidR="007B7B8F" w:rsidRPr="004C73CE" w:rsidRDefault="007B7B8F" w:rsidP="007B7B8F">
            <w:pPr>
              <w:spacing w:line="360" w:lineRule="auto"/>
              <w:jc w:val="both"/>
            </w:pPr>
          </w:p>
        </w:tc>
        <w:tc>
          <w:tcPr>
            <w:tcW w:w="1843" w:type="dxa"/>
          </w:tcPr>
          <w:p w:rsidR="007B7B8F" w:rsidRDefault="007B7B8F" w:rsidP="00795E2D">
            <w:pPr>
              <w:spacing w:after="0" w:line="240" w:lineRule="auto"/>
              <w:rPr>
                <w:b/>
                <w:bCs/>
              </w:rPr>
            </w:pPr>
            <w:r w:rsidRPr="0076508D">
              <w:rPr>
                <w:b/>
                <w:bCs/>
              </w:rPr>
              <w:t>3 Assistant</w:t>
            </w:r>
          </w:p>
          <w:p w:rsidR="00795E2D" w:rsidRPr="0076508D" w:rsidRDefault="00D37B6F" w:rsidP="0052066E">
            <w:pPr>
              <w:spacing w:after="0" w:line="240" w:lineRule="auto"/>
              <w:rPr>
                <w:b/>
                <w:bCs/>
              </w:rPr>
            </w:pPr>
            <w:r>
              <w:rPr>
                <w:b/>
                <w:bCs/>
              </w:rPr>
              <w:t>(</w:t>
            </w:r>
            <w:r w:rsidR="0052066E">
              <w:rPr>
                <w:b/>
                <w:bCs/>
              </w:rPr>
              <w:t>Unskilled</w:t>
            </w:r>
            <w:r>
              <w:rPr>
                <w:b/>
                <w:bCs/>
              </w:rPr>
              <w:t>)</w:t>
            </w:r>
          </w:p>
        </w:tc>
        <w:tc>
          <w:tcPr>
            <w:tcW w:w="2126" w:type="dxa"/>
          </w:tcPr>
          <w:p w:rsidR="007B7B8F" w:rsidRDefault="002449FE" w:rsidP="0052066E">
            <w:pPr>
              <w:rPr>
                <w:b/>
                <w:bCs/>
              </w:rPr>
            </w:pPr>
            <w:r>
              <w:rPr>
                <w:b/>
                <w:bCs/>
              </w:rPr>
              <w:t xml:space="preserve">Rs. </w:t>
            </w:r>
            <w:r w:rsidR="00A3332A">
              <w:rPr>
                <w:b/>
                <w:bCs/>
              </w:rPr>
              <w:t>13</w:t>
            </w:r>
            <w:r>
              <w:rPr>
                <w:b/>
                <w:bCs/>
              </w:rPr>
              <w:t>,</w:t>
            </w:r>
            <w:r w:rsidR="0052066E">
              <w:rPr>
                <w:b/>
                <w:bCs/>
              </w:rPr>
              <w:t>178</w:t>
            </w:r>
            <w:r w:rsidR="00060E44">
              <w:rPr>
                <w:b/>
                <w:bCs/>
              </w:rPr>
              <w:t>.00</w:t>
            </w:r>
          </w:p>
        </w:tc>
        <w:tc>
          <w:tcPr>
            <w:tcW w:w="1701" w:type="dxa"/>
          </w:tcPr>
          <w:p w:rsidR="007B7B8F" w:rsidRDefault="007B7B8F" w:rsidP="007B7B8F">
            <w:r w:rsidRPr="0082207F">
              <w:rPr>
                <w:b/>
                <w:bCs/>
              </w:rPr>
              <w:t>24 Months</w:t>
            </w:r>
          </w:p>
        </w:tc>
        <w:tc>
          <w:tcPr>
            <w:tcW w:w="1728" w:type="dxa"/>
          </w:tcPr>
          <w:p w:rsidR="007B7B8F" w:rsidRDefault="006A463B" w:rsidP="0052066E">
            <w:pPr>
              <w:rPr>
                <w:b/>
                <w:bCs/>
              </w:rPr>
            </w:pPr>
            <w:r>
              <w:rPr>
                <w:b/>
                <w:bCs/>
              </w:rPr>
              <w:t>9</w:t>
            </w:r>
            <w:r w:rsidR="0052066E">
              <w:rPr>
                <w:b/>
                <w:bCs/>
              </w:rPr>
              <w:t>,48,816.00</w:t>
            </w:r>
          </w:p>
        </w:tc>
      </w:tr>
      <w:tr w:rsidR="007B7B8F" w:rsidTr="00FA416B">
        <w:tc>
          <w:tcPr>
            <w:tcW w:w="709" w:type="dxa"/>
          </w:tcPr>
          <w:p w:rsidR="007B7B8F" w:rsidRDefault="007B7B8F" w:rsidP="007B7B8F">
            <w:pPr>
              <w:jc w:val="center"/>
              <w:rPr>
                <w:b/>
                <w:bCs/>
              </w:rPr>
            </w:pPr>
            <w:r>
              <w:rPr>
                <w:b/>
                <w:bCs/>
              </w:rPr>
              <w:t>8</w:t>
            </w:r>
          </w:p>
        </w:tc>
        <w:tc>
          <w:tcPr>
            <w:tcW w:w="5245" w:type="dxa"/>
          </w:tcPr>
          <w:p w:rsidR="007B7B8F" w:rsidRDefault="007B7B8F" w:rsidP="007B7B8F">
            <w:pPr>
              <w:spacing w:line="360" w:lineRule="auto"/>
              <w:jc w:val="both"/>
              <w:rPr>
                <w:w w:val="105"/>
              </w:rPr>
            </w:pPr>
            <w:r>
              <w:t>Toll-Free Number / Swachhta App / Other Mechanism – 2 shifts (2 persons per shift, total 4 persons) per ULB.</w:t>
            </w:r>
          </w:p>
        </w:tc>
        <w:tc>
          <w:tcPr>
            <w:tcW w:w="1843" w:type="dxa"/>
          </w:tcPr>
          <w:p w:rsidR="007B7B8F" w:rsidRDefault="0052066E" w:rsidP="00795E2D">
            <w:pPr>
              <w:spacing w:after="0" w:line="240" w:lineRule="auto"/>
              <w:rPr>
                <w:b/>
                <w:bCs/>
              </w:rPr>
            </w:pPr>
            <w:r>
              <w:rPr>
                <w:b/>
                <w:bCs/>
              </w:rPr>
              <w:t>4</w:t>
            </w:r>
            <w:r w:rsidR="007B7B8F" w:rsidRPr="0076508D">
              <w:rPr>
                <w:b/>
                <w:bCs/>
              </w:rPr>
              <w:t xml:space="preserve"> Person</w:t>
            </w:r>
          </w:p>
          <w:p w:rsidR="00795E2D" w:rsidRPr="00795E2D" w:rsidRDefault="00D37B6F" w:rsidP="00795E2D">
            <w:pPr>
              <w:spacing w:after="0" w:line="240" w:lineRule="auto"/>
              <w:rPr>
                <w:b/>
                <w:bCs/>
              </w:rPr>
            </w:pPr>
            <w:r>
              <w:rPr>
                <w:b/>
                <w:bCs/>
              </w:rPr>
              <w:t>(</w:t>
            </w:r>
            <w:r w:rsidR="00795E2D">
              <w:rPr>
                <w:b/>
                <w:bCs/>
              </w:rPr>
              <w:t>Skilled)</w:t>
            </w:r>
          </w:p>
        </w:tc>
        <w:tc>
          <w:tcPr>
            <w:tcW w:w="2126" w:type="dxa"/>
          </w:tcPr>
          <w:p w:rsidR="007B7B8F" w:rsidRDefault="00060E44" w:rsidP="007B7B8F">
            <w:pPr>
              <w:rPr>
                <w:b/>
                <w:bCs/>
              </w:rPr>
            </w:pPr>
            <w:r>
              <w:rPr>
                <w:b/>
                <w:bCs/>
              </w:rPr>
              <w:t>Rs. 16,654.00</w:t>
            </w:r>
          </w:p>
        </w:tc>
        <w:tc>
          <w:tcPr>
            <w:tcW w:w="1701" w:type="dxa"/>
          </w:tcPr>
          <w:p w:rsidR="007B7B8F" w:rsidRDefault="007B7B8F" w:rsidP="007B7B8F">
            <w:r w:rsidRPr="0082207F">
              <w:rPr>
                <w:b/>
                <w:bCs/>
              </w:rPr>
              <w:t>24 Months</w:t>
            </w:r>
          </w:p>
        </w:tc>
        <w:tc>
          <w:tcPr>
            <w:tcW w:w="1728" w:type="dxa"/>
          </w:tcPr>
          <w:p w:rsidR="007B7B8F" w:rsidRDefault="0052066E" w:rsidP="00E33CC6">
            <w:pPr>
              <w:rPr>
                <w:b/>
                <w:bCs/>
              </w:rPr>
            </w:pPr>
            <w:r>
              <w:rPr>
                <w:b/>
                <w:bCs/>
              </w:rPr>
              <w:t>15,98,784.00</w:t>
            </w:r>
          </w:p>
        </w:tc>
      </w:tr>
      <w:tr w:rsidR="00AF620C" w:rsidTr="00FA416B">
        <w:tc>
          <w:tcPr>
            <w:tcW w:w="709" w:type="dxa"/>
          </w:tcPr>
          <w:p w:rsidR="00AF620C" w:rsidRDefault="00AF620C" w:rsidP="004B2CBA">
            <w:pPr>
              <w:rPr>
                <w:b/>
                <w:bCs/>
              </w:rPr>
            </w:pPr>
          </w:p>
        </w:tc>
        <w:tc>
          <w:tcPr>
            <w:tcW w:w="5245" w:type="dxa"/>
          </w:tcPr>
          <w:p w:rsidR="00AF620C" w:rsidRPr="008E7C6C" w:rsidRDefault="00AF620C" w:rsidP="004B2CBA">
            <w:pPr>
              <w:spacing w:line="360" w:lineRule="auto"/>
              <w:jc w:val="both"/>
              <w:rPr>
                <w:b/>
                <w:bCs/>
                <w:w w:val="105"/>
              </w:rPr>
            </w:pPr>
            <w:r w:rsidRPr="008E7C6C">
              <w:rPr>
                <w:b/>
                <w:bCs/>
                <w:w w:val="105"/>
              </w:rPr>
              <w:t>TOTAL</w:t>
            </w:r>
          </w:p>
        </w:tc>
        <w:tc>
          <w:tcPr>
            <w:tcW w:w="1843" w:type="dxa"/>
          </w:tcPr>
          <w:p w:rsidR="00AF620C" w:rsidRPr="007D784C" w:rsidRDefault="00795E2D" w:rsidP="0052066E">
            <w:pPr>
              <w:rPr>
                <w:b/>
                <w:bCs/>
                <w:color w:val="FF0000"/>
              </w:rPr>
            </w:pPr>
            <w:r>
              <w:rPr>
                <w:b/>
                <w:bCs/>
              </w:rPr>
              <w:t>2</w:t>
            </w:r>
            <w:r w:rsidR="0052066E">
              <w:rPr>
                <w:b/>
                <w:bCs/>
              </w:rPr>
              <w:t>54</w:t>
            </w:r>
            <w:r w:rsidR="000C1BE5" w:rsidRPr="000C1BE5">
              <w:rPr>
                <w:b/>
                <w:bCs/>
              </w:rPr>
              <w:t>Persons</w:t>
            </w:r>
          </w:p>
        </w:tc>
        <w:tc>
          <w:tcPr>
            <w:tcW w:w="2126" w:type="dxa"/>
          </w:tcPr>
          <w:p w:rsidR="00AF620C" w:rsidRPr="008E7C6C" w:rsidRDefault="00AF620C" w:rsidP="004B2CBA">
            <w:pPr>
              <w:rPr>
                <w:b/>
                <w:bCs/>
              </w:rPr>
            </w:pPr>
          </w:p>
        </w:tc>
        <w:tc>
          <w:tcPr>
            <w:tcW w:w="1701" w:type="dxa"/>
          </w:tcPr>
          <w:p w:rsidR="00AF620C" w:rsidRPr="008E7C6C" w:rsidRDefault="007B7B8F" w:rsidP="004B2CBA">
            <w:pPr>
              <w:rPr>
                <w:b/>
                <w:bCs/>
              </w:rPr>
            </w:pPr>
            <w:r>
              <w:rPr>
                <w:b/>
                <w:bCs/>
              </w:rPr>
              <w:t>24 Months</w:t>
            </w:r>
          </w:p>
        </w:tc>
        <w:tc>
          <w:tcPr>
            <w:tcW w:w="1728" w:type="dxa"/>
          </w:tcPr>
          <w:p w:rsidR="00AF620C" w:rsidRPr="008E7C6C" w:rsidRDefault="0052066E" w:rsidP="004B2CBA">
            <w:pPr>
              <w:rPr>
                <w:b/>
                <w:bCs/>
              </w:rPr>
            </w:pPr>
            <w:r>
              <w:rPr>
                <w:b/>
                <w:bCs/>
              </w:rPr>
              <w:t>8,36,46,240.00</w:t>
            </w:r>
          </w:p>
        </w:tc>
      </w:tr>
      <w:tr w:rsidR="00AF620C" w:rsidTr="00FA416B">
        <w:tc>
          <w:tcPr>
            <w:tcW w:w="11624" w:type="dxa"/>
            <w:gridSpan w:val="5"/>
          </w:tcPr>
          <w:p w:rsidR="00AF620C" w:rsidRDefault="00AF620C" w:rsidP="004B2CBA">
            <w:pPr>
              <w:pStyle w:val="TableParagraph"/>
              <w:spacing w:line="360" w:lineRule="auto"/>
              <w:jc w:val="right"/>
              <w:rPr>
                <w:rFonts w:ascii="Times New Roman"/>
                <w:b/>
                <w:bCs/>
                <w:sz w:val="20"/>
              </w:rPr>
            </w:pPr>
            <w:r>
              <w:rPr>
                <w:rFonts w:ascii="Times New Roman"/>
                <w:b/>
                <w:bCs/>
                <w:sz w:val="20"/>
              </w:rPr>
              <w:t>Service Charges</w:t>
            </w:r>
          </w:p>
          <w:p w:rsidR="00AF620C" w:rsidRPr="008E7C6C" w:rsidRDefault="00AF620C" w:rsidP="00932C8B">
            <w:pPr>
              <w:jc w:val="right"/>
              <w:rPr>
                <w:b/>
                <w:bCs/>
              </w:rPr>
            </w:pPr>
            <w:r>
              <w:rPr>
                <w:b/>
                <w:bCs/>
              </w:rPr>
              <w:t>(</w:t>
            </w:r>
            <w:r w:rsidRPr="007941F8">
              <w:rPr>
                <w:b/>
                <w:bCs/>
              </w:rPr>
              <w:t>Service charge shall be between 3.85% to 7%</w:t>
            </w:r>
            <w:r>
              <w:rPr>
                <w:b/>
                <w:bCs/>
              </w:rPr>
              <w:t>)</w:t>
            </w:r>
          </w:p>
        </w:tc>
        <w:tc>
          <w:tcPr>
            <w:tcW w:w="1728" w:type="dxa"/>
          </w:tcPr>
          <w:p w:rsidR="00AF620C" w:rsidRPr="008E7C6C" w:rsidRDefault="00AF620C" w:rsidP="004B2CBA">
            <w:pPr>
              <w:rPr>
                <w:b/>
                <w:bCs/>
              </w:rPr>
            </w:pPr>
          </w:p>
        </w:tc>
      </w:tr>
      <w:tr w:rsidR="00AF620C" w:rsidTr="00FA416B">
        <w:tc>
          <w:tcPr>
            <w:tcW w:w="11624" w:type="dxa"/>
            <w:gridSpan w:val="5"/>
          </w:tcPr>
          <w:p w:rsidR="00AF620C" w:rsidRPr="00E6131F" w:rsidRDefault="00AF620C" w:rsidP="004B2CBA">
            <w:pPr>
              <w:pStyle w:val="TableParagraph"/>
              <w:spacing w:line="360" w:lineRule="auto"/>
              <w:jc w:val="right"/>
              <w:rPr>
                <w:rFonts w:ascii="Times New Roman"/>
                <w:b/>
                <w:bCs/>
                <w:sz w:val="20"/>
              </w:rPr>
            </w:pPr>
            <w:r w:rsidRPr="00E6131F">
              <w:rPr>
                <w:b/>
                <w:bCs/>
                <w:w w:val="103"/>
                <w:sz w:val="20"/>
              </w:rPr>
              <w:t>Grand Total</w:t>
            </w:r>
          </w:p>
        </w:tc>
        <w:tc>
          <w:tcPr>
            <w:tcW w:w="1728" w:type="dxa"/>
          </w:tcPr>
          <w:p w:rsidR="00AF620C" w:rsidRPr="00E6131F" w:rsidRDefault="00AF620C" w:rsidP="004B2CBA">
            <w:pPr>
              <w:rPr>
                <w:b/>
                <w:bCs/>
              </w:rPr>
            </w:pPr>
          </w:p>
        </w:tc>
      </w:tr>
      <w:tr w:rsidR="00AF620C" w:rsidTr="00FA416B">
        <w:tc>
          <w:tcPr>
            <w:tcW w:w="11624" w:type="dxa"/>
            <w:gridSpan w:val="5"/>
          </w:tcPr>
          <w:p w:rsidR="00AF620C" w:rsidRPr="00E6131F" w:rsidRDefault="00AF620C" w:rsidP="004B2CBA">
            <w:pPr>
              <w:pStyle w:val="TableParagraph"/>
              <w:spacing w:line="360" w:lineRule="auto"/>
              <w:ind w:left="6"/>
              <w:rPr>
                <w:b/>
                <w:bCs/>
                <w:w w:val="103"/>
                <w:sz w:val="20"/>
              </w:rPr>
            </w:pPr>
            <w:r>
              <w:rPr>
                <w:w w:val="103"/>
                <w:sz w:val="20"/>
              </w:rPr>
              <w:t>Amount in Words (Rupees ………………………………………………………………………..………………………………………………………………….. Only)</w:t>
            </w:r>
          </w:p>
        </w:tc>
        <w:tc>
          <w:tcPr>
            <w:tcW w:w="1728" w:type="dxa"/>
          </w:tcPr>
          <w:p w:rsidR="00AF620C" w:rsidRPr="00E6131F" w:rsidRDefault="00AF620C" w:rsidP="004B2CBA">
            <w:pPr>
              <w:rPr>
                <w:b/>
                <w:bCs/>
              </w:rPr>
            </w:pPr>
          </w:p>
        </w:tc>
      </w:tr>
    </w:tbl>
    <w:p w:rsidR="00F074B3" w:rsidRPr="00AA7762" w:rsidRDefault="00F074B3" w:rsidP="00AA7762">
      <w:pPr>
        <w:pStyle w:val="ListParagraph"/>
        <w:ind w:left="720" w:firstLine="0"/>
        <w:jc w:val="left"/>
        <w:rPr>
          <w:rFonts w:cstheme="minorHAnsi"/>
          <w:color w:val="365E90"/>
        </w:rPr>
      </w:pPr>
    </w:p>
    <w:p w:rsidR="00F074B3" w:rsidRPr="00FA416B" w:rsidRDefault="00F074B3" w:rsidP="00F074B3">
      <w:pPr>
        <w:rPr>
          <w:rFonts w:asciiTheme="minorHAnsi" w:hAnsiTheme="minorHAnsi" w:cstheme="minorHAnsi"/>
          <w:b/>
          <w:bCs/>
        </w:rPr>
      </w:pPr>
      <w:r w:rsidRPr="00FA416B">
        <w:rPr>
          <w:rFonts w:asciiTheme="minorHAnsi" w:hAnsiTheme="minorHAnsi" w:cstheme="minorHAnsi"/>
          <w:b/>
          <w:bCs/>
        </w:rPr>
        <w:t>Note:-</w:t>
      </w:r>
    </w:p>
    <w:p w:rsidR="00F074B3" w:rsidRPr="00814AA6" w:rsidRDefault="00F074B3" w:rsidP="00D74324">
      <w:pPr>
        <w:pStyle w:val="ListParagraph"/>
        <w:numPr>
          <w:ilvl w:val="1"/>
          <w:numId w:val="46"/>
        </w:numPr>
        <w:tabs>
          <w:tab w:val="left" w:pos="993"/>
        </w:tabs>
        <w:spacing w:before="44" w:line="360" w:lineRule="auto"/>
        <w:ind w:left="993" w:right="271" w:hanging="426"/>
        <w:rPr>
          <w:rFonts w:asciiTheme="minorHAnsi" w:hAnsiTheme="minorHAnsi" w:cstheme="minorHAnsi"/>
          <w:sz w:val="24"/>
          <w:szCs w:val="24"/>
        </w:rPr>
      </w:pPr>
      <w:r w:rsidRPr="00814AA6">
        <w:rPr>
          <w:rFonts w:asciiTheme="minorHAnsi" w:hAnsiTheme="minorHAnsi" w:cstheme="minorHAnsi"/>
          <w:w w:val="105"/>
          <w:sz w:val="24"/>
          <w:szCs w:val="24"/>
        </w:rPr>
        <w:t>The remuneration of manpower supply shall be not less than Labour Department approved rate. If bidder will quo</w:t>
      </w:r>
      <w:r w:rsidR="00AF247B">
        <w:rPr>
          <w:rFonts w:asciiTheme="minorHAnsi" w:hAnsiTheme="minorHAnsi" w:cstheme="minorHAnsi"/>
          <w:w w:val="105"/>
          <w:sz w:val="24"/>
          <w:szCs w:val="24"/>
        </w:rPr>
        <w:t xml:space="preserve">te less than Labour Department </w:t>
      </w:r>
      <w:r w:rsidRPr="00814AA6">
        <w:rPr>
          <w:rFonts w:asciiTheme="minorHAnsi" w:hAnsiTheme="minorHAnsi" w:cstheme="minorHAnsi"/>
          <w:w w:val="105"/>
          <w:sz w:val="24"/>
          <w:szCs w:val="24"/>
        </w:rPr>
        <w:t>approved rate their financial bidshallberejectedandtheir EMDwillbeforfeited.</w:t>
      </w:r>
    </w:p>
    <w:p w:rsidR="00F074B3" w:rsidRPr="00814AA6" w:rsidRDefault="00F074B3" w:rsidP="00D74324">
      <w:pPr>
        <w:pStyle w:val="ListParagraph"/>
        <w:numPr>
          <w:ilvl w:val="1"/>
          <w:numId w:val="46"/>
        </w:numPr>
        <w:tabs>
          <w:tab w:val="left" w:pos="993"/>
        </w:tabs>
        <w:spacing w:line="360" w:lineRule="auto"/>
        <w:ind w:left="993" w:hanging="426"/>
        <w:rPr>
          <w:rFonts w:asciiTheme="minorHAnsi" w:hAnsiTheme="minorHAnsi" w:cstheme="minorHAnsi"/>
          <w:sz w:val="24"/>
          <w:szCs w:val="24"/>
        </w:rPr>
      </w:pPr>
      <w:r w:rsidRPr="00814AA6">
        <w:rPr>
          <w:rFonts w:asciiTheme="minorHAnsi" w:hAnsiTheme="minorHAnsi" w:cstheme="minorHAnsi"/>
          <w:spacing w:val="-1"/>
          <w:w w:val="105"/>
          <w:sz w:val="24"/>
          <w:szCs w:val="24"/>
        </w:rPr>
        <w:t>Thefinancial</w:t>
      </w:r>
      <w:r w:rsidRPr="00814AA6">
        <w:rPr>
          <w:rFonts w:asciiTheme="minorHAnsi" w:hAnsiTheme="minorHAnsi" w:cstheme="minorHAnsi"/>
          <w:w w:val="105"/>
          <w:sz w:val="24"/>
          <w:szCs w:val="24"/>
        </w:rPr>
        <w:t>proposalshallbeunconditionalwhichshallbevalidforentireperiod.</w:t>
      </w:r>
    </w:p>
    <w:p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w w:val="105"/>
          <w:sz w:val="24"/>
          <w:szCs w:val="24"/>
        </w:rPr>
        <w:t>Thebiddershallsubmitthebreakupofpriceononlineforabovemanpowersupplyasperprescribedformatuploadedateproc2website.</w:t>
      </w:r>
    </w:p>
    <w:p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w w:val="105"/>
          <w:sz w:val="24"/>
          <w:szCs w:val="24"/>
        </w:rPr>
        <w:t>If service charges is quoted beyond th</w:t>
      </w:r>
      <w:r w:rsidR="00AF247B">
        <w:rPr>
          <w:rFonts w:asciiTheme="minorHAnsi" w:hAnsiTheme="minorHAnsi" w:cstheme="minorHAnsi"/>
          <w:w w:val="105"/>
          <w:sz w:val="24"/>
          <w:szCs w:val="24"/>
        </w:rPr>
        <w:t xml:space="preserve">e limit set in financial sheet (given above). </w:t>
      </w:r>
      <w:r w:rsidRPr="00814AA6">
        <w:rPr>
          <w:rFonts w:asciiTheme="minorHAnsi" w:hAnsiTheme="minorHAnsi" w:cstheme="minorHAnsi"/>
          <w:w w:val="105"/>
          <w:sz w:val="24"/>
          <w:szCs w:val="24"/>
        </w:rPr>
        <w:t>The bidder proposal shall be rejected.</w:t>
      </w:r>
    </w:p>
    <w:p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t xml:space="preserve">The Agency shall, at all times during the period of Contract for providing the Services shall comply fully with all labour laws, Acts, rules &amp; regulations. The manpower deployed by the agency shall remain under the control and supervision of the </w:t>
      </w:r>
      <w:r w:rsidRPr="00814AA6">
        <w:rPr>
          <w:rFonts w:asciiTheme="minorHAnsi" w:hAnsiTheme="minorHAnsi" w:cstheme="minorHAnsi"/>
          <w:sz w:val="24"/>
          <w:szCs w:val="24"/>
        </w:rPr>
        <w:lastRenderedPageBreak/>
        <w:t>agency and the agency shall be liable for payment of their wages, EPF, ESI, Bonus, Gratuity, Income Tax etc., as applicable, and all other dues payable under various labour regulations and other statutory provisions. The agency shall be solely liable for any violation of provisions of the said Acts or other laws applicable to such service.</w:t>
      </w:r>
    </w:p>
    <w:p w:rsidR="00BF6EA8" w:rsidRPr="00207F08" w:rsidRDefault="00BF6EA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S</w:t>
      </w:r>
      <w:r w:rsidR="000C2269">
        <w:rPr>
          <w:rFonts w:asciiTheme="minorHAnsi" w:hAnsiTheme="minorHAnsi" w:cstheme="minorHAnsi"/>
          <w:spacing w:val="-1"/>
          <w:sz w:val="24"/>
          <w:szCs w:val="24"/>
        </w:rPr>
        <w:t xml:space="preserve">ervice Charges shall be between 3.85% to </w:t>
      </w:r>
      <w:r w:rsidRPr="00814AA6">
        <w:rPr>
          <w:rFonts w:asciiTheme="minorHAnsi" w:hAnsiTheme="minorHAnsi" w:cstheme="minorHAnsi"/>
          <w:spacing w:val="-1"/>
          <w:sz w:val="24"/>
          <w:szCs w:val="24"/>
        </w:rPr>
        <w:t>7% vide Government of India Letter No .F.6/1/2023-PPD and Government of Bihar Letter No. M-4-06/2023 2988/Vi0 dated 23-03-2023.</w:t>
      </w:r>
    </w:p>
    <w:p w:rsidR="00207F08" w:rsidRPr="00814AA6" w:rsidRDefault="00207F0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rsidR="00F074B3" w:rsidRPr="000C2269" w:rsidRDefault="00F074B3" w:rsidP="00BB6A72">
      <w:pPr>
        <w:pStyle w:val="ListParagraph"/>
        <w:numPr>
          <w:ilvl w:val="1"/>
          <w:numId w:val="46"/>
        </w:numPr>
        <w:tabs>
          <w:tab w:val="left" w:pos="993"/>
        </w:tabs>
        <w:spacing w:before="52"/>
        <w:ind w:left="993" w:right="267" w:hanging="426"/>
        <w:rPr>
          <w:rFonts w:asciiTheme="minorHAnsi" w:hAnsiTheme="minorHAnsi" w:cstheme="minorHAnsi"/>
          <w:b/>
          <w:bCs/>
          <w:sz w:val="24"/>
          <w:szCs w:val="24"/>
        </w:rPr>
      </w:pPr>
      <w:r w:rsidRPr="006D5908">
        <w:rPr>
          <w:rFonts w:asciiTheme="minorHAnsi" w:hAnsiTheme="minorHAnsi" w:cstheme="minorHAnsi"/>
          <w:sz w:val="24"/>
          <w:szCs w:val="24"/>
        </w:rPr>
        <w:t xml:space="preserve">All Bidders and ULBs shall comply with the provisions of </w:t>
      </w:r>
      <w:r w:rsidR="004915C3" w:rsidRPr="000C2269">
        <w:rPr>
          <w:rFonts w:ascii="Mangal" w:hAnsi="Mangal"/>
          <w:b/>
          <w:bCs/>
          <w:sz w:val="22"/>
          <w:szCs w:val="22"/>
          <w:cs/>
        </w:rPr>
        <w:t>पत्र सं०</w:t>
      </w:r>
      <w:r w:rsidR="004915C3" w:rsidRPr="000C2269">
        <w:rPr>
          <w:rFonts w:ascii="Mangal" w:hAnsi="Mangal" w:hint="cs"/>
          <w:b/>
          <w:bCs/>
          <w:sz w:val="22"/>
          <w:szCs w:val="22"/>
          <w:cs/>
        </w:rPr>
        <w:t>-01/स्था० (विविध) -16 /2018</w:t>
      </w:r>
      <w:r w:rsidRPr="000C2269">
        <w:rPr>
          <w:rFonts w:asciiTheme="minorHAnsi" w:hAnsiTheme="minorHAnsi" w:cstheme="minorHAnsi"/>
          <w:b/>
          <w:bCs/>
          <w:sz w:val="22"/>
          <w:szCs w:val="22"/>
        </w:rPr>
        <w:t xml:space="preserve">--- 3453-- </w:t>
      </w:r>
      <w:r w:rsidR="004915C3" w:rsidRPr="000C2269">
        <w:rPr>
          <w:rFonts w:ascii="Kruti Dev 010" w:hAnsi="Kruti Dev 010" w:cstheme="minorBidi" w:hint="cs"/>
          <w:b/>
          <w:bCs/>
          <w:sz w:val="22"/>
          <w:szCs w:val="22"/>
          <w:cs/>
        </w:rPr>
        <w:t xml:space="preserve">/ </w:t>
      </w:r>
      <w:r w:rsidR="004915C3" w:rsidRPr="000C2269">
        <w:rPr>
          <w:rFonts w:ascii="Mangal" w:hAnsi="Mangal" w:hint="cs"/>
          <w:b/>
          <w:bCs/>
          <w:sz w:val="22"/>
          <w:szCs w:val="22"/>
          <w:cs/>
        </w:rPr>
        <w:t>न०वि०आ०वि० दिनांक</w:t>
      </w:r>
      <w:r w:rsidRPr="000C2269">
        <w:rPr>
          <w:rFonts w:asciiTheme="minorHAnsi" w:hAnsiTheme="minorHAnsi" w:cstheme="minorHAnsi"/>
          <w:b/>
          <w:bCs/>
          <w:sz w:val="24"/>
          <w:szCs w:val="24"/>
        </w:rPr>
        <w:t xml:space="preserve"> 29-06-2018.</w:t>
      </w:r>
    </w:p>
    <w:p w:rsidR="004915C3" w:rsidRPr="000C2269" w:rsidRDefault="00595A28" w:rsidP="001338D3">
      <w:pPr>
        <w:pStyle w:val="ListParagraph"/>
        <w:numPr>
          <w:ilvl w:val="1"/>
          <w:numId w:val="46"/>
        </w:numPr>
        <w:tabs>
          <w:tab w:val="left" w:pos="993"/>
        </w:tabs>
        <w:spacing w:before="52"/>
        <w:ind w:left="993" w:right="267" w:hanging="426"/>
        <w:rPr>
          <w:rFonts w:asciiTheme="minorHAnsi" w:hAnsiTheme="minorHAnsi" w:cstheme="minorHAnsi"/>
          <w:b/>
          <w:bCs/>
          <w:sz w:val="24"/>
          <w:szCs w:val="24"/>
        </w:rPr>
      </w:pPr>
      <w:r w:rsidRPr="006D5908">
        <w:rPr>
          <w:rFonts w:asciiTheme="minorHAnsi" w:hAnsiTheme="minorHAnsi" w:cstheme="minorHAnsi"/>
          <w:sz w:val="24"/>
          <w:szCs w:val="24"/>
        </w:rPr>
        <w:t>All Bidders and ULBs shall comply with the provisions of</w:t>
      </w:r>
      <w:r w:rsidR="004915C3" w:rsidRPr="000C2269">
        <w:rPr>
          <w:rFonts w:ascii="Mangal" w:hAnsi="Mangal"/>
          <w:b/>
          <w:bCs/>
          <w:sz w:val="22"/>
          <w:szCs w:val="22"/>
          <w:cs/>
        </w:rPr>
        <w:t xml:space="preserve">पत्रांक 15 </w:t>
      </w:r>
      <w:r w:rsidR="004915C3" w:rsidRPr="000C2269">
        <w:rPr>
          <w:rFonts w:ascii="Mangal" w:hAnsi="Mangal" w:hint="cs"/>
          <w:b/>
          <w:bCs/>
          <w:sz w:val="22"/>
          <w:szCs w:val="22"/>
          <w:cs/>
        </w:rPr>
        <w:t>/</w:t>
      </w:r>
      <w:r w:rsidR="006D5908" w:rsidRPr="000C2269">
        <w:rPr>
          <w:rFonts w:ascii="Mangal" w:hAnsi="Mangal" w:hint="cs"/>
          <w:b/>
          <w:bCs/>
          <w:sz w:val="22"/>
          <w:szCs w:val="22"/>
          <w:cs/>
        </w:rPr>
        <w:t xml:space="preserve">न०वि०अभि० </w:t>
      </w:r>
      <w:r w:rsidR="004915C3" w:rsidRPr="000C2269">
        <w:rPr>
          <w:rFonts w:ascii="Mangal" w:hAnsi="Mangal" w:hint="cs"/>
          <w:b/>
          <w:bCs/>
          <w:sz w:val="22"/>
          <w:szCs w:val="22"/>
          <w:cs/>
        </w:rPr>
        <w:t>(</w:t>
      </w:r>
      <w:r w:rsidR="006D5908" w:rsidRPr="000C2269">
        <w:rPr>
          <w:rFonts w:ascii="Mangal" w:hAnsi="Mangal" w:hint="cs"/>
          <w:b/>
          <w:bCs/>
          <w:sz w:val="22"/>
          <w:szCs w:val="22"/>
          <w:cs/>
        </w:rPr>
        <w:t>को०</w:t>
      </w:r>
      <w:r w:rsidR="004915C3" w:rsidRPr="000C2269">
        <w:rPr>
          <w:rFonts w:ascii="Mangal" w:hAnsi="Mangal" w:hint="cs"/>
          <w:b/>
          <w:bCs/>
          <w:sz w:val="22"/>
          <w:szCs w:val="22"/>
          <w:cs/>
        </w:rPr>
        <w:t>) -</w:t>
      </w:r>
      <w:r w:rsidR="00AF247B" w:rsidRPr="000C2269">
        <w:rPr>
          <w:rFonts w:ascii="Mangal" w:hAnsi="Mangal" w:hint="cs"/>
          <w:b/>
          <w:bCs/>
          <w:sz w:val="22"/>
          <w:szCs w:val="22"/>
          <w:cs/>
        </w:rPr>
        <w:t>04-06/2024 ....4018</w:t>
      </w:r>
      <w:r w:rsidR="006D5908" w:rsidRPr="000C2269">
        <w:rPr>
          <w:rFonts w:ascii="Mangal" w:hAnsi="Mangal" w:hint="cs"/>
          <w:b/>
          <w:bCs/>
          <w:sz w:val="22"/>
          <w:szCs w:val="22"/>
          <w:cs/>
        </w:rPr>
        <w:t>/</w:t>
      </w:r>
      <w:r w:rsidR="00AF247B" w:rsidRPr="000C2269">
        <w:rPr>
          <w:rFonts w:ascii="Mangal" w:hAnsi="Mangal" w:hint="cs"/>
          <w:b/>
          <w:bCs/>
          <w:sz w:val="22"/>
          <w:szCs w:val="22"/>
          <w:cs/>
        </w:rPr>
        <w:t>न०वि०आ०वि० दिनांक</w:t>
      </w:r>
      <w:r w:rsidR="006D5908" w:rsidRPr="000C2269">
        <w:rPr>
          <w:rFonts w:asciiTheme="minorHAnsi" w:hAnsiTheme="minorHAnsi" w:cstheme="minorHAnsi"/>
          <w:b/>
          <w:bCs/>
          <w:sz w:val="24"/>
          <w:szCs w:val="24"/>
        </w:rPr>
        <w:t>20 -12 -2024</w:t>
      </w:r>
      <w:r w:rsidR="004915C3" w:rsidRPr="000C2269">
        <w:rPr>
          <w:rFonts w:asciiTheme="minorHAnsi" w:hAnsiTheme="minorHAnsi" w:cstheme="minorHAnsi"/>
          <w:b/>
          <w:bCs/>
          <w:sz w:val="24"/>
          <w:szCs w:val="24"/>
        </w:rPr>
        <w:t>.</w:t>
      </w:r>
    </w:p>
    <w:p w:rsidR="00E74FFC" w:rsidRDefault="00E74FFC" w:rsidP="001338D3">
      <w:pPr>
        <w:pStyle w:val="ListParagraph"/>
        <w:tabs>
          <w:tab w:val="left" w:pos="993"/>
        </w:tabs>
        <w:spacing w:before="52"/>
        <w:ind w:left="993" w:right="267" w:firstLine="0"/>
        <w:rPr>
          <w:rFonts w:ascii="Mangal" w:hAnsi="Mangal"/>
        </w:rPr>
      </w:pPr>
    </w:p>
    <w:p w:rsidR="006D5908" w:rsidRPr="009B2CD9" w:rsidRDefault="006D5908" w:rsidP="001338D3">
      <w:pPr>
        <w:pStyle w:val="ListParagraph"/>
        <w:tabs>
          <w:tab w:val="left" w:pos="993"/>
        </w:tabs>
        <w:spacing w:before="52"/>
        <w:ind w:left="993" w:right="267" w:firstLine="0"/>
        <w:rPr>
          <w:rFonts w:asciiTheme="minorHAnsi" w:hAnsiTheme="minorHAnsi" w:cstheme="minorHAnsi"/>
        </w:rPr>
      </w:pPr>
      <w:r w:rsidRPr="009B2CD9">
        <w:rPr>
          <w:rFonts w:ascii="Mangal" w:hAnsi="Mangal"/>
          <w:cs/>
        </w:rPr>
        <w:t>उदाहरण के लिए यदि किसी अकुशल</w:t>
      </w:r>
      <w:r w:rsidR="002401EC">
        <w:rPr>
          <w:rFonts w:ascii="Mangal" w:hAnsi="Mangal"/>
        </w:rPr>
        <w:t>/</w:t>
      </w:r>
      <w:r w:rsidR="002401EC">
        <w:rPr>
          <w:rFonts w:ascii="Mangal" w:hAnsi="Mangal" w:hint="cs"/>
          <w:cs/>
        </w:rPr>
        <w:t xml:space="preserve">अर्धकुशल/कुशल </w:t>
      </w:r>
      <w:r w:rsidRPr="009B2CD9">
        <w:rPr>
          <w:rFonts w:ascii="Mangal" w:hAnsi="Mangal"/>
          <w:cs/>
        </w:rPr>
        <w:t>कामगार को</w:t>
      </w:r>
      <w:r w:rsidRPr="009B2CD9">
        <w:rPr>
          <w:rFonts w:ascii="Mangal" w:hAnsi="Mangal" w:hint="cs"/>
          <w:cs/>
        </w:rPr>
        <w:t xml:space="preserve"> आउटसोर्सिंग के माध्</w:t>
      </w:r>
      <w:r w:rsidR="00AF247B" w:rsidRPr="009B2CD9">
        <w:rPr>
          <w:rFonts w:ascii="Mangal" w:hAnsi="Mangal" w:hint="cs"/>
          <w:cs/>
        </w:rPr>
        <w:t>यम से 01.</w:t>
      </w:r>
      <w:r w:rsidR="002A216B">
        <w:rPr>
          <w:rFonts w:ascii="Mangal" w:hAnsi="Mangal"/>
        </w:rPr>
        <w:t>10</w:t>
      </w:r>
      <w:r w:rsidR="00AF247B" w:rsidRPr="009B2CD9">
        <w:rPr>
          <w:rFonts w:ascii="Mangal" w:hAnsi="Mangal" w:hint="cs"/>
          <w:cs/>
        </w:rPr>
        <w:t>.202</w:t>
      </w:r>
      <w:r w:rsidR="002401EC">
        <w:rPr>
          <w:rFonts w:ascii="Mangal" w:hAnsi="Mangal"/>
        </w:rPr>
        <w:t>5</w:t>
      </w:r>
      <w:r w:rsidR="00AF247B" w:rsidRPr="009B2CD9">
        <w:rPr>
          <w:rFonts w:ascii="Mangal" w:hAnsi="Mangal" w:hint="cs"/>
          <w:cs/>
        </w:rPr>
        <w:t xml:space="preserve"> से रखा जाना है</w:t>
      </w:r>
      <w:r w:rsidRPr="009B2CD9">
        <w:rPr>
          <w:rFonts w:ascii="Mangal" w:hAnsi="Mangal" w:hint="cs"/>
          <w:cs/>
        </w:rPr>
        <w:t xml:space="preserve">, तो उसके एक दिन के लिए निविदा में न्यूनतम मजदूरी की </w:t>
      </w:r>
      <w:r w:rsidR="00BF1337">
        <w:rPr>
          <w:rFonts w:ascii="Mangal" w:hAnsi="Mangal" w:hint="cs"/>
          <w:cs/>
        </w:rPr>
        <w:t xml:space="preserve">गणना कुछ इस प्रकार से होगी </w:t>
      </w:r>
      <w:r w:rsidR="00BF1337">
        <w:rPr>
          <w:rFonts w:ascii="Mangal" w:hAnsi="Mangal"/>
        </w:rPr>
        <w:t>.</w:t>
      </w:r>
      <w:r w:rsidR="00BF1337">
        <w:rPr>
          <w:rFonts w:ascii="Mangal" w:hAnsi="Mangal" w:hint="cs"/>
          <w:cs/>
        </w:rPr>
        <w:t>....</w:t>
      </w:r>
      <w:r w:rsidR="00BF1337">
        <w:rPr>
          <w:rFonts w:ascii="Mangal" w:hAnsi="Mangal"/>
        </w:rPr>
        <w:t>...</w:t>
      </w:r>
    </w:p>
    <w:tbl>
      <w:tblPr>
        <w:tblStyle w:val="TableGrid"/>
        <w:tblW w:w="4735" w:type="pct"/>
        <w:tblInd w:w="715" w:type="dxa"/>
        <w:tblLook w:val="04A0"/>
      </w:tblPr>
      <w:tblGrid>
        <w:gridCol w:w="1156"/>
        <w:gridCol w:w="1267"/>
        <w:gridCol w:w="2250"/>
        <w:gridCol w:w="1400"/>
        <w:gridCol w:w="1878"/>
        <w:gridCol w:w="1523"/>
        <w:gridCol w:w="1999"/>
        <w:gridCol w:w="1520"/>
      </w:tblGrid>
      <w:tr w:rsidR="007E139E" w:rsidRPr="009B2CD9" w:rsidTr="00C20DAC">
        <w:tc>
          <w:tcPr>
            <w:tcW w:w="359" w:type="pct"/>
          </w:tcPr>
          <w:p w:rsidR="007E139E" w:rsidRPr="009B2CD9" w:rsidRDefault="007E139E" w:rsidP="009C469C">
            <w:pPr>
              <w:pStyle w:val="ListParagraph"/>
              <w:tabs>
                <w:tab w:val="left" w:pos="993"/>
              </w:tabs>
              <w:spacing w:before="52"/>
              <w:ind w:left="0" w:right="267" w:firstLine="0"/>
              <w:rPr>
                <w:rFonts w:ascii="Kruti Dev 010" w:hAnsi="Kruti Dev 010" w:cstheme="minorHAnsi"/>
              </w:rPr>
            </w:pPr>
            <w:r>
              <w:rPr>
                <w:rFonts w:ascii="Mangal" w:hAnsi="Mangal" w:cs="Mangal"/>
                <w:cs/>
              </w:rPr>
              <w:t>कामग</w:t>
            </w:r>
            <w:r w:rsidRPr="009B2CD9">
              <w:rPr>
                <w:rFonts w:ascii="Mangal" w:hAnsi="Mangal" w:cs="Mangal"/>
                <w:cs/>
              </w:rPr>
              <w:t xml:space="preserve">र की प्रकृति </w:t>
            </w:r>
          </w:p>
        </w:tc>
        <w:tc>
          <w:tcPr>
            <w:tcW w:w="500" w:type="pct"/>
          </w:tcPr>
          <w:p w:rsidR="007E139E" w:rsidRPr="009B2CD9" w:rsidRDefault="007E139E" w:rsidP="009C469C">
            <w:pPr>
              <w:pStyle w:val="ListParagraph"/>
              <w:tabs>
                <w:tab w:val="left" w:pos="993"/>
              </w:tabs>
              <w:spacing w:before="52"/>
              <w:ind w:left="0" w:right="267" w:firstLine="0"/>
              <w:rPr>
                <w:rFonts w:ascii="Kruti Dev 010" w:hAnsi="Kruti Dev 010" w:cstheme="minorHAnsi"/>
              </w:rPr>
            </w:pPr>
            <w:r w:rsidRPr="009B2CD9">
              <w:rPr>
                <w:rFonts w:ascii="Mangal" w:hAnsi="Mangal" w:cs="Mangal"/>
                <w:cs/>
              </w:rPr>
              <w:t>कामगार की</w:t>
            </w:r>
            <w:r w:rsidRPr="009B2CD9">
              <w:rPr>
                <w:rFonts w:ascii="Mangal" w:hAnsi="Mangal" w:cs="Mangal" w:hint="cs"/>
                <w:cs/>
              </w:rPr>
              <w:t xml:space="preserve"> संख्या </w:t>
            </w:r>
          </w:p>
        </w:tc>
        <w:tc>
          <w:tcPr>
            <w:tcW w:w="878" w:type="pct"/>
          </w:tcPr>
          <w:p w:rsidR="007E139E" w:rsidRPr="009B2CD9" w:rsidRDefault="007E139E" w:rsidP="009C469C">
            <w:pPr>
              <w:pStyle w:val="ListParagraph"/>
              <w:tabs>
                <w:tab w:val="left" w:pos="993"/>
              </w:tabs>
              <w:spacing w:before="52"/>
              <w:ind w:left="0" w:right="267" w:firstLine="0"/>
              <w:rPr>
                <w:rFonts w:ascii="Kruti Dev 010" w:hAnsi="Kruti Dev 010" w:cstheme="minorHAnsi"/>
              </w:rPr>
            </w:pPr>
            <w:r>
              <w:rPr>
                <w:rFonts w:ascii="Kruti Dev 010" w:hAnsi="Kruti Dev 010" w:cstheme="minorHAnsi"/>
              </w:rPr>
              <w:t>01-10-</w:t>
            </w:r>
            <w:r w:rsidR="002A216B">
              <w:rPr>
                <w:rFonts w:ascii="Kruti Dev 010" w:hAnsi="Kruti Dev 010" w:cstheme="minorHAnsi"/>
              </w:rPr>
              <w:t>2025</w:t>
            </w:r>
            <w:r w:rsidRPr="009B2CD9">
              <w:rPr>
                <w:rFonts w:ascii="Mangal" w:hAnsi="Mangal" w:cs="Mangal"/>
                <w:cs/>
              </w:rPr>
              <w:t xml:space="preserve">को एक दिन की न्यूनतम मजदूरी की दर </w:t>
            </w:r>
          </w:p>
        </w:tc>
        <w:tc>
          <w:tcPr>
            <w:tcW w:w="551" w:type="pct"/>
          </w:tcPr>
          <w:p w:rsidR="007E139E" w:rsidRPr="009B2CD9" w:rsidRDefault="007E139E" w:rsidP="009C469C">
            <w:pPr>
              <w:pStyle w:val="ListParagraph"/>
              <w:tabs>
                <w:tab w:val="left" w:pos="993"/>
              </w:tabs>
              <w:spacing w:before="52"/>
              <w:ind w:left="0" w:right="267" w:firstLine="0"/>
              <w:rPr>
                <w:rFonts w:ascii="Kruti Dev 010" w:hAnsi="Kruti Dev 010" w:cstheme="minorHAnsi"/>
              </w:rPr>
            </w:pPr>
            <w:r w:rsidRPr="009B2CD9">
              <w:rPr>
                <w:rFonts w:asciiTheme="minorHAnsi" w:hAnsiTheme="minorHAnsi" w:cstheme="minorHAnsi"/>
              </w:rPr>
              <w:t>ESI</w:t>
            </w:r>
            <w:r w:rsidRPr="009B2CD9">
              <w:rPr>
                <w:rFonts w:ascii="Mangal" w:hAnsi="Mangal" w:cs="Mangal"/>
                <w:cs/>
              </w:rPr>
              <w:t xml:space="preserve">की </w:t>
            </w:r>
            <w:r w:rsidRPr="009B2CD9">
              <w:rPr>
                <w:rFonts w:asciiTheme="minorHAnsi" w:hAnsiTheme="minorHAnsi" w:cstheme="minorHAnsi"/>
              </w:rPr>
              <w:t>@3.25%</w:t>
            </w:r>
          </w:p>
        </w:tc>
        <w:tc>
          <w:tcPr>
            <w:tcW w:w="735" w:type="pct"/>
          </w:tcPr>
          <w:p w:rsidR="007E139E" w:rsidRPr="009B2CD9" w:rsidRDefault="007E139E" w:rsidP="009C469C">
            <w:pPr>
              <w:pStyle w:val="ListParagraph"/>
              <w:tabs>
                <w:tab w:val="left" w:pos="993"/>
              </w:tabs>
              <w:spacing w:before="52"/>
              <w:ind w:left="0" w:right="267" w:firstLine="0"/>
              <w:rPr>
                <w:rFonts w:ascii="Kruti Dev 010" w:hAnsi="Kruti Dev 010" w:cstheme="minorHAnsi"/>
              </w:rPr>
            </w:pPr>
            <w:r w:rsidRPr="009B2CD9">
              <w:rPr>
                <w:rFonts w:asciiTheme="minorHAnsi" w:hAnsiTheme="minorHAnsi" w:cstheme="minorHAnsi"/>
              </w:rPr>
              <w:t>EPF</w:t>
            </w:r>
            <w:r w:rsidRPr="009B2CD9">
              <w:rPr>
                <w:rFonts w:ascii="Mangal" w:hAnsi="Mangal" w:cs="Mangal"/>
                <w:cs/>
              </w:rPr>
              <w:t xml:space="preserve">की राशि </w:t>
            </w:r>
            <w:r w:rsidRPr="009B2CD9">
              <w:rPr>
                <w:rFonts w:asciiTheme="minorHAnsi" w:hAnsiTheme="minorHAnsi" w:cstheme="minorHAnsi"/>
              </w:rPr>
              <w:t>@13%</w:t>
            </w:r>
          </w:p>
        </w:tc>
        <w:tc>
          <w:tcPr>
            <w:tcW w:w="598" w:type="pct"/>
          </w:tcPr>
          <w:p w:rsidR="007E139E" w:rsidRPr="009B2CD9" w:rsidRDefault="007E139E" w:rsidP="009C469C">
            <w:pPr>
              <w:pStyle w:val="ListParagraph"/>
              <w:tabs>
                <w:tab w:val="left" w:pos="993"/>
              </w:tabs>
              <w:spacing w:before="52"/>
              <w:ind w:left="0" w:right="267" w:firstLine="0"/>
              <w:rPr>
                <w:rFonts w:ascii="Kruti Dev 010" w:hAnsi="Kruti Dev 010"/>
              </w:rPr>
            </w:pPr>
            <w:r w:rsidRPr="009B2CD9">
              <w:rPr>
                <w:rFonts w:ascii="Mangal" w:hAnsi="Mangal" w:cs="Mangal"/>
                <w:cs/>
              </w:rPr>
              <w:t xml:space="preserve">योग </w:t>
            </w:r>
            <w:r w:rsidRPr="009B2CD9">
              <w:rPr>
                <w:rFonts w:ascii="Mangal" w:hAnsi="Mangal" w:cs="Mangal" w:hint="cs"/>
                <w:cs/>
              </w:rPr>
              <w:t>(</w:t>
            </w:r>
            <w:r w:rsidRPr="009B2CD9">
              <w:rPr>
                <w:rFonts w:ascii="Kruti Dev 010" w:hAnsi="Kruti Dev 010" w:cstheme="minorHAnsi"/>
              </w:rPr>
              <w:t>3</w:t>
            </w:r>
            <w:r w:rsidRPr="009B2CD9">
              <w:rPr>
                <w:rFonts w:asciiTheme="minorHAnsi" w:hAnsiTheme="minorHAnsi" w:cstheme="minorHAnsi"/>
              </w:rPr>
              <w:t>+</w:t>
            </w:r>
            <w:r w:rsidRPr="009B2CD9">
              <w:rPr>
                <w:rFonts w:ascii="Kruti Dev 010" w:hAnsi="Kruti Dev 010" w:cstheme="minorHAnsi"/>
              </w:rPr>
              <w:t>4</w:t>
            </w:r>
            <w:r w:rsidRPr="009B2CD9">
              <w:rPr>
                <w:rFonts w:asciiTheme="minorHAnsi" w:hAnsiTheme="minorHAnsi" w:cstheme="minorHAnsi"/>
              </w:rPr>
              <w:t>+</w:t>
            </w:r>
            <w:r w:rsidRPr="009B2CD9">
              <w:rPr>
                <w:rFonts w:ascii="Kruti Dev 010" w:hAnsi="Kruti Dev 010" w:cstheme="minorHAnsi"/>
              </w:rPr>
              <w:t>5</w:t>
            </w:r>
            <w:r w:rsidRPr="009B2CD9">
              <w:rPr>
                <w:rFonts w:ascii="Kruti Dev 010" w:hAnsi="Kruti Dev 010" w:hint="cs"/>
                <w:cs/>
              </w:rPr>
              <w:t>)</w:t>
            </w:r>
          </w:p>
        </w:tc>
        <w:tc>
          <w:tcPr>
            <w:tcW w:w="781" w:type="pct"/>
          </w:tcPr>
          <w:p w:rsidR="007E139E" w:rsidRPr="009B2CD9" w:rsidRDefault="007E139E" w:rsidP="009C469C">
            <w:pPr>
              <w:pStyle w:val="ListParagraph"/>
              <w:tabs>
                <w:tab w:val="left" w:pos="993"/>
              </w:tabs>
              <w:spacing w:before="52"/>
              <w:ind w:left="0" w:right="267" w:firstLine="0"/>
              <w:rPr>
                <w:rFonts w:ascii="Kruti Dev 010" w:hAnsi="Kruti Dev 010"/>
              </w:rPr>
            </w:pPr>
            <w:r w:rsidRPr="009B2CD9">
              <w:rPr>
                <w:rFonts w:ascii="Mangal" w:hAnsi="Mangal" w:cs="Mangal"/>
                <w:cs/>
              </w:rPr>
              <w:t xml:space="preserve">सेवा शुल्क </w:t>
            </w:r>
            <w:r w:rsidRPr="009B2CD9">
              <w:rPr>
                <w:rFonts w:asciiTheme="minorHAnsi" w:hAnsiTheme="minorHAnsi" w:cstheme="minorHAnsi"/>
              </w:rPr>
              <w:t>@3.85%</w:t>
            </w:r>
            <w:r w:rsidRPr="009B2CD9">
              <w:rPr>
                <w:rFonts w:ascii="Kruti Dev 010" w:hAnsi="Kruti Dev 010" w:hint="cs"/>
                <w:cs/>
              </w:rPr>
              <w:t>(</w:t>
            </w:r>
            <w:r w:rsidRPr="009B2CD9">
              <w:rPr>
                <w:rFonts w:ascii="Mangal" w:hAnsi="Mangal" w:cs="Mangal" w:hint="cs"/>
                <w:cs/>
              </w:rPr>
              <w:t>न्यूनतम)</w:t>
            </w:r>
          </w:p>
        </w:tc>
        <w:tc>
          <w:tcPr>
            <w:tcW w:w="597" w:type="pct"/>
          </w:tcPr>
          <w:p w:rsidR="007E139E" w:rsidRPr="009B2CD9" w:rsidRDefault="007E139E" w:rsidP="009C469C">
            <w:pPr>
              <w:pStyle w:val="ListParagraph"/>
              <w:tabs>
                <w:tab w:val="left" w:pos="993"/>
              </w:tabs>
              <w:spacing w:before="52"/>
              <w:ind w:left="0" w:right="267" w:firstLine="0"/>
              <w:rPr>
                <w:rFonts w:ascii="Kruti Dev 010" w:hAnsi="Kruti Dev 010"/>
              </w:rPr>
            </w:pPr>
            <w:r w:rsidRPr="009B2CD9">
              <w:rPr>
                <w:rFonts w:ascii="Mangal" w:hAnsi="Mangal" w:cs="Mangal"/>
                <w:cs/>
              </w:rPr>
              <w:t xml:space="preserve">योग </w:t>
            </w:r>
            <w:r w:rsidRPr="009B2CD9">
              <w:rPr>
                <w:rFonts w:ascii="Mangal" w:hAnsi="Mangal" w:cs="Mangal" w:hint="cs"/>
                <w:cs/>
              </w:rPr>
              <w:t>(</w:t>
            </w:r>
            <w:r w:rsidRPr="009B2CD9">
              <w:rPr>
                <w:rFonts w:ascii="Kruti Dev 010" w:hAnsi="Kruti Dev 010" w:cstheme="minorHAnsi"/>
              </w:rPr>
              <w:t>6</w:t>
            </w:r>
            <w:r w:rsidRPr="009B2CD9">
              <w:rPr>
                <w:rFonts w:asciiTheme="minorHAnsi" w:hAnsiTheme="minorHAnsi" w:cstheme="minorHAnsi"/>
              </w:rPr>
              <w:t>+7</w:t>
            </w:r>
            <w:r w:rsidRPr="009B2CD9">
              <w:rPr>
                <w:rFonts w:ascii="Kruti Dev 010" w:hAnsi="Kruti Dev 010" w:hint="cs"/>
                <w:cs/>
              </w:rPr>
              <w:t>)</w:t>
            </w:r>
          </w:p>
        </w:tc>
      </w:tr>
      <w:tr w:rsidR="007E139E" w:rsidRPr="009B2CD9" w:rsidTr="00C20DAC">
        <w:tc>
          <w:tcPr>
            <w:tcW w:w="359"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1</w:t>
            </w:r>
          </w:p>
        </w:tc>
        <w:tc>
          <w:tcPr>
            <w:tcW w:w="500"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2</w:t>
            </w:r>
          </w:p>
        </w:tc>
        <w:tc>
          <w:tcPr>
            <w:tcW w:w="878"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3</w:t>
            </w:r>
          </w:p>
        </w:tc>
        <w:tc>
          <w:tcPr>
            <w:tcW w:w="551"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4</w:t>
            </w:r>
          </w:p>
        </w:tc>
        <w:tc>
          <w:tcPr>
            <w:tcW w:w="735"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5</w:t>
            </w:r>
          </w:p>
        </w:tc>
        <w:tc>
          <w:tcPr>
            <w:tcW w:w="598"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6</w:t>
            </w:r>
          </w:p>
        </w:tc>
        <w:tc>
          <w:tcPr>
            <w:tcW w:w="781"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7</w:t>
            </w:r>
          </w:p>
        </w:tc>
        <w:tc>
          <w:tcPr>
            <w:tcW w:w="597"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8</w:t>
            </w:r>
          </w:p>
        </w:tc>
      </w:tr>
      <w:tr w:rsidR="007E139E" w:rsidRPr="009B2CD9" w:rsidTr="00C20DAC">
        <w:tc>
          <w:tcPr>
            <w:tcW w:w="359" w:type="pct"/>
            <w:vAlign w:val="center"/>
          </w:tcPr>
          <w:p w:rsidR="007E139E" w:rsidRPr="009B2CD9" w:rsidRDefault="007E139E" w:rsidP="009C469C">
            <w:pPr>
              <w:pStyle w:val="ListParagraph"/>
              <w:tabs>
                <w:tab w:val="left" w:pos="993"/>
              </w:tabs>
              <w:spacing w:before="52"/>
              <w:ind w:left="0" w:right="267" w:firstLine="0"/>
              <w:jc w:val="center"/>
              <w:rPr>
                <w:rFonts w:ascii="Kruti Dev 010" w:hAnsi="Kruti Dev 010" w:cstheme="minorHAnsi"/>
              </w:rPr>
            </w:pPr>
            <w:r w:rsidRPr="009B2CD9">
              <w:rPr>
                <w:rFonts w:ascii="Mangal" w:hAnsi="Mangal" w:cs="Mangal"/>
                <w:cs/>
              </w:rPr>
              <w:t xml:space="preserve">अकुशल </w:t>
            </w:r>
          </w:p>
        </w:tc>
        <w:tc>
          <w:tcPr>
            <w:tcW w:w="500"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01</w:t>
            </w:r>
          </w:p>
        </w:tc>
        <w:tc>
          <w:tcPr>
            <w:tcW w:w="878" w:type="pct"/>
            <w:vAlign w:val="center"/>
          </w:tcPr>
          <w:p w:rsidR="007E139E" w:rsidRPr="009B2CD9" w:rsidRDefault="007E139E" w:rsidP="001D3966">
            <w:pPr>
              <w:pStyle w:val="ListParagraph"/>
              <w:tabs>
                <w:tab w:val="left" w:pos="993"/>
              </w:tabs>
              <w:spacing w:before="52"/>
              <w:ind w:left="0" w:right="267" w:firstLine="0"/>
              <w:jc w:val="center"/>
              <w:rPr>
                <w:rFonts w:asciiTheme="minorHAnsi" w:hAnsiTheme="minorHAnsi" w:cstheme="minorHAnsi"/>
              </w:rPr>
            </w:pPr>
            <w:r w:rsidRPr="009B2CD9">
              <w:rPr>
                <w:rFonts w:asciiTheme="minorHAnsi" w:hAnsiTheme="minorHAnsi" w:cstheme="minorHAnsi"/>
              </w:rPr>
              <w:t>42</w:t>
            </w:r>
            <w:r w:rsidR="002A216B">
              <w:rPr>
                <w:rFonts w:asciiTheme="minorHAnsi" w:hAnsiTheme="minorHAnsi" w:cstheme="minorHAnsi"/>
              </w:rPr>
              <w:t>8</w:t>
            </w:r>
          </w:p>
        </w:tc>
        <w:tc>
          <w:tcPr>
            <w:tcW w:w="551" w:type="pct"/>
            <w:vAlign w:val="center"/>
          </w:tcPr>
          <w:p w:rsidR="007E139E" w:rsidRPr="001D3966" w:rsidRDefault="007E139E" w:rsidP="009C469C">
            <w:pPr>
              <w:pStyle w:val="ListParagraph"/>
              <w:tabs>
                <w:tab w:val="left" w:pos="993"/>
              </w:tabs>
              <w:spacing w:before="52"/>
              <w:ind w:left="0" w:right="267" w:firstLine="0"/>
              <w:jc w:val="center"/>
              <w:rPr>
                <w:rFonts w:asciiTheme="minorHAnsi" w:hAnsiTheme="minorHAnsi"/>
              </w:rPr>
            </w:pPr>
            <w:r w:rsidRPr="009B2CD9">
              <w:rPr>
                <w:rFonts w:asciiTheme="minorHAnsi" w:hAnsiTheme="minorHAnsi" w:cstheme="minorHAnsi"/>
              </w:rPr>
              <w:t>1</w:t>
            </w:r>
            <w:r w:rsidR="002C59C7">
              <w:rPr>
                <w:rFonts w:asciiTheme="minorHAnsi" w:hAnsiTheme="minorHAnsi" w:cstheme="minorHAnsi"/>
              </w:rPr>
              <w:t>3.91</w:t>
            </w:r>
          </w:p>
        </w:tc>
        <w:tc>
          <w:tcPr>
            <w:tcW w:w="735" w:type="pct"/>
            <w:vAlign w:val="center"/>
          </w:tcPr>
          <w:p w:rsidR="007E139E" w:rsidRPr="001D3966" w:rsidRDefault="002C59C7" w:rsidP="009C469C">
            <w:pPr>
              <w:pStyle w:val="ListParagraph"/>
              <w:tabs>
                <w:tab w:val="left" w:pos="993"/>
              </w:tabs>
              <w:spacing w:before="52"/>
              <w:ind w:left="0" w:right="267" w:firstLine="0"/>
              <w:jc w:val="center"/>
              <w:rPr>
                <w:rFonts w:asciiTheme="minorHAnsi" w:hAnsiTheme="minorHAnsi"/>
              </w:rPr>
            </w:pPr>
            <w:r>
              <w:rPr>
                <w:rFonts w:asciiTheme="minorHAnsi" w:hAnsiTheme="minorHAnsi" w:hint="cs"/>
                <w:cs/>
              </w:rPr>
              <w:t>55.</w:t>
            </w:r>
            <w:r>
              <w:rPr>
                <w:rFonts w:asciiTheme="minorHAnsi" w:hAnsiTheme="minorHAnsi"/>
              </w:rPr>
              <w:t>64</w:t>
            </w:r>
          </w:p>
        </w:tc>
        <w:tc>
          <w:tcPr>
            <w:tcW w:w="598" w:type="pct"/>
            <w:vAlign w:val="center"/>
          </w:tcPr>
          <w:p w:rsidR="007E139E" w:rsidRPr="009B2CD9" w:rsidRDefault="007E139E" w:rsidP="002C59C7">
            <w:pPr>
              <w:pStyle w:val="ListParagraph"/>
              <w:tabs>
                <w:tab w:val="left" w:pos="993"/>
              </w:tabs>
              <w:spacing w:before="52"/>
              <w:ind w:left="0" w:right="267" w:firstLine="0"/>
              <w:jc w:val="center"/>
              <w:rPr>
                <w:rFonts w:asciiTheme="minorHAnsi" w:hAnsiTheme="minorHAnsi" w:cstheme="minorHAnsi"/>
              </w:rPr>
            </w:pPr>
            <w:r w:rsidRPr="002C59C7">
              <w:rPr>
                <w:rFonts w:asciiTheme="minorHAnsi" w:hAnsiTheme="minorHAnsi" w:cstheme="minorHAnsi"/>
                <w:cs/>
              </w:rPr>
              <w:t>49</w:t>
            </w:r>
            <w:r w:rsidR="002C59C7" w:rsidRPr="002C59C7">
              <w:rPr>
                <w:rFonts w:asciiTheme="minorHAnsi" w:hAnsiTheme="minorHAnsi" w:cstheme="minorHAnsi"/>
              </w:rPr>
              <w:t>7.55</w:t>
            </w:r>
          </w:p>
        </w:tc>
        <w:tc>
          <w:tcPr>
            <w:tcW w:w="781" w:type="pct"/>
            <w:vAlign w:val="center"/>
          </w:tcPr>
          <w:p w:rsidR="007E139E" w:rsidRPr="001D3966" w:rsidRDefault="002C59C7" w:rsidP="009C469C">
            <w:pPr>
              <w:pStyle w:val="ListParagraph"/>
              <w:tabs>
                <w:tab w:val="left" w:pos="993"/>
              </w:tabs>
              <w:spacing w:before="52"/>
              <w:ind w:left="0" w:right="267" w:firstLine="0"/>
              <w:jc w:val="center"/>
              <w:rPr>
                <w:rFonts w:asciiTheme="minorHAnsi" w:hAnsiTheme="minorHAnsi"/>
              </w:rPr>
            </w:pPr>
            <w:r>
              <w:rPr>
                <w:rFonts w:asciiTheme="minorHAnsi" w:hAnsiTheme="minorHAnsi"/>
              </w:rPr>
              <w:t>19.15</w:t>
            </w:r>
          </w:p>
        </w:tc>
        <w:tc>
          <w:tcPr>
            <w:tcW w:w="597" w:type="pct"/>
            <w:vAlign w:val="center"/>
          </w:tcPr>
          <w:p w:rsidR="007E139E" w:rsidRPr="001D3966" w:rsidRDefault="002C59C7" w:rsidP="009C469C">
            <w:pPr>
              <w:pStyle w:val="ListParagraph"/>
              <w:tabs>
                <w:tab w:val="left" w:pos="993"/>
              </w:tabs>
              <w:spacing w:before="52"/>
              <w:ind w:left="0" w:right="267" w:firstLine="0"/>
              <w:jc w:val="center"/>
              <w:rPr>
                <w:rFonts w:asciiTheme="minorHAnsi" w:hAnsiTheme="minorHAnsi"/>
              </w:rPr>
            </w:pPr>
            <w:r>
              <w:rPr>
                <w:rFonts w:asciiTheme="minorHAnsi" w:hAnsiTheme="minorHAnsi" w:cstheme="minorHAnsi"/>
              </w:rPr>
              <w:t>516.70</w:t>
            </w:r>
          </w:p>
        </w:tc>
      </w:tr>
      <w:tr w:rsidR="007E139E" w:rsidRPr="009B2CD9" w:rsidTr="00C20DAC">
        <w:tc>
          <w:tcPr>
            <w:tcW w:w="359" w:type="pct"/>
            <w:vAlign w:val="center"/>
          </w:tcPr>
          <w:p w:rsidR="007E139E" w:rsidRPr="009B2CD9" w:rsidRDefault="007E139E" w:rsidP="009C469C">
            <w:pPr>
              <w:pStyle w:val="ListParagraph"/>
              <w:tabs>
                <w:tab w:val="left" w:pos="993"/>
              </w:tabs>
              <w:spacing w:before="52"/>
              <w:ind w:left="0" w:right="267" w:firstLine="0"/>
              <w:jc w:val="center"/>
              <w:rPr>
                <w:rFonts w:ascii="Mangal" w:hAnsi="Mangal"/>
                <w:cs/>
              </w:rPr>
            </w:pPr>
            <w:r>
              <w:rPr>
                <w:rFonts w:ascii="Mangal" w:hAnsi="Mangal" w:hint="cs"/>
                <w:cs/>
              </w:rPr>
              <w:t>अर्धकुशल</w:t>
            </w:r>
          </w:p>
        </w:tc>
        <w:tc>
          <w:tcPr>
            <w:tcW w:w="500"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1D3966">
              <w:rPr>
                <w:rFonts w:asciiTheme="minorHAnsi" w:hAnsiTheme="minorHAnsi" w:cstheme="minorHAnsi"/>
                <w:cs/>
              </w:rPr>
              <w:t>01</w:t>
            </w:r>
          </w:p>
        </w:tc>
        <w:tc>
          <w:tcPr>
            <w:tcW w:w="878" w:type="pct"/>
            <w:vAlign w:val="center"/>
          </w:tcPr>
          <w:p w:rsidR="007E139E" w:rsidRPr="009B2CD9" w:rsidRDefault="002A216B"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cs/>
              </w:rPr>
              <w:t>44</w:t>
            </w:r>
            <w:r>
              <w:rPr>
                <w:rFonts w:asciiTheme="minorHAnsi" w:hAnsiTheme="minorHAnsi" w:cstheme="minorHAnsi"/>
              </w:rPr>
              <w:t>4</w:t>
            </w:r>
          </w:p>
        </w:tc>
        <w:tc>
          <w:tcPr>
            <w:tcW w:w="551"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cs/>
              </w:rPr>
              <w:t>14</w:t>
            </w:r>
            <w:r>
              <w:rPr>
                <w:rFonts w:asciiTheme="minorHAnsi" w:hAnsiTheme="minorHAnsi" w:cstheme="minorHAnsi"/>
              </w:rPr>
              <w:t>.43</w:t>
            </w:r>
          </w:p>
        </w:tc>
        <w:tc>
          <w:tcPr>
            <w:tcW w:w="735"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cs/>
              </w:rPr>
              <w:t>57.</w:t>
            </w:r>
            <w:r>
              <w:rPr>
                <w:rFonts w:asciiTheme="minorHAnsi" w:hAnsiTheme="minorHAnsi" w:cstheme="minorHAnsi"/>
              </w:rPr>
              <w:t>72</w:t>
            </w:r>
          </w:p>
        </w:tc>
        <w:tc>
          <w:tcPr>
            <w:tcW w:w="598"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cs/>
              </w:rPr>
              <w:t>51</w:t>
            </w:r>
            <w:r>
              <w:rPr>
                <w:rFonts w:asciiTheme="minorHAnsi" w:hAnsiTheme="minorHAnsi" w:cstheme="minorHAnsi"/>
              </w:rPr>
              <w:t>6.15</w:t>
            </w:r>
          </w:p>
        </w:tc>
        <w:tc>
          <w:tcPr>
            <w:tcW w:w="781"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rPr>
              <w:t>19.87</w:t>
            </w:r>
          </w:p>
        </w:tc>
        <w:tc>
          <w:tcPr>
            <w:tcW w:w="597"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rPr>
              <w:t>536.02</w:t>
            </w:r>
          </w:p>
        </w:tc>
      </w:tr>
      <w:tr w:rsidR="007E139E" w:rsidRPr="009B2CD9" w:rsidTr="00C20DAC">
        <w:tc>
          <w:tcPr>
            <w:tcW w:w="359" w:type="pct"/>
            <w:vAlign w:val="center"/>
          </w:tcPr>
          <w:p w:rsidR="007E139E" w:rsidRPr="009B2CD9" w:rsidRDefault="007E139E" w:rsidP="009C469C">
            <w:pPr>
              <w:pStyle w:val="ListParagraph"/>
              <w:tabs>
                <w:tab w:val="left" w:pos="993"/>
              </w:tabs>
              <w:spacing w:before="52"/>
              <w:ind w:left="0" w:right="267" w:firstLine="0"/>
              <w:jc w:val="center"/>
              <w:rPr>
                <w:rFonts w:ascii="Mangal" w:hAnsi="Mangal"/>
                <w:cs/>
              </w:rPr>
            </w:pPr>
            <w:r>
              <w:rPr>
                <w:rFonts w:ascii="Mangal" w:hAnsi="Mangal" w:hint="cs"/>
                <w:cs/>
              </w:rPr>
              <w:t>कुशल</w:t>
            </w:r>
          </w:p>
        </w:tc>
        <w:tc>
          <w:tcPr>
            <w:tcW w:w="500" w:type="pct"/>
            <w:vAlign w:val="center"/>
          </w:tcPr>
          <w:p w:rsidR="007E139E" w:rsidRPr="009B2CD9" w:rsidRDefault="007E139E" w:rsidP="009C469C">
            <w:pPr>
              <w:pStyle w:val="ListParagraph"/>
              <w:tabs>
                <w:tab w:val="left" w:pos="993"/>
              </w:tabs>
              <w:spacing w:before="52"/>
              <w:ind w:left="0" w:right="267" w:firstLine="0"/>
              <w:jc w:val="center"/>
              <w:rPr>
                <w:rFonts w:asciiTheme="minorHAnsi" w:hAnsiTheme="minorHAnsi" w:cstheme="minorHAnsi"/>
              </w:rPr>
            </w:pPr>
            <w:r w:rsidRPr="001D3966">
              <w:rPr>
                <w:rFonts w:asciiTheme="minorHAnsi" w:hAnsiTheme="minorHAnsi" w:cstheme="minorHAnsi"/>
                <w:cs/>
              </w:rPr>
              <w:t>01</w:t>
            </w:r>
          </w:p>
        </w:tc>
        <w:tc>
          <w:tcPr>
            <w:tcW w:w="878" w:type="pct"/>
            <w:vAlign w:val="center"/>
          </w:tcPr>
          <w:p w:rsidR="007E139E" w:rsidRPr="009B2CD9" w:rsidRDefault="002A216B"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rPr>
              <w:t>541</w:t>
            </w:r>
          </w:p>
        </w:tc>
        <w:tc>
          <w:tcPr>
            <w:tcW w:w="551"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cs/>
              </w:rPr>
              <w:t>17.</w:t>
            </w:r>
            <w:r>
              <w:rPr>
                <w:rFonts w:asciiTheme="minorHAnsi" w:hAnsiTheme="minorHAnsi" w:cstheme="minorHAnsi"/>
              </w:rPr>
              <w:t>58</w:t>
            </w:r>
          </w:p>
        </w:tc>
        <w:tc>
          <w:tcPr>
            <w:tcW w:w="735"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rPr>
              <w:t>70.33</w:t>
            </w:r>
          </w:p>
        </w:tc>
        <w:tc>
          <w:tcPr>
            <w:tcW w:w="598"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cs/>
              </w:rPr>
              <w:t>62</w:t>
            </w:r>
            <w:r>
              <w:rPr>
                <w:rFonts w:asciiTheme="minorHAnsi" w:hAnsiTheme="minorHAnsi" w:cstheme="minorHAnsi"/>
              </w:rPr>
              <w:t>8.91</w:t>
            </w:r>
          </w:p>
        </w:tc>
        <w:tc>
          <w:tcPr>
            <w:tcW w:w="781"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rPr>
              <w:t>24.21</w:t>
            </w:r>
          </w:p>
        </w:tc>
        <w:tc>
          <w:tcPr>
            <w:tcW w:w="597" w:type="pct"/>
            <w:vAlign w:val="center"/>
          </w:tcPr>
          <w:p w:rsidR="007E139E" w:rsidRPr="009B2CD9" w:rsidRDefault="002C59C7" w:rsidP="009C469C">
            <w:pPr>
              <w:pStyle w:val="ListParagraph"/>
              <w:tabs>
                <w:tab w:val="left" w:pos="993"/>
              </w:tabs>
              <w:spacing w:before="52"/>
              <w:ind w:left="0" w:right="267" w:firstLine="0"/>
              <w:jc w:val="center"/>
              <w:rPr>
                <w:rFonts w:asciiTheme="minorHAnsi" w:hAnsiTheme="minorHAnsi" w:cstheme="minorHAnsi"/>
              </w:rPr>
            </w:pPr>
            <w:r>
              <w:rPr>
                <w:rFonts w:asciiTheme="minorHAnsi" w:hAnsiTheme="minorHAnsi" w:cstheme="minorHAnsi"/>
              </w:rPr>
              <w:t>653.12</w:t>
            </w:r>
          </w:p>
        </w:tc>
      </w:tr>
    </w:tbl>
    <w:p w:rsidR="00C52F08" w:rsidRDefault="00C52F08" w:rsidP="00595A28">
      <w:pPr>
        <w:pStyle w:val="ListParagraph"/>
        <w:tabs>
          <w:tab w:val="left" w:pos="993"/>
        </w:tabs>
        <w:spacing w:before="52" w:line="360" w:lineRule="auto"/>
        <w:ind w:left="993" w:right="267" w:firstLine="0"/>
        <w:rPr>
          <w:rFonts w:ascii="Kruti Dev 010" w:hAnsi="Kruti Dev 010" w:cstheme="minorHAnsi"/>
          <w:sz w:val="26"/>
          <w:szCs w:val="26"/>
        </w:rPr>
      </w:pPr>
    </w:p>
    <w:p w:rsidR="00BF6EA8" w:rsidRDefault="00CB514B"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rsidR="00121DE8" w:rsidRDefault="00121DE8" w:rsidP="00121DE8">
      <w:pPr>
        <w:tabs>
          <w:tab w:val="left" w:pos="993"/>
        </w:tabs>
        <w:spacing w:before="52" w:line="360" w:lineRule="auto"/>
        <w:ind w:right="267"/>
        <w:rPr>
          <w:rFonts w:asciiTheme="minorHAnsi" w:hAnsiTheme="minorHAnsi" w:cstheme="minorHAnsi"/>
        </w:rPr>
      </w:pPr>
    </w:p>
    <w:p w:rsidR="00121DE8" w:rsidRDefault="00121DE8" w:rsidP="00121DE8">
      <w:pPr>
        <w:tabs>
          <w:tab w:val="left" w:pos="993"/>
        </w:tabs>
        <w:spacing w:before="52" w:line="360" w:lineRule="auto"/>
        <w:ind w:right="267"/>
        <w:rPr>
          <w:rFonts w:asciiTheme="minorHAnsi" w:hAnsiTheme="minorHAnsi" w:cstheme="minorHAnsi"/>
        </w:rPr>
      </w:pPr>
    </w:p>
    <w:p w:rsidR="00121DE8" w:rsidRDefault="00121DE8" w:rsidP="00121DE8">
      <w:pPr>
        <w:tabs>
          <w:tab w:val="left" w:pos="993"/>
        </w:tabs>
        <w:spacing w:before="52" w:line="360" w:lineRule="auto"/>
        <w:ind w:right="267"/>
        <w:rPr>
          <w:rFonts w:asciiTheme="minorHAnsi" w:hAnsiTheme="minorHAnsi" w:cstheme="minorHAnsi"/>
        </w:rPr>
      </w:pPr>
    </w:p>
    <w:p w:rsidR="00121DE8" w:rsidRDefault="00121DE8" w:rsidP="00121DE8">
      <w:pPr>
        <w:tabs>
          <w:tab w:val="left" w:pos="993"/>
        </w:tabs>
        <w:spacing w:before="52" w:line="360" w:lineRule="auto"/>
        <w:ind w:right="267"/>
        <w:rPr>
          <w:rFonts w:asciiTheme="minorHAnsi" w:hAnsiTheme="minorHAnsi" w:cstheme="minorHAnsi"/>
        </w:rPr>
      </w:pPr>
    </w:p>
    <w:p w:rsidR="00121DE8" w:rsidRDefault="00121DE8" w:rsidP="00121DE8">
      <w:pPr>
        <w:pStyle w:val="ListParagraph"/>
        <w:numPr>
          <w:ilvl w:val="1"/>
          <w:numId w:val="46"/>
        </w:numPr>
        <w:tabs>
          <w:tab w:val="left" w:pos="993"/>
        </w:tabs>
        <w:spacing w:before="52" w:line="360" w:lineRule="auto"/>
        <w:ind w:right="267"/>
        <w:rPr>
          <w:rFonts w:asciiTheme="minorHAnsi" w:hAnsiTheme="minorHAnsi" w:cstheme="minorHAnsi"/>
        </w:rPr>
      </w:pPr>
      <w:r>
        <w:rPr>
          <w:rFonts w:asciiTheme="minorHAnsi" w:hAnsiTheme="minorHAnsi" w:cstheme="minorHAnsi"/>
        </w:rPr>
        <w:t xml:space="preserve">Clause – 3, 4 &amp; 7 of letter no 3293 dated 04-09-2025 of Urban Development and Housing Department Bihar, Patna </w:t>
      </w:r>
    </w:p>
    <w:p w:rsidR="00121DE8" w:rsidRDefault="00170731" w:rsidP="00170731">
      <w:pPr>
        <w:pStyle w:val="ListParagraph"/>
        <w:tabs>
          <w:tab w:val="left" w:pos="993"/>
        </w:tabs>
        <w:spacing w:before="52" w:line="360" w:lineRule="auto"/>
        <w:ind w:left="980" w:right="267" w:firstLine="0"/>
        <w:rPr>
          <w:rFonts w:asciiTheme="minorHAnsi" w:hAnsiTheme="minorHAnsi" w:cstheme="minorHAnsi"/>
        </w:rPr>
      </w:pPr>
      <w:r>
        <w:rPr>
          <w:rFonts w:asciiTheme="minorHAnsi" w:hAnsiTheme="minorHAnsi" w:cstheme="minorHAnsi"/>
        </w:rPr>
        <w:t>3.</w:t>
      </w:r>
      <w:r w:rsidR="00121DE8" w:rsidRPr="00170731">
        <w:rPr>
          <w:rFonts w:asciiTheme="minorHAnsi" w:hAnsiTheme="minorHAnsi" w:cstheme="minorHAnsi"/>
        </w:rPr>
        <w:t>By the notification number- 12/2017, Central Tax (rate) dated 28-06-2017 of the Ministry of Finance, Government of India, municipalities have been exempted from GST under Pure Services for the subjects mentioned in section 243 W (town planning, land use and building control, planning for economic and social development, public health, sanitation, cleanliness, solid waste management, gardens etc.) Pure services mean providing only services under which there will be no supply of any kind of goods. But in the case of Work Contracts Services or Other Composite Supplies involving supply, the tax as per rules will be applicable.</w:t>
      </w:r>
    </w:p>
    <w:p w:rsidR="00E3231A" w:rsidRDefault="00170731" w:rsidP="00170731">
      <w:pPr>
        <w:pStyle w:val="ListParagraph"/>
        <w:tabs>
          <w:tab w:val="left" w:pos="993"/>
        </w:tabs>
        <w:spacing w:before="52" w:line="360" w:lineRule="auto"/>
        <w:ind w:left="980" w:right="267" w:firstLine="0"/>
        <w:rPr>
          <w:rFonts w:asciiTheme="minorHAnsi" w:hAnsiTheme="minorHAnsi" w:cstheme="minorHAnsi"/>
        </w:rPr>
      </w:pPr>
      <w:r>
        <w:rPr>
          <w:rFonts w:asciiTheme="minorHAnsi" w:hAnsiTheme="minorHAnsi" w:cstheme="minorHAnsi"/>
        </w:rPr>
        <w:t>4. The Municipal body will publish an RFP, determining the number of manpower required for the body in light of the Model RFP, keeping in mind its internal resources, but this number will not exceed the manpower provisioned in the Model RFP under and circumstances, it should also be noted that in the light of Model RFP, the expenditure of the amount should not increase by more than 30% of the amount currently being spent on the cleaning agency</w:t>
      </w:r>
      <w:r w:rsidR="00E3231A">
        <w:rPr>
          <w:rFonts w:asciiTheme="minorHAnsi" w:hAnsiTheme="minorHAnsi" w:cstheme="minorHAnsi"/>
        </w:rPr>
        <w:t>.</w:t>
      </w:r>
      <w:r>
        <w:rPr>
          <w:rFonts w:asciiTheme="minorHAnsi" w:hAnsiTheme="minorHAnsi" w:cstheme="minorHAnsi"/>
        </w:rPr>
        <w:t xml:space="preserve"> </w:t>
      </w:r>
    </w:p>
    <w:p w:rsidR="00170731" w:rsidRPr="00170731" w:rsidRDefault="00170731" w:rsidP="00170731">
      <w:pPr>
        <w:pStyle w:val="ListParagraph"/>
        <w:tabs>
          <w:tab w:val="left" w:pos="993"/>
        </w:tabs>
        <w:spacing w:before="52" w:line="360" w:lineRule="auto"/>
        <w:ind w:left="980" w:right="267" w:firstLine="0"/>
        <w:rPr>
          <w:rFonts w:asciiTheme="minorHAnsi" w:hAnsiTheme="minorHAnsi" w:cstheme="minorHAnsi"/>
        </w:rPr>
      </w:pPr>
      <w:r>
        <w:rPr>
          <w:rFonts w:asciiTheme="minorHAnsi" w:hAnsiTheme="minorHAnsi" w:cstheme="minorHAnsi"/>
        </w:rPr>
        <w:t xml:space="preserve">7. The agreement to be signed with the selected sanitation agency by the municipal body will necessary include </w:t>
      </w:r>
      <w:r>
        <w:rPr>
          <w:rFonts w:asciiTheme="minorHAnsi" w:hAnsiTheme="minorHAnsi" w:cstheme="minorHAnsi"/>
        </w:rPr>
        <w:tab/>
        <w:t xml:space="preserve">a condition stating that </w:t>
      </w:r>
      <w:r w:rsidR="00A95D00">
        <w:rPr>
          <w:rFonts w:asciiTheme="minorHAnsi" w:hAnsiTheme="minorHAnsi" w:cstheme="minorHAnsi"/>
        </w:rPr>
        <w:t xml:space="preserve">the selected sanitation agency will pay the manpower in accordance with the minimum wage rates issued by the labour Resources Department, as revised from time to time. The municipal body will also take further action to ensure payment in accordance with the latest provisions in the regard. </w:t>
      </w:r>
    </w:p>
    <w:p w:rsidR="00170731" w:rsidRPr="00121DE8" w:rsidRDefault="00170731" w:rsidP="00170731">
      <w:pPr>
        <w:pStyle w:val="ListParagraph"/>
        <w:tabs>
          <w:tab w:val="left" w:pos="993"/>
        </w:tabs>
        <w:spacing w:before="52" w:line="360" w:lineRule="auto"/>
        <w:ind w:left="980" w:right="267" w:firstLine="0"/>
        <w:rPr>
          <w:rFonts w:asciiTheme="minorHAnsi" w:hAnsiTheme="minorHAnsi" w:cstheme="minorHAnsi"/>
        </w:rPr>
      </w:pPr>
    </w:p>
    <w:p w:rsidR="00AD4F54" w:rsidRDefault="00AD4F54">
      <w:pPr>
        <w:spacing w:after="0" w:line="240" w:lineRule="auto"/>
        <w:rPr>
          <w:b/>
          <w:bCs/>
        </w:rPr>
      </w:pPr>
      <w:r>
        <w:rPr>
          <w:b/>
          <w:bCs/>
        </w:rPr>
        <w:br w:type="page"/>
      </w:r>
    </w:p>
    <w:p w:rsidR="00DA5328" w:rsidRDefault="00DA5328" w:rsidP="00E25500">
      <w:pPr>
        <w:pStyle w:val="Heading2"/>
        <w:spacing w:before="107" w:line="360" w:lineRule="auto"/>
        <w:ind w:right="3581"/>
        <w:rPr>
          <w:rFonts w:asciiTheme="minorHAnsi" w:hAnsiTheme="minorHAnsi" w:cstheme="minorHAnsi"/>
          <w:spacing w:val="-1"/>
          <w:w w:val="105"/>
          <w:sz w:val="22"/>
          <w:szCs w:val="22"/>
        </w:rPr>
        <w:sectPr w:rsidR="00DA5328" w:rsidSect="00DA5328">
          <w:pgSz w:w="15840" w:h="12240" w:orient="landscape"/>
          <w:pgMar w:top="743" w:right="958" w:bottom="941" w:left="1378" w:header="669" w:footer="1185" w:gutter="0"/>
          <w:cols w:space="720"/>
          <w:docGrid w:linePitch="299"/>
        </w:sectPr>
      </w:pPr>
      <w:bookmarkStart w:id="27" w:name="_Toc196729558"/>
    </w:p>
    <w:p w:rsidR="0039676D" w:rsidRPr="00983A40" w:rsidRDefault="0039676D" w:rsidP="00E25500">
      <w:pPr>
        <w:pStyle w:val="Heading2"/>
        <w:spacing w:before="107" w:line="360" w:lineRule="auto"/>
        <w:ind w:right="3581"/>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Annexure2–FormatsforSubmissionofthePre-Qualification</w:t>
      </w:r>
      <w:r w:rsidRPr="00983A40">
        <w:rPr>
          <w:rFonts w:asciiTheme="minorHAnsi" w:hAnsiTheme="minorHAnsi" w:cstheme="minorHAnsi"/>
          <w:w w:val="105"/>
          <w:sz w:val="22"/>
          <w:szCs w:val="22"/>
        </w:rPr>
        <w:t>Bid</w:t>
      </w:r>
      <w:r w:rsidR="009B2CD9">
        <w:rPr>
          <w:rFonts w:asciiTheme="minorHAnsi" w:hAnsiTheme="minorHAnsi" w:cstheme="minorHAnsi"/>
          <w:w w:val="105"/>
          <w:sz w:val="22"/>
          <w:szCs w:val="22"/>
        </w:rPr>
        <w:t>Pre</w:t>
      </w:r>
      <w:r w:rsidRPr="00983A40">
        <w:rPr>
          <w:rFonts w:asciiTheme="minorHAnsi" w:hAnsiTheme="minorHAnsi" w:cstheme="minorHAnsi"/>
          <w:w w:val="105"/>
          <w:sz w:val="22"/>
          <w:szCs w:val="22"/>
        </w:rPr>
        <w:t>qualificationbid checklist</w:t>
      </w:r>
      <w:r w:rsidR="00D8349F" w:rsidRPr="00983A40">
        <w:rPr>
          <w:rFonts w:asciiTheme="minorHAnsi" w:hAnsiTheme="minorHAnsi" w:cstheme="minorHAnsi"/>
          <w:w w:val="105"/>
          <w:sz w:val="22"/>
          <w:szCs w:val="22"/>
        </w:rPr>
        <w:t>``</w:t>
      </w:r>
      <w:bookmarkEnd w:id="27"/>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3"/>
        <w:gridCol w:w="4512"/>
        <w:gridCol w:w="2432"/>
      </w:tblGrid>
      <w:tr w:rsidR="0039676D" w:rsidRPr="00983A40" w:rsidTr="00FC52B6">
        <w:trPr>
          <w:trHeight w:val="634"/>
        </w:trPr>
        <w:tc>
          <w:tcPr>
            <w:tcW w:w="793" w:type="dxa"/>
            <w:shd w:val="clear" w:color="auto" w:fill="BFBFBF"/>
          </w:tcPr>
          <w:p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ChecklistItems</w:t>
            </w:r>
          </w:p>
        </w:tc>
        <w:tc>
          <w:tcPr>
            <w:tcW w:w="2432" w:type="dxa"/>
            <w:shd w:val="clear" w:color="auto" w:fill="BFBFBF"/>
          </w:tcPr>
          <w:p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(YesorNo)</w:t>
            </w:r>
          </w:p>
        </w:tc>
      </w:tr>
      <w:tr w:rsidR="0039676D" w:rsidRPr="00983A40" w:rsidTr="00FC52B6">
        <w:trPr>
          <w:trHeight w:val="661"/>
        </w:trPr>
        <w:tc>
          <w:tcPr>
            <w:tcW w:w="793" w:type="dxa"/>
          </w:tcPr>
          <w:p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RFPDocumentfees</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66"/>
        </w:trPr>
        <w:tc>
          <w:tcPr>
            <w:tcW w:w="793" w:type="dxa"/>
          </w:tcPr>
          <w:p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EarnestMoneyDeposit</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65"/>
        </w:trPr>
        <w:tc>
          <w:tcPr>
            <w:tcW w:w="793" w:type="dxa"/>
          </w:tcPr>
          <w:p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Pre-QualificationCoveringletter</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1753"/>
        </w:trPr>
        <w:tc>
          <w:tcPr>
            <w:tcW w:w="793" w:type="dxa"/>
          </w:tcPr>
          <w:p w:rsidR="0039676D" w:rsidRPr="00983A40" w:rsidRDefault="0039676D" w:rsidP="00E25500">
            <w:pPr>
              <w:pStyle w:val="TableParagraph"/>
              <w:spacing w:line="360" w:lineRule="auto"/>
              <w:rPr>
                <w:rFonts w:asciiTheme="minorHAnsi" w:hAnsiTheme="minorHAnsi" w:cstheme="minorHAnsi"/>
                <w:b/>
              </w:rPr>
            </w:pPr>
          </w:p>
          <w:p w:rsidR="0039676D" w:rsidRPr="00983A40" w:rsidRDefault="0039676D" w:rsidP="00E25500">
            <w:pPr>
              <w:pStyle w:val="TableParagraph"/>
              <w:spacing w:before="2" w:line="360" w:lineRule="auto"/>
              <w:rPr>
                <w:rFonts w:asciiTheme="minorHAnsi" w:hAnsiTheme="minorHAnsi" w:cstheme="minorHAnsi"/>
                <w:b/>
              </w:rPr>
            </w:pPr>
          </w:p>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CopyofCertificationof</w:t>
            </w:r>
            <w:r w:rsidRPr="00983A40">
              <w:rPr>
                <w:rFonts w:asciiTheme="minorHAnsi" w:hAnsiTheme="minorHAnsi" w:cstheme="minorHAnsi"/>
              </w:rPr>
              <w:t>Incorporation/RegistrationCertificate</w:t>
            </w:r>
          </w:p>
          <w:p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PANcard</w:t>
            </w:r>
          </w:p>
          <w:p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GSTregistration</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1073"/>
        </w:trPr>
        <w:tc>
          <w:tcPr>
            <w:tcW w:w="793" w:type="dxa"/>
          </w:tcPr>
          <w:p w:rsidR="0039676D" w:rsidRPr="00983A40" w:rsidRDefault="0039676D" w:rsidP="00E25500">
            <w:pPr>
              <w:pStyle w:val="TableParagraph"/>
              <w:spacing w:line="360" w:lineRule="auto"/>
              <w:rPr>
                <w:rFonts w:asciiTheme="minorHAnsi" w:hAnsiTheme="minorHAnsi" w:cstheme="minorHAnsi"/>
                <w:b/>
              </w:rPr>
            </w:pPr>
          </w:p>
          <w:p w:rsidR="0039676D" w:rsidRPr="00983A40" w:rsidRDefault="0039676D" w:rsidP="00E25500">
            <w:pPr>
              <w:pStyle w:val="TableParagraph"/>
              <w:spacing w:line="360" w:lineRule="auto"/>
              <w:rPr>
                <w:rFonts w:asciiTheme="minorHAnsi" w:hAnsiTheme="minorHAnsi" w:cstheme="minorHAnsi"/>
                <w:b/>
              </w:rPr>
            </w:pPr>
          </w:p>
          <w:p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 xml:space="preserve">Balance Sheet </w:t>
            </w:r>
            <w:r w:rsidRPr="00983A40">
              <w:rPr>
                <w:rFonts w:asciiTheme="minorHAnsi" w:hAnsiTheme="minorHAnsi" w:cstheme="minorHAnsi"/>
                <w:w w:val="105"/>
              </w:rPr>
              <w:t xml:space="preserve"> for the last threefinancialyearsand</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CertificatefromtheStatutoryAuditor/CA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66"/>
        </w:trPr>
        <w:tc>
          <w:tcPr>
            <w:tcW w:w="793" w:type="dxa"/>
          </w:tcPr>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Declarationofnon-blacklisting</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419"/>
        </w:trPr>
        <w:tc>
          <w:tcPr>
            <w:tcW w:w="793" w:type="dxa"/>
          </w:tcPr>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PowerofattorneybyBidder</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850"/>
        </w:trPr>
        <w:tc>
          <w:tcPr>
            <w:tcW w:w="793" w:type="dxa"/>
          </w:tcPr>
          <w:p w:rsidR="0039676D" w:rsidRPr="00983A40" w:rsidRDefault="0039676D" w:rsidP="00E25500">
            <w:pPr>
              <w:pStyle w:val="TableParagraph"/>
              <w:spacing w:before="3" w:line="360" w:lineRule="auto"/>
              <w:rPr>
                <w:rFonts w:asciiTheme="minorHAnsi" w:hAnsiTheme="minorHAnsi" w:cstheme="minorHAnsi"/>
                <w:b/>
              </w:rPr>
            </w:pPr>
          </w:p>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WorkExperiencedetailsandSelf-certifications,asApplicable</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58"/>
        </w:trPr>
        <w:tc>
          <w:tcPr>
            <w:tcW w:w="793" w:type="dxa"/>
          </w:tcPr>
          <w:p w:rsidR="0039676D" w:rsidRPr="00983A40" w:rsidRDefault="0039676D" w:rsidP="00E25500">
            <w:pPr>
              <w:pStyle w:val="TableParagraph"/>
              <w:spacing w:before="2" w:line="360" w:lineRule="auto"/>
              <w:rPr>
                <w:rFonts w:asciiTheme="minorHAnsi" w:hAnsiTheme="minorHAnsi" w:cstheme="minorHAnsi"/>
                <w:b/>
              </w:rPr>
            </w:pPr>
          </w:p>
          <w:p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rsidR="0039676D" w:rsidRPr="00983A40" w:rsidRDefault="0039676D" w:rsidP="00E25500">
            <w:pPr>
              <w:pStyle w:val="TableParagraph"/>
              <w:spacing w:before="188" w:line="360" w:lineRule="auto"/>
              <w:ind w:left="106"/>
              <w:rPr>
                <w:rFonts w:asciiTheme="minorHAnsi" w:hAnsiTheme="minorHAnsi" w:cstheme="minorHAnsi"/>
              </w:rPr>
            </w:pPr>
            <w:r w:rsidRPr="00983A40">
              <w:rPr>
                <w:rFonts w:asciiTheme="minorHAnsi" w:hAnsiTheme="minorHAnsi" w:cstheme="minorHAnsi"/>
                <w:w w:val="105"/>
              </w:rPr>
              <w:t>EPF</w:t>
            </w:r>
            <w:r w:rsidRPr="00983A40">
              <w:rPr>
                <w:rFonts w:asciiTheme="minorHAnsi" w:hAnsiTheme="minorHAnsi" w:cstheme="minorHAnsi"/>
                <w:spacing w:val="-4"/>
                <w:w w:val="105"/>
              </w:rPr>
              <w:t xml:space="preserve"> ,Labor License </w:t>
            </w:r>
            <w:r w:rsidRPr="00983A40">
              <w:rPr>
                <w:rFonts w:asciiTheme="minorHAnsi" w:hAnsiTheme="minorHAnsi" w:cstheme="minorHAnsi"/>
                <w:w w:val="105"/>
              </w:rPr>
              <w:t>andESI</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bl>
    <w:p w:rsidR="0039676D" w:rsidRDefault="0039676D" w:rsidP="00E25500">
      <w:pPr>
        <w:spacing w:line="360" w:lineRule="auto"/>
        <w:rPr>
          <w:sz w:val="20"/>
        </w:rPr>
      </w:pPr>
    </w:p>
    <w:p w:rsidR="0039676D" w:rsidRDefault="0039676D" w:rsidP="00E25500">
      <w:pPr>
        <w:spacing w:line="360" w:lineRule="auto"/>
        <w:rPr>
          <w:sz w:val="20"/>
        </w:rPr>
      </w:pPr>
    </w:p>
    <w:p w:rsidR="00BE51D0" w:rsidRDefault="00BE51D0" w:rsidP="00E25500">
      <w:pPr>
        <w:spacing w:line="360" w:lineRule="auto"/>
        <w:rPr>
          <w:sz w:val="20"/>
        </w:rPr>
      </w:pPr>
    </w:p>
    <w:p w:rsidR="00BE51D0" w:rsidRDefault="00BE51D0" w:rsidP="00E25500">
      <w:pPr>
        <w:spacing w:line="360" w:lineRule="auto"/>
        <w:rPr>
          <w:sz w:val="20"/>
        </w:rPr>
      </w:pPr>
    </w:p>
    <w:p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8" w:name="_Toc196729559"/>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3.Pre-QualificationBidCoveringLetter</w:t>
      </w:r>
      <w:bookmarkEnd w:id="28"/>
    </w:p>
    <w:p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Date:dd/mm/yyyy</w:t>
      </w:r>
    </w:p>
    <w:p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lastRenderedPageBreak/>
        <w:t>To,</w:t>
      </w:r>
    </w:p>
    <w:p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rsidR="0039676D" w:rsidRPr="00983A40" w:rsidRDefault="0039676D" w:rsidP="001B40AE">
      <w:pPr>
        <w:pStyle w:val="BodyText"/>
        <w:spacing w:before="6" w:line="360" w:lineRule="auto"/>
        <w:jc w:val="both"/>
        <w:rPr>
          <w:rFonts w:asciiTheme="minorHAnsi" w:hAnsiTheme="minorHAnsi" w:cstheme="minorHAnsi"/>
          <w:sz w:val="22"/>
          <w:szCs w:val="22"/>
        </w:rPr>
      </w:pPr>
    </w:p>
    <w:p w:rsidR="0039676D" w:rsidRPr="00983A40" w:rsidRDefault="0039676D" w:rsidP="00983A40">
      <w:pPr>
        <w:pStyle w:val="BodyText"/>
        <w:spacing w:line="360" w:lineRule="auto"/>
        <w:ind w:left="284" w:right="343"/>
        <w:jc w:val="both"/>
        <w:rPr>
          <w:rFonts w:asciiTheme="minorHAnsi" w:hAnsiTheme="minorHAnsi" w:cstheme="minorHAnsi"/>
          <w:spacing w:val="-1"/>
          <w:w w:val="105"/>
          <w:sz w:val="22"/>
          <w:szCs w:val="22"/>
        </w:rPr>
      </w:pPr>
      <w:r w:rsidRPr="00983A40">
        <w:rPr>
          <w:rFonts w:asciiTheme="minorHAnsi" w:hAnsiTheme="minorHAnsi" w:cstheme="minorHAnsi"/>
          <w:spacing w:val="-1"/>
          <w:w w:val="105"/>
          <w:sz w:val="22"/>
          <w:szCs w:val="22"/>
        </w:rPr>
        <w:t>Subject:RequestforProposalforselectionofAgenciesforProvidingOutsourced</w:t>
      </w:r>
      <w:r w:rsidRPr="00983A40">
        <w:rPr>
          <w:rFonts w:asciiTheme="minorHAnsi" w:hAnsiTheme="minorHAnsi" w:cstheme="minorHAnsi"/>
          <w:w w:val="105"/>
          <w:sz w:val="22"/>
          <w:szCs w:val="22"/>
        </w:rPr>
        <w:t>ManpowerforPerformingandManagingDayto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w:t>
      </w:r>
      <w:r w:rsidR="00DE2820">
        <w:rPr>
          <w:rFonts w:asciiTheme="minorHAnsi" w:hAnsiTheme="minorHAnsi" w:cstheme="minorHAnsi"/>
          <w:spacing w:val="-1"/>
          <w:w w:val="105"/>
          <w:sz w:val="22"/>
          <w:szCs w:val="22"/>
        </w:rPr>
        <w:t xml:space="preserve">Nagar Parishad, </w:t>
      </w:r>
      <w:r w:rsidR="007D784C">
        <w:rPr>
          <w:rFonts w:asciiTheme="minorHAnsi" w:hAnsiTheme="minorHAnsi" w:cstheme="minorHAnsi"/>
          <w:spacing w:val="-1"/>
          <w:w w:val="105"/>
          <w:sz w:val="22"/>
          <w:szCs w:val="22"/>
        </w:rPr>
        <w:t>Fathua</w:t>
      </w:r>
    </w:p>
    <w:p w:rsidR="0039676D" w:rsidRPr="00983A40" w:rsidRDefault="0039676D" w:rsidP="001B40AE">
      <w:pPr>
        <w:pStyle w:val="BodyText"/>
        <w:spacing w:before="10" w:line="360" w:lineRule="auto"/>
        <w:jc w:val="both"/>
        <w:rPr>
          <w:rFonts w:asciiTheme="minorHAnsi" w:hAnsiTheme="minorHAnsi" w:cstheme="minorHAnsi"/>
          <w:sz w:val="22"/>
          <w:szCs w:val="22"/>
        </w:rPr>
      </w:pPr>
    </w:p>
    <w:p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Ref:RFPNo.&lt;&lt;…..&gt;&gt;dated&lt;&lt;…..&gt;&gt;</w:t>
      </w:r>
    </w:p>
    <w:p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DearSir,</w:t>
      </w:r>
    </w:p>
    <w:p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 xml:space="preserve">With reference to your “selection of Agencies for Providing Outsourced Manpower for Performing andManaging Day to Day Activities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983A40">
        <w:rPr>
          <w:rFonts w:asciiTheme="minorHAnsi" w:hAnsiTheme="minorHAnsi" w:cstheme="minorHAnsi"/>
          <w:w w:val="105"/>
          <w:sz w:val="22"/>
          <w:szCs w:val="22"/>
        </w:rPr>
        <w:t>, we hereby submit our Prequalification bid,TechnicalBidandCommercialBidforthesame.</w:t>
      </w:r>
    </w:p>
    <w:p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Weherebydeclarethat:</w:t>
      </w:r>
    </w:p>
    <w:p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Weherebyacknowledgeandunconditionallyacceptthatthe</w:t>
      </w:r>
      <w:r w:rsidR="00DE2820">
        <w:rPr>
          <w:rFonts w:asciiTheme="minorHAnsi" w:hAnsiTheme="minorHAnsi" w:cstheme="minorHAnsi"/>
          <w:spacing w:val="-1"/>
          <w:w w:val="105"/>
          <w:sz w:val="22"/>
          <w:szCs w:val="22"/>
        </w:rPr>
        <w:t xml:space="preserve">NAGAR PARISHAD, </w:t>
      </w:r>
      <w:r w:rsidR="007D784C">
        <w:rPr>
          <w:rFonts w:asciiTheme="minorHAnsi" w:hAnsiTheme="minorHAnsi" w:cstheme="minorHAnsi"/>
          <w:spacing w:val="-1"/>
          <w:w w:val="105"/>
          <w:sz w:val="22"/>
          <w:szCs w:val="22"/>
        </w:rPr>
        <w:t>FATHUA</w:t>
      </w:r>
      <w:r w:rsidRPr="00983A40">
        <w:rPr>
          <w:rFonts w:asciiTheme="minorHAnsi" w:hAnsiTheme="minorHAnsi" w:cstheme="minorHAnsi"/>
          <w:spacing w:val="-1"/>
          <w:w w:val="105"/>
          <w:sz w:val="22"/>
          <w:szCs w:val="22"/>
        </w:rPr>
        <w:t>canatitsabsolute</w:t>
      </w:r>
      <w:r w:rsidRPr="00983A40">
        <w:rPr>
          <w:rFonts w:asciiTheme="minorHAnsi" w:hAnsiTheme="minorHAnsi" w:cstheme="minorHAnsi"/>
          <w:w w:val="105"/>
          <w:sz w:val="22"/>
          <w:szCs w:val="22"/>
        </w:rPr>
        <w:t>discretionapplywhatevercriteriaitdeemsappropriate,notjustlimitingtothosecriteriasetoutintheRFPandrelateddocuments,inshortlistingof Agencyforprovidingservices.</w:t>
      </w:r>
    </w:p>
    <w:p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WehavesubmittedEMDofINR[]CroresandTenderfeeofINR[</w:t>
      </w:r>
      <w:r w:rsidRPr="00983A40">
        <w:rPr>
          <w:rFonts w:asciiTheme="minorHAnsi" w:hAnsiTheme="minorHAnsi" w:cstheme="minorHAnsi"/>
          <w:w w:val="105"/>
          <w:sz w:val="22"/>
          <w:szCs w:val="22"/>
        </w:rPr>
        <w:tab/>
        <w:t>]</w:t>
      </w:r>
      <w:r w:rsidRPr="00983A40">
        <w:rPr>
          <w:rFonts w:asciiTheme="minorHAnsi" w:hAnsiTheme="minorHAnsi" w:cstheme="minorHAnsi"/>
          <w:sz w:val="22"/>
          <w:szCs w:val="22"/>
        </w:rPr>
        <w:t>&lt;&lt;FinancialInstrumentdetails&gt;&gt;.</w:t>
      </w:r>
    </w:p>
    <w:p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WeherebydeclarethatallinformationanddetailsfurnishedbyusintheBidaretrueandcorrecttothe</w:t>
      </w:r>
      <w:r w:rsidRPr="00983A40">
        <w:rPr>
          <w:rFonts w:asciiTheme="minorHAnsi" w:hAnsiTheme="minorHAnsi" w:cstheme="minorHAnsi"/>
          <w:spacing w:val="-1"/>
          <w:w w:val="105"/>
          <w:sz w:val="22"/>
          <w:szCs w:val="22"/>
        </w:rPr>
        <w:t>bestofourknowledge,andalldocumentsaccompanyingsuchapplication</w:t>
      </w:r>
      <w:r w:rsidRPr="00983A40">
        <w:rPr>
          <w:rFonts w:asciiTheme="minorHAnsi" w:hAnsiTheme="minorHAnsi" w:cstheme="minorHAnsi"/>
          <w:w w:val="105"/>
          <w:sz w:val="22"/>
          <w:szCs w:val="22"/>
        </w:rPr>
        <w:t>aretruecopiesoftheirrespectiveoriginals.</w:t>
      </w:r>
    </w:p>
    <w:p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Weagreeto</w:t>
      </w:r>
      <w:r w:rsidRPr="00983A40">
        <w:rPr>
          <w:rFonts w:asciiTheme="minorHAnsi" w:hAnsiTheme="minorHAnsi" w:cstheme="minorHAnsi"/>
          <w:w w:val="105"/>
          <w:sz w:val="22"/>
          <w:szCs w:val="22"/>
        </w:rPr>
        <w:t>abidebyourofferforaperiodof120daysfromthedateofSubmissionofbidprescribedby</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983A40">
        <w:rPr>
          <w:rFonts w:asciiTheme="minorHAnsi" w:hAnsiTheme="minorHAnsi" w:cstheme="minorHAnsi"/>
          <w:w w:val="105"/>
          <w:sz w:val="22"/>
          <w:szCs w:val="22"/>
        </w:rPr>
        <w:t>andthatweshallremainboundbyacommunicationofacceptancewithinthattime.</w:t>
      </w:r>
    </w:p>
    <w:p w:rsidR="0039676D" w:rsidRPr="00983A40" w:rsidRDefault="0039676D" w:rsidP="001B40AE">
      <w:pPr>
        <w:pStyle w:val="ListParagraph"/>
        <w:numPr>
          <w:ilvl w:val="0"/>
          <w:numId w:val="49"/>
        </w:numPr>
        <w:tabs>
          <w:tab w:val="left" w:pos="1059"/>
        </w:tabs>
        <w:spacing w:line="360" w:lineRule="auto"/>
        <w:ind w:right="609" w:firstLine="0"/>
        <w:rPr>
          <w:rFonts w:asciiTheme="minorHAnsi" w:hAnsiTheme="minorHAnsi" w:cstheme="minorHAnsi"/>
          <w:sz w:val="22"/>
          <w:szCs w:val="22"/>
        </w:rPr>
      </w:pPr>
      <w:r w:rsidRPr="00983A40">
        <w:rPr>
          <w:rFonts w:asciiTheme="minorHAnsi" w:hAnsiTheme="minorHAnsi" w:cstheme="minorHAnsi"/>
          <w:w w:val="105"/>
          <w:sz w:val="22"/>
          <w:szCs w:val="22"/>
        </w:rPr>
        <w:t>WehavecarefullyreadandunderstoodthetermsandconditionsoftheRFPandtheconditionsofthecontractapplicabletotheRFP.Wedoherebyundertaketoprovisionasperthesetermsandconditions.</w:t>
      </w:r>
    </w:p>
    <w:p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Intheeventofacceptanceofourbid,wedoherebyundertake:</w:t>
      </w:r>
    </w:p>
    <w:p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Tosupplytheproductsand</w:t>
      </w:r>
      <w:r w:rsidR="0039676D" w:rsidRPr="00983A40">
        <w:rPr>
          <w:rFonts w:asciiTheme="minorHAnsi" w:hAnsiTheme="minorHAnsi" w:cstheme="minorHAnsi"/>
          <w:w w:val="105"/>
          <w:sz w:val="22"/>
          <w:szCs w:val="22"/>
        </w:rPr>
        <w:t>commenceservicesasstipulatedintheRFPdocument</w:t>
      </w:r>
    </w:p>
    <w:p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t>Toundertaketheprojectservicesforentirecontract</w:t>
      </w:r>
      <w:r w:rsidRPr="00983A40">
        <w:rPr>
          <w:rFonts w:asciiTheme="minorHAnsi" w:hAnsiTheme="minorHAnsi" w:cstheme="minorHAnsi"/>
          <w:w w:val="105"/>
          <w:sz w:val="22"/>
          <w:szCs w:val="22"/>
        </w:rPr>
        <w:t>periodfromthedateofsigningofthecontractasmentionedintheRFPdocument.</w:t>
      </w:r>
    </w:p>
    <w:p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Weaffirmthatthe</w:t>
      </w:r>
      <w:r w:rsidRPr="00983A40">
        <w:rPr>
          <w:rFonts w:asciiTheme="minorHAnsi" w:hAnsiTheme="minorHAnsi" w:cstheme="minorHAnsi"/>
          <w:w w:val="105"/>
          <w:sz w:val="22"/>
          <w:szCs w:val="22"/>
        </w:rPr>
        <w:t>pricesquotedareinclusiveofdesign,deliveryanddiscountsetc.</w:t>
      </w:r>
    </w:p>
    <w:p w:rsidR="00E95E87" w:rsidRPr="00983A40" w:rsidRDefault="00DA0DA4"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sidRPr="00DA0DA4">
        <w:rPr>
          <w:rFonts w:asciiTheme="minorHAnsi" w:hAnsiTheme="minorHAnsi" w:cstheme="minorHAnsi"/>
          <w:noProof/>
          <w:spacing w:val="-1"/>
          <w:sz w:val="22"/>
          <w:szCs w:val="22"/>
          <w:lang w:val="en-IN" w:eastAsia="en-IN"/>
        </w:rPr>
        <w:pict>
          <v:shape id="Text Box 28" o:spid="_x0000_s1046" type="#_x0000_t202" style="position:absolute;left:0;text-align:left;margin-left:540.15pt;margin-top:100.5pt;width:29.95pt;height:20.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zWyhgIAABgFAAAOAAAAZHJzL2Uyb0RvYy54bWysVNuO0zAQfUfiHyy/d3Mh7SbRpqu9UIS0&#10;XKRdPsC1ncbCsY3tNlkQ/87YabtlAQkh8pD4Mj4+M+dMLi7HXqIdt05o1eDsLMWIK6qZUJsGf3pY&#10;zUqMnCeKEakVb/Ajd/hy+fLFxWBqnutOS8YtAhDl6sE0uPPe1EniaMd74s604Qo2W2174mFqNwmz&#10;ZAD0XiZ5mi6SQVtmrKbcOVi9nTbxMuK3Laf+Q9s67pFsMHDz8W3jex3eyfKC1BtLTCfongb5BxY9&#10;EQouPULdEk/Q1opfoHpBrXa69WdU94luW0F5zAGyydJn2dx3xPCYCxTHmWOZ3P+Dpe93Hy0SDLSb&#10;Y6RIDxo98NGjaz2ivAz1GYyrIezeQKAfYR1iY67O3Gn62SGlbzqiNvzKWj10nDDgl4WTycnRCccF&#10;kPXwTjO4h2y9jkBja/tQPCgHAnTQ6fGoTeBCYfFVmb5aAEUKW/kiL6uoXULqw2FjnX/DdY/CoMEW&#10;pI/gZHfnfCBD6kNIuMtpKdhKSBkndrO+kRbtCNhkFZ/I/1mYVCFY6XBsQpxWgCPcEfYC2yj7tyrL&#10;i/Q6r2arRXk+K1bFfFadp+UszarrapEWVXG7+h4IZkXdCca4uhOKHyyYFX8n8b4ZJvNEE6KhwdU8&#10;n08K/THJND6/S7IXHjpSir7B5TGI1EHX14pB2qT2RMhpnPxMP1YZanD4xqpEFwThJwv4cT1Gw+VR&#10;wWCRtWaP4AurQTcQH34nMOi0/YrRAK3ZYPdlSyzHSL5V4K0qK4rQy3FSzM8BCNnTnfXpDlEUoBrs&#10;MZqGN37q/62xYtPBTZOblb4CP7YieuWJ1d7F0H4xqf2vIvT36TxGPf3Qlj8AAAD//wMAUEsDBBQA&#10;BgAIAAAAIQAXA4Ml3wAAAA0BAAAPAAAAZHJzL2Rvd25yZXYueG1sTI/BTsMwEETvSPyDtUhcELUT&#10;QltCnAqQQL229AOceJtExOsodpv079me4DizT7MzxWZ2vTjjGDpPGpKFAoFUe9tRo+Hw/fm4BhGi&#10;IWt6T6jhggE25e1NYXLrJ9rheR8bwSEUcqOhjXHIpQx1i86EhR+Q+Hb0ozOR5dhIO5qJw10vU6WW&#10;0pmO+ENrBvxosf7Zn5yG43Z6eH6Zqq94WO2y5bvpVpW/aH1/N7+9gog4xz8YrvW5OpTcqfInskH0&#10;rNVaPTGrIVUJr7oiSaZSEBVbWZqBLAv5f0X5CwAA//8DAFBLAQItABQABgAIAAAAIQC2gziS/gAA&#10;AOEBAAATAAAAAAAAAAAAAAAAAAAAAABbQ29udGVudF9UeXBlc10ueG1sUEsBAi0AFAAGAAgAAAAh&#10;ADj9If/WAAAAlAEAAAsAAAAAAAAAAAAAAAAALwEAAF9yZWxzLy5yZWxzUEsBAi0AFAAGAAgAAAAh&#10;AKsvNbKGAgAAGAUAAA4AAAAAAAAAAAAAAAAALgIAAGRycy9lMm9Eb2MueG1sUEsBAi0AFAAGAAgA&#10;AAAhABcDgyXfAAAADQEAAA8AAAAAAAAAAAAAAAAA4AQAAGRycy9kb3ducmV2LnhtbFBLBQYAAAAA&#10;BAAEAPMAAADsBQAAAAA=&#10;" stroked="f">
            <v:textbox>
              <w:txbxContent>
                <w:p w:rsidR="00121DE8" w:rsidRDefault="00121DE8" w:rsidP="0039676D"/>
              </w:txbxContent>
            </v:textbox>
          </v:shape>
        </w:pict>
      </w:r>
      <w:r w:rsidR="0039676D" w:rsidRPr="00983A40">
        <w:rPr>
          <w:rFonts w:asciiTheme="minorHAnsi" w:hAnsiTheme="minorHAnsi" w:cstheme="minorHAnsi"/>
          <w:spacing w:val="-1"/>
          <w:w w:val="105"/>
          <w:sz w:val="22"/>
          <w:szCs w:val="22"/>
        </w:rPr>
        <w:t>Wedoherebyundertake,that,</w:t>
      </w:r>
      <w:r w:rsidR="0039676D" w:rsidRPr="00983A40">
        <w:rPr>
          <w:rFonts w:asciiTheme="minorHAnsi" w:hAnsiTheme="minorHAnsi" w:cstheme="minorHAnsi"/>
          <w:w w:val="105"/>
          <w:sz w:val="22"/>
          <w:szCs w:val="22"/>
        </w:rPr>
        <w:t>untilaformalcontractispreparedandexecuted,thisbid,togetherwith</w:t>
      </w:r>
      <w:r w:rsidR="0039676D" w:rsidRPr="00983A40">
        <w:rPr>
          <w:rFonts w:asciiTheme="minorHAnsi" w:hAnsiTheme="minorHAnsi" w:cstheme="minorHAnsi"/>
          <w:spacing w:val="-1"/>
          <w:w w:val="105"/>
          <w:sz w:val="22"/>
          <w:szCs w:val="22"/>
        </w:rPr>
        <w:t>yourwrittenacceptancethereof</w:t>
      </w:r>
      <w:r w:rsidR="0039676D" w:rsidRPr="00983A40">
        <w:rPr>
          <w:rFonts w:asciiTheme="minorHAnsi" w:hAnsiTheme="minorHAnsi" w:cstheme="minorHAnsi"/>
          <w:w w:val="105"/>
          <w:sz w:val="22"/>
          <w:szCs w:val="22"/>
        </w:rPr>
        <w:t>andnotificationofawardofcontract,shallconstituteabindingcontractbetwe</w:t>
      </w:r>
      <w:r w:rsidR="0039676D" w:rsidRPr="00983A40">
        <w:rPr>
          <w:rFonts w:asciiTheme="minorHAnsi" w:hAnsiTheme="minorHAnsi" w:cstheme="minorHAnsi"/>
          <w:w w:val="105"/>
          <w:sz w:val="22"/>
          <w:szCs w:val="22"/>
        </w:rPr>
        <w:lastRenderedPageBreak/>
        <w:t>enus</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w w:val="105"/>
          <w:sz w:val="22"/>
          <w:szCs w:val="22"/>
        </w:rPr>
        <w:t>understandthatthe</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00E95E87" w:rsidRPr="00983A40">
        <w:rPr>
          <w:rFonts w:asciiTheme="minorHAnsi" w:hAnsiTheme="minorHAnsi" w:cstheme="minorHAnsi"/>
          <w:w w:val="105"/>
          <w:sz w:val="22"/>
          <w:szCs w:val="22"/>
        </w:rPr>
        <w:t>maycancelthebiddingprocessatanytimeandthat</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00E95E87" w:rsidRPr="00983A40">
        <w:rPr>
          <w:rFonts w:asciiTheme="minorHAnsi" w:hAnsiTheme="minorHAnsi" w:cstheme="minorHAnsi"/>
          <w:w w:val="105"/>
          <w:sz w:val="22"/>
          <w:szCs w:val="22"/>
        </w:rPr>
        <w:t>isnotboundtoacceptanybidthatitmayreceivewithoutincurring anyliabilitytowardsthebidder.</w:t>
      </w:r>
    </w:p>
    <w:p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1"/>
          <w:w w:val="105"/>
          <w:sz w:val="22"/>
          <w:szCs w:val="22"/>
        </w:rPr>
        <w:t>bidisfoundtobemisleadingthe</w:t>
      </w:r>
      <w:r w:rsidRPr="00983A40">
        <w:rPr>
          <w:rFonts w:asciiTheme="minorHAnsi" w:hAnsiTheme="minorHAnsi" w:cstheme="minorHAnsi"/>
          <w:w w:val="105"/>
          <w:sz w:val="22"/>
          <w:szCs w:val="22"/>
        </w:rPr>
        <w:t>selectionprocess,weareliabletobedismissedfromtheselectionprocessorterminationofthecontractduringtheproject,ifselectedtodoso</w:t>
      </w:r>
    </w:p>
    <w:p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pleasecontact:</w:t>
      </w:r>
      <w:r w:rsidRPr="00983A40">
        <w:rPr>
          <w:rFonts w:asciiTheme="minorHAnsi" w:hAnsiTheme="minorHAnsi" w:cstheme="minorHAnsi"/>
          <w:sz w:val="22"/>
          <w:szCs w:val="22"/>
          <w:u w:val="single"/>
        </w:rPr>
        <w:tab/>
      </w:r>
      <w:r w:rsidRPr="00983A40">
        <w:rPr>
          <w:rFonts w:asciiTheme="minorHAnsi" w:hAnsiTheme="minorHAnsi" w:cstheme="minorHAnsi"/>
          <w:w w:val="105"/>
          <w:sz w:val="22"/>
          <w:szCs w:val="22"/>
        </w:rPr>
        <w:t>,</w:t>
      </w:r>
    </w:p>
    <w:p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Pr="00983A40">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,contactno</w:t>
      </w:r>
      <w:r w:rsidRPr="00983A40">
        <w:rPr>
          <w:rFonts w:asciiTheme="minorHAnsi" w:hAnsiTheme="minorHAnsi" w:cstheme="minorHAnsi"/>
          <w:w w:val="105"/>
          <w:sz w:val="22"/>
          <w:szCs w:val="22"/>
        </w:rPr>
        <w:t>…………………………………..</w:t>
      </w:r>
    </w:p>
    <w:p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Thankingyou,</w:t>
      </w:r>
    </w:p>
    <w:p w:rsidR="00E95E87" w:rsidRPr="00983A40" w:rsidRDefault="00E95E87" w:rsidP="001B40AE">
      <w:pPr>
        <w:pStyle w:val="BodyText"/>
        <w:spacing w:before="8" w:line="360" w:lineRule="auto"/>
        <w:jc w:val="both"/>
        <w:rPr>
          <w:rFonts w:asciiTheme="minorHAnsi" w:hAnsiTheme="minorHAnsi" w:cstheme="minorHAnsi"/>
          <w:sz w:val="22"/>
          <w:szCs w:val="22"/>
        </w:rPr>
      </w:pPr>
    </w:p>
    <w:p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Yourssincerely,</w:t>
      </w:r>
    </w:p>
    <w:p w:rsidR="00E95E87" w:rsidRPr="00983A40" w:rsidRDefault="00E95E87" w:rsidP="001B40AE">
      <w:pPr>
        <w:pStyle w:val="BodyText"/>
        <w:spacing w:before="2" w:line="360" w:lineRule="auto"/>
        <w:jc w:val="both"/>
        <w:rPr>
          <w:rFonts w:asciiTheme="minorHAnsi" w:hAnsiTheme="minorHAnsi" w:cstheme="minorHAnsi"/>
          <w:sz w:val="22"/>
          <w:szCs w:val="22"/>
        </w:rPr>
      </w:pPr>
    </w:p>
    <w:p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(Signatureofthe</w:t>
      </w:r>
      <w:r w:rsidRPr="00983A40">
        <w:rPr>
          <w:rFonts w:asciiTheme="minorHAnsi" w:hAnsiTheme="minorHAnsi" w:cstheme="minorHAnsi"/>
          <w:w w:val="105"/>
          <w:sz w:val="22"/>
          <w:szCs w:val="22"/>
        </w:rPr>
        <w:t>bidder)</w:t>
      </w:r>
    </w:p>
    <w:p w:rsidR="00E95E87" w:rsidRPr="00983A40" w:rsidRDefault="00E95E87" w:rsidP="001B40AE">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
    <w:p w:rsidR="00983A40" w:rsidRDefault="00DA0DA4" w:rsidP="001B40AE">
      <w:pPr>
        <w:spacing w:line="360" w:lineRule="auto"/>
        <w:ind w:firstLine="720"/>
        <w:jc w:val="both"/>
        <w:rPr>
          <w:rFonts w:asciiTheme="minorHAnsi" w:hAnsiTheme="minorHAnsi" w:cstheme="minorHAnsi"/>
          <w:w w:val="105"/>
        </w:rPr>
      </w:pPr>
      <w:r w:rsidRPr="00DA0DA4">
        <w:rPr>
          <w:rFonts w:asciiTheme="minorHAnsi" w:hAnsiTheme="minorHAnsi" w:cstheme="minorHAnsi"/>
          <w:noProof/>
          <w:lang w:val="en-IN" w:eastAsia="en-IN" w:bidi="hi-IN"/>
        </w:rPr>
        <w:pict>
          <v:shape id="Text Box 29" o:spid="_x0000_s1047" type="#_x0000_t202" style="position:absolute;left:0;text-align:left;margin-left:540.75pt;margin-top:430.9pt;width:30.5pt;height:25.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6ThgIAABgFAAAOAAAAZHJzL2Uyb0RvYy54bWysVNuO2yAQfa/Uf0C8Z32Js4mtdVZ7aapK&#10;24u02w8ggGNUDBRI7O2q/94BJ9l020pVVT9gYIbDzJwzXFwOnUQ7bp3QqsbZWYoRV1QzoTY1/vyw&#10;miwwcp4oRqRWvMaP3OHL5etXF72peK5bLRm3CECUq3pT49Z7UyWJoy3viDvThiswNtp2xMPSbhJm&#10;SQ/onUzyND1Pem2ZsZpy52D3djTiZcRvGk79x6Zx3CNZY4jNx9HGcR3GZHlBqo0lphV0Hwb5hyg6&#10;IhRceoS6JZ6grRW/QHWCWu1048+o7hLdNILymANkk6UvsrlvieExFyiOM8cyuf8HSz/sPlkkGHBX&#10;YKRIBxw98MGjaz2gvAz16Y2rwO3egKMfYB98Y67O3Gn6xSGlb1qiNvzKWt23nDCILwsnk5OjI44L&#10;IOv+vWZwD9l6HYGGxnaheFAOBOjA0+ORmxALhc3pYj6dgYWCaZovymnkLiHV4bCxzr/lukNhUmML&#10;1EdwsrtzPgRDqoNLuMtpKdhKSBkXdrO+kRbtCMhkFb8Y/ws3qYKz0uHYiDjuQIxwR7CFaCPtT2WW&#10;F+l1Xk5W54v5pFgVs0k5TxeTNCuvy/O0KIvb1fcQYFZUrWCMqzuh+EGCWfF3FO+bYRRPFCHqa1zO&#10;8tnI0B+TTOP3uyQ74aEjpehqvDg6kSrw+kYxSJtUngg5zpOfw49Vhhoc/rEqUQWB+FECflgPUXB5&#10;1EiQyFqzR9CF1cAbUAzPCUxabb9h1ENr1th93RLLMZLvFGirzIoi9HJcFLN5Dgt7almfWoiiAFVj&#10;j9E4vfFj/2+NFZsWbhrVrPQV6LERUSvPUe1VDO0Xk9o/FaG/T9fR6/lBW/4AAAD//wMAUEsDBBQA&#10;BgAIAAAAIQCUgqau4AAAAA0BAAAPAAAAZHJzL2Rvd25yZXYueG1sTI/BbsIwEETvlfoP1iL1UhUn&#10;FEJI46C2UqteoXzAJjZJRLyOYkPC33c5lePMPs3O5NvJduJiBt86UhDPIxCGKqdbqhUcfr9eUhA+&#10;IGnsHBkFV+NhWzw+5JhpN9LOXPahFhxCPkMFTQh9JqWvGmPRz11viG9HN1gMLIda6gFHDredXERR&#10;Ii22xB8a7M1nY6rT/mwVHH/G59VmLL/DYb1bJh/Yrkt3VeppNr2/gQhmCv8w3OpzdSi4U+nOpL3o&#10;WEdpvGJWQZrEPOKGxMsFW6WCTfyagCxyeb+i+AMAAP//AwBQSwECLQAUAAYACAAAACEAtoM4kv4A&#10;AADhAQAAEwAAAAAAAAAAAAAAAAAAAAAAW0NvbnRlbnRfVHlwZXNdLnhtbFBLAQItABQABgAIAAAA&#10;IQA4/SH/1gAAAJQBAAALAAAAAAAAAAAAAAAAAC8BAABfcmVscy8ucmVsc1BLAQItABQABgAIAAAA&#10;IQChdZ6ThgIAABgFAAAOAAAAAAAAAAAAAAAAAC4CAABkcnMvZTJvRG9jLnhtbFBLAQItABQABgAI&#10;AAAAIQCUgqau4AAAAA0BAAAPAAAAAAAAAAAAAAAAAOAEAABkcnMvZG93bnJldi54bWxQSwUGAAAA&#10;AAQABADzAAAA7QUAAAAA&#10;" stroked="f">
            <v:textbox>
              <w:txbxContent>
                <w:p w:rsidR="00121DE8" w:rsidRDefault="00121DE8" w:rsidP="00E95E87"/>
              </w:txbxContent>
            </v:textbox>
          </v:shape>
        </w:pict>
      </w:r>
      <w:r w:rsidR="00E95E87" w:rsidRPr="00983A40">
        <w:rPr>
          <w:rFonts w:asciiTheme="minorHAnsi" w:hAnsiTheme="minorHAnsi" w:cstheme="minorHAnsi"/>
          <w:w w:val="105"/>
        </w:rPr>
        <w:t xml:space="preserve">Seal </w:t>
      </w:r>
    </w:p>
    <w:p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9" w:name="_Toc196729560"/>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4.Briefcompany</w:t>
      </w:r>
      <w:r w:rsidRPr="00983A40">
        <w:rPr>
          <w:rFonts w:asciiTheme="minorHAnsi" w:hAnsiTheme="minorHAnsi" w:cstheme="minorHAnsi"/>
          <w:w w:val="105"/>
          <w:sz w:val="22"/>
          <w:szCs w:val="22"/>
        </w:rPr>
        <w:t>profile</w:t>
      </w:r>
      <w:bookmarkEnd w:id="29"/>
    </w:p>
    <w:p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70"/>
        <w:gridCol w:w="4349"/>
        <w:gridCol w:w="2808"/>
      </w:tblGrid>
      <w:tr w:rsidR="00E95E87" w:rsidRPr="00983A40" w:rsidTr="00FC52B6">
        <w:trPr>
          <w:trHeight w:val="418"/>
        </w:trPr>
        <w:tc>
          <w:tcPr>
            <w:tcW w:w="670" w:type="dxa"/>
            <w:shd w:val="clear" w:color="auto" w:fill="BFBFBF"/>
          </w:tcPr>
          <w:p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rsidTr="00FC52B6">
        <w:trPr>
          <w:trHeight w:val="432"/>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lastRenderedPageBreak/>
              <w:t>1.</w:t>
            </w:r>
          </w:p>
        </w:tc>
        <w:tc>
          <w:tcPr>
            <w:tcW w:w="4349" w:type="dxa"/>
          </w:tcPr>
          <w:p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NameofBidder</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683"/>
        </w:trPr>
        <w:tc>
          <w:tcPr>
            <w:tcW w:w="670" w:type="dxa"/>
          </w:tcPr>
          <w:p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LegalstatusofBidder(company,Pvt.Ltd.,LLPetc.)</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2"/>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MainbusinessoftheBidder</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0"/>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Registeredofficeaddress</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1"/>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Incorporationdateandnumber</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1"/>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GSTNo</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0"/>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PANdetails</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1348"/>
        </w:trPr>
        <w:tc>
          <w:tcPr>
            <w:tcW w:w="670" w:type="dxa"/>
          </w:tcPr>
          <w:p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PrimaryContactPerson(Name,Designation,address,mobilenumber,fax,email)</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895"/>
        </w:trPr>
        <w:tc>
          <w:tcPr>
            <w:tcW w:w="670" w:type="dxa"/>
          </w:tcPr>
          <w:p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SecondaryContactPerson(Name,Designation,address,</w:t>
            </w:r>
          </w:p>
          <w:p w:rsidR="00E95E87" w:rsidRPr="00983A40" w:rsidRDefault="00E95E87"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mobilenumber,fax,email)</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0"/>
        </w:trPr>
        <w:tc>
          <w:tcPr>
            <w:tcW w:w="670" w:type="dxa"/>
          </w:tcPr>
          <w:p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EMDdetails</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bl>
    <w:p w:rsidR="00E95E87" w:rsidRDefault="00E95E87" w:rsidP="00E25500">
      <w:pPr>
        <w:spacing w:line="360" w:lineRule="auto"/>
        <w:rPr>
          <w:sz w:val="20"/>
        </w:rPr>
      </w:pPr>
    </w:p>
    <w:p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(Signatureofthe</w:t>
      </w:r>
      <w:r w:rsidRPr="00983A40">
        <w:rPr>
          <w:rFonts w:asciiTheme="minorHAnsi" w:hAnsiTheme="minorHAnsi" w:cstheme="minorHAnsi"/>
          <w:w w:val="105"/>
          <w:sz w:val="22"/>
          <w:szCs w:val="22"/>
        </w:rPr>
        <w:t>bidder)</w:t>
      </w:r>
    </w:p>
    <w:p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
    <w:p w:rsidR="00983A40" w:rsidRDefault="00DA0DA4" w:rsidP="00983A40">
      <w:pPr>
        <w:spacing w:line="360" w:lineRule="auto"/>
        <w:ind w:firstLine="720"/>
        <w:jc w:val="both"/>
        <w:rPr>
          <w:rFonts w:asciiTheme="minorHAnsi" w:hAnsiTheme="minorHAnsi" w:cstheme="minorHAnsi"/>
          <w:w w:val="105"/>
        </w:rPr>
      </w:pPr>
      <w:r w:rsidRPr="00DA0DA4">
        <w:rPr>
          <w:rFonts w:asciiTheme="minorHAnsi" w:hAnsiTheme="minorHAnsi" w:cstheme="minorHAnsi"/>
          <w:noProof/>
          <w:lang w:val="en-IN" w:eastAsia="en-IN" w:bidi="hi-IN"/>
        </w:rPr>
        <w:pict>
          <v:shape id="Text Box 43" o:spid="_x0000_s1048" type="#_x0000_t202" style="position:absolute;left:0;text-align:left;margin-left:540.75pt;margin-top:430.9pt;width:30.5pt;height:25.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4t2hwIAABg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wN0U&#10;I0U64OiRDx7d6AEV01Cf3rgK3B4MOPoB9sE35urMvaafHFL6tiVqy6+t1X3LCYP4snAyOTs64rgA&#10;sunfagb3kJ3XEWhobBeKB+VAgA48PZ24CbFQ2Jwu5tMZWCiYpvminEbuElIdDxvr/GuuOxQmNbZA&#10;fQQn+3vnQzCkOrqEu5yWgq2FlHFht5tbadGegEzW8YvxP3OTKjgrHY6NiOMOxAh3BFuINtL+tczy&#10;Ir3Jy8n6cjGfFOtiNinn6WKSZuVNeZkWZXG3/hYCzIqqFYxxdS8UP0owK/6O4kMzjOKJIkR9jctZ&#10;PhsZ+mOSafx+l2QnPHSkFF2NFycnUgVeXykGaZPKEyHHefJz+LHKUIPjP1YlqiAQP0rAD5shCi7P&#10;j+raaPYEurAaeAOK4TmBSavtF4x6aM0au887YjlG8o0CbZVZUYRejotiNs9hYc8tm3MLURSgauwx&#10;Gqe3fuz/nbFi28JNo5qVvgY9NiJqJQh3jOqgYmi/mNThqQj9fb6OXj8etNV3AAAA//8DAFBLAwQU&#10;AAYACAAAACEAlIKmruAAAAANAQAADwAAAGRycy9kb3ducmV2LnhtbEyPwW7CMBBE75X6D9Yi9VIV&#10;JxRCSOOgtlKrXqF8wCY2SUS8jmJDwt93OZXjzD7NzuTbyXbiYgbfOlIQzyMQhiqnW6oVHH6/XlIQ&#10;PiBp7BwZBVfjYVs8PuSYaTfSzlz2oRYcQj5DBU0IfSalrxpj0c9db4hvRzdYDCyHWuoBRw63nVxE&#10;USIttsQfGuzNZ2Oq0/5sFRx/xufVZiy/w2G9WyYf2K5Ld1XqaTa9v4EIZgr/MNzqc3UouFPpzqS9&#10;6FhHabxiVkGaxDzihsTLBVulgk38moAscnm/ovgDAAD//wMAUEsBAi0AFAAGAAgAAAAhALaDOJL+&#10;AAAA4QEAABMAAAAAAAAAAAAAAAAAAAAAAFtDb250ZW50X1R5cGVzXS54bWxQSwECLQAUAAYACAAA&#10;ACEAOP0h/9YAAACUAQAACwAAAAAAAAAAAAAAAAAvAQAAX3JlbHMvLnJlbHNQSwECLQAUAAYACAAA&#10;ACEAVKeLdocCAAAYBQAADgAAAAAAAAAAAAAAAAAuAgAAZHJzL2Uyb0RvYy54bWxQSwECLQAUAAYA&#10;CAAAACEAlIKmruAAAAANAQAADwAAAAAAAAAAAAAAAADhBAAAZHJzL2Rvd25yZXYueG1sUEsFBgAA&#10;AAAEAAQA8wAAAO4FAAAAAA==&#10;" stroked="f">
            <v:textbox>
              <w:txbxContent>
                <w:p w:rsidR="00121DE8" w:rsidRDefault="00121DE8" w:rsidP="00983A40"/>
              </w:txbxContent>
            </v:textbox>
          </v:shape>
        </w:pict>
      </w:r>
      <w:r w:rsidR="00983A40" w:rsidRPr="00983A40">
        <w:rPr>
          <w:rFonts w:asciiTheme="minorHAnsi" w:hAnsiTheme="minorHAnsi" w:cstheme="minorHAnsi"/>
          <w:w w:val="105"/>
        </w:rPr>
        <w:t xml:space="preserve">Seal </w:t>
      </w:r>
    </w:p>
    <w:p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rsidR="00E95E87" w:rsidRPr="00983A40" w:rsidRDefault="00E95E87" w:rsidP="00E25500">
      <w:pPr>
        <w:pStyle w:val="Heading2"/>
        <w:spacing w:before="107" w:line="360" w:lineRule="auto"/>
        <w:rPr>
          <w:rFonts w:asciiTheme="minorHAnsi" w:hAnsiTheme="minorHAnsi" w:cstheme="minorHAnsi"/>
          <w:sz w:val="22"/>
          <w:szCs w:val="22"/>
        </w:rPr>
      </w:pPr>
      <w:bookmarkStart w:id="30" w:name="_Toc196729561"/>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5.Financial</w:t>
      </w:r>
      <w:r w:rsidRPr="00983A40">
        <w:rPr>
          <w:rFonts w:asciiTheme="minorHAnsi" w:hAnsiTheme="minorHAnsi" w:cstheme="minorHAnsi"/>
          <w:w w:val="105"/>
          <w:sz w:val="22"/>
          <w:szCs w:val="22"/>
        </w:rPr>
        <w:t>Turnoveroflast3years.</w:t>
      </w:r>
      <w:bookmarkEnd w:id="30"/>
    </w:p>
    <w:p w:rsidR="00E95E87" w:rsidRPr="00983A40" w:rsidRDefault="00E95E87" w:rsidP="00E25500">
      <w:pPr>
        <w:pStyle w:val="BodyText"/>
        <w:spacing w:before="8" w:line="360" w:lineRule="auto"/>
        <w:rPr>
          <w:rFonts w:asciiTheme="minorHAnsi" w:hAnsiTheme="minorHAnsi" w:cstheme="minorHAnsi"/>
          <w:b/>
          <w:sz w:val="22"/>
          <w:szCs w:val="22"/>
        </w:rPr>
      </w:pPr>
    </w:p>
    <w:p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t>Thefinancialturnoverofthecompanyhastobeprovidedasperthefollowingtable:</w:t>
      </w:r>
    </w:p>
    <w:p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1591"/>
        <w:gridCol w:w="1440"/>
        <w:gridCol w:w="1570"/>
        <w:gridCol w:w="1418"/>
        <w:gridCol w:w="1417"/>
        <w:gridCol w:w="1936"/>
      </w:tblGrid>
      <w:tr w:rsidR="00E95E87" w:rsidRPr="00983A40" w:rsidTr="00FC52B6">
        <w:trPr>
          <w:trHeight w:val="954"/>
        </w:trPr>
        <w:tc>
          <w:tcPr>
            <w:tcW w:w="1591" w:type="dxa"/>
            <w:shd w:val="clear" w:color="auto" w:fill="F1F1F1"/>
          </w:tcPr>
          <w:p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lastRenderedPageBreak/>
              <w:t>Applicant</w:t>
            </w:r>
          </w:p>
        </w:tc>
        <w:tc>
          <w:tcPr>
            <w:tcW w:w="7781" w:type="dxa"/>
            <w:gridSpan w:val="5"/>
            <w:shd w:val="clear" w:color="auto" w:fill="F1F1F1"/>
          </w:tcPr>
          <w:p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rsidTr="00BE51D0">
        <w:trPr>
          <w:trHeight w:val="937"/>
        </w:trPr>
        <w:tc>
          <w:tcPr>
            <w:tcW w:w="1591" w:type="dxa"/>
            <w:shd w:val="clear" w:color="auto" w:fill="F1F1F1"/>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rsidTr="00BE51D0">
        <w:trPr>
          <w:trHeight w:val="935"/>
        </w:trPr>
        <w:tc>
          <w:tcPr>
            <w:tcW w:w="1591" w:type="dxa"/>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rsidTr="00FC52B6">
        <w:trPr>
          <w:trHeight w:val="4816"/>
        </w:trPr>
        <w:tc>
          <w:tcPr>
            <w:tcW w:w="9372" w:type="dxa"/>
            <w:gridSpan w:val="6"/>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UDIN:-</w:t>
            </w:r>
          </w:p>
          <w:p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rsidR="00006831" w:rsidRPr="00983A40" w:rsidRDefault="00006831" w:rsidP="00E25500">
      <w:pPr>
        <w:spacing w:line="360" w:lineRule="auto"/>
        <w:rPr>
          <w:rFonts w:asciiTheme="minorHAnsi" w:hAnsiTheme="minorHAnsi" w:cstheme="minorHAnsi"/>
        </w:rPr>
      </w:pPr>
    </w:p>
    <w:p w:rsidR="00006831" w:rsidRDefault="00006831" w:rsidP="00E25500">
      <w:pPr>
        <w:spacing w:line="360" w:lineRule="auto"/>
        <w:rPr>
          <w:rFonts w:asciiTheme="minorHAnsi" w:hAnsiTheme="minorHAnsi" w:cstheme="minorHAnsi"/>
        </w:rPr>
      </w:pPr>
    </w:p>
    <w:p w:rsidR="00983A40" w:rsidRPr="00983A40" w:rsidRDefault="00983A40" w:rsidP="00E25500">
      <w:pPr>
        <w:spacing w:line="360" w:lineRule="auto"/>
        <w:rPr>
          <w:rFonts w:asciiTheme="minorHAnsi" w:hAnsiTheme="minorHAnsi" w:cstheme="minorHAnsi"/>
        </w:rPr>
      </w:pPr>
    </w:p>
    <w:p w:rsidR="00E95E87" w:rsidRPr="00983A40" w:rsidRDefault="00D51C0C" w:rsidP="00294B93">
      <w:pPr>
        <w:spacing w:line="360" w:lineRule="auto"/>
        <w:jc w:val="both"/>
        <w:rPr>
          <w:rFonts w:asciiTheme="minorHAnsi" w:hAnsiTheme="minorHAnsi" w:cstheme="minorHAnsi"/>
        </w:rPr>
      </w:pPr>
      <w:r w:rsidRPr="00983A40">
        <w:rPr>
          <w:rFonts w:asciiTheme="minorHAnsi" w:hAnsiTheme="minorHAnsi" w:cstheme="minorHAnsi"/>
        </w:rPr>
        <w:t>Note:-</w:t>
      </w:r>
    </w:p>
    <w:p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w:t>
      </w:r>
      <w:r w:rsidR="00BB6A72">
        <w:rPr>
          <w:rFonts w:asciiTheme="minorHAnsi" w:hAnsiTheme="minorHAnsi" w:cstheme="minorHAnsi"/>
          <w:i/>
          <w:sz w:val="22"/>
          <w:szCs w:val="22"/>
        </w:rPr>
        <w:t>’</w:t>
      </w:r>
      <w:r w:rsidRPr="00983A40">
        <w:rPr>
          <w:rFonts w:asciiTheme="minorHAnsi" w:hAnsiTheme="minorHAnsi" w:cstheme="minorHAnsi"/>
          <w:i/>
          <w:sz w:val="22"/>
          <w:szCs w:val="22"/>
        </w:rPr>
        <w:t xml:space="preserve">s parent company or its </w:t>
      </w:r>
      <w:r w:rsidRPr="00983A40">
        <w:rPr>
          <w:rFonts w:asciiTheme="minorHAnsi" w:hAnsiTheme="minorHAnsi" w:cstheme="minorHAnsi"/>
          <w:i/>
          <w:sz w:val="22"/>
          <w:szCs w:val="22"/>
        </w:rPr>
        <w:lastRenderedPageBreak/>
        <w:t>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p>
    <w:p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 xml:space="preserve">RFP being published in 2025-2026, last three financial years will be </w:t>
      </w:r>
      <w:r w:rsidR="003A5D73" w:rsidRPr="00BB4ECE">
        <w:rPr>
          <w:rFonts w:asciiTheme="minorHAnsi" w:eastAsia="Calibri" w:hAnsiTheme="minorHAnsi" w:cstheme="minorHAnsi"/>
          <w:w w:val="105"/>
          <w:sz w:val="22"/>
          <w:szCs w:val="22"/>
          <w:lang w:bidi="ar-SA"/>
        </w:rPr>
        <w:t>Year 1 (2022–2023), Year 2 (2023–2024), and Year 3 (2024–2025</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 ]</w:t>
      </w:r>
      <w:r w:rsidR="00294B93" w:rsidRPr="00983A40">
        <w:rPr>
          <w:rFonts w:asciiTheme="minorHAnsi" w:hAnsiTheme="minorHAnsi" w:cstheme="minorHAnsi"/>
          <w:sz w:val="22"/>
          <w:szCs w:val="22"/>
        </w:rPr>
        <w:t>.</w:t>
      </w:r>
    </w:p>
    <w:p w:rsidR="00E95E87" w:rsidRDefault="00E95E87" w:rsidP="00D51C0C">
      <w:pPr>
        <w:spacing w:line="360" w:lineRule="auto"/>
        <w:ind w:left="720" w:firstLine="720"/>
        <w:sectPr w:rsidR="00E95E87" w:rsidSect="00DA5328">
          <w:pgSz w:w="12240" w:h="15840"/>
          <w:pgMar w:top="958" w:right="941" w:bottom="1378" w:left="743" w:header="669" w:footer="1185" w:gutter="0"/>
          <w:cols w:space="720"/>
          <w:docGrid w:linePitch="299"/>
        </w:sectPr>
      </w:pPr>
    </w:p>
    <w:p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31" w:name="_Toc196729562"/>
      <w:r w:rsidRPr="00DA7692">
        <w:rPr>
          <w:rFonts w:asciiTheme="minorHAnsi" w:hAnsiTheme="minorHAnsi" w:cstheme="minorHAnsi"/>
          <w:sz w:val="22"/>
          <w:szCs w:val="22"/>
        </w:rPr>
        <w:lastRenderedPageBreak/>
        <w:t>Annexur</w:t>
      </w:r>
      <w:r w:rsidR="009B2CD9">
        <w:rPr>
          <w:rFonts w:asciiTheme="minorHAnsi" w:hAnsiTheme="minorHAnsi" w:cstheme="minorHAnsi"/>
          <w:sz w:val="22"/>
          <w:szCs w:val="22"/>
        </w:rPr>
        <w:t>e</w:t>
      </w:r>
      <w:r w:rsidR="001B40AE">
        <w:rPr>
          <w:rFonts w:asciiTheme="minorHAnsi" w:hAnsiTheme="minorHAnsi" w:cstheme="minorHAnsi"/>
          <w:sz w:val="22"/>
          <w:szCs w:val="22"/>
        </w:rPr>
        <w:t>-</w:t>
      </w:r>
      <w:r w:rsidRPr="00DA7692">
        <w:rPr>
          <w:rFonts w:asciiTheme="minorHAnsi" w:hAnsiTheme="minorHAnsi" w:cstheme="minorHAnsi"/>
          <w:sz w:val="22"/>
          <w:szCs w:val="22"/>
        </w:rPr>
        <w:t>6.Non-Blacklisting &amp; Conflict of Interest(TobeNotarizedaffidavit)</w:t>
      </w:r>
      <w:bookmarkEnd w:id="31"/>
    </w:p>
    <w:p w:rsidR="00E95E87" w:rsidRPr="00DA7692" w:rsidRDefault="00E95E87" w:rsidP="00DA7692">
      <w:pPr>
        <w:pStyle w:val="BodyText"/>
        <w:spacing w:before="8" w:line="360" w:lineRule="auto"/>
        <w:jc w:val="both"/>
        <w:rPr>
          <w:rFonts w:asciiTheme="minorHAnsi" w:hAnsiTheme="minorHAnsi" w:cstheme="minorHAnsi"/>
          <w:b/>
          <w:sz w:val="22"/>
          <w:szCs w:val="22"/>
        </w:rPr>
      </w:pPr>
    </w:p>
    <w:p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Subject:SelfDeclarationofnotbeenblacklisted/debarred &amp; Conflict of InterestinresponsetotheRequestforProposalEmpanelment of Agencies for Providing Outsourced Manpower for Performing and Managing Day to DayActivitiesat</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00AF247B">
        <w:rPr>
          <w:rFonts w:asciiTheme="minorHAnsi" w:hAnsiTheme="minorHAnsi" w:cstheme="minorHAnsi"/>
          <w:w w:val="105"/>
          <w:sz w:val="22"/>
          <w:szCs w:val="22"/>
        </w:rPr>
        <w:t>.</w:t>
      </w:r>
    </w:p>
    <w:p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p>
    <w:p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A7692">
        <w:rPr>
          <w:rFonts w:asciiTheme="minorHAnsi" w:hAnsiTheme="minorHAnsi" w:cstheme="minorHAnsi"/>
          <w:w w:val="105"/>
          <w:sz w:val="22"/>
          <w:szCs w:val="22"/>
        </w:rPr>
        <w:t>, Bihar regarding this bidding process</w:t>
      </w:r>
      <w:r w:rsidR="00AF247B">
        <w:rPr>
          <w:rFonts w:asciiTheme="minorHAnsi" w:hAnsiTheme="minorHAnsi" w:cstheme="minorHAnsi"/>
          <w:w w:val="105"/>
          <w:sz w:val="22"/>
          <w:szCs w:val="22"/>
        </w:rPr>
        <w:t>.</w:t>
      </w:r>
    </w:p>
    <w:p w:rsidR="00E95E87" w:rsidRPr="00DA7692" w:rsidRDefault="00E95E87" w:rsidP="00DA7692">
      <w:pPr>
        <w:pStyle w:val="BodyText"/>
        <w:spacing w:before="8" w:line="360" w:lineRule="auto"/>
        <w:jc w:val="both"/>
        <w:rPr>
          <w:rFonts w:asciiTheme="minorHAnsi" w:hAnsiTheme="minorHAnsi" w:cstheme="minorHAnsi"/>
          <w:sz w:val="22"/>
          <w:szCs w:val="22"/>
        </w:rPr>
      </w:pPr>
    </w:p>
    <w:p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Ref:RFPNo.&lt;&lt;…..&gt;&gt;dated&lt;&lt;…..&gt;&gt;</w:t>
      </w:r>
    </w:p>
    <w:p w:rsidR="00DC1D42" w:rsidRDefault="00DC1D42" w:rsidP="00DA7692">
      <w:pPr>
        <w:pStyle w:val="BodyText"/>
        <w:spacing w:line="360" w:lineRule="auto"/>
        <w:ind w:left="793"/>
        <w:jc w:val="both"/>
        <w:rPr>
          <w:rFonts w:asciiTheme="minorHAnsi" w:hAnsiTheme="minorHAnsi" w:cstheme="minorHAnsi"/>
          <w:w w:val="105"/>
          <w:sz w:val="22"/>
          <w:szCs w:val="22"/>
        </w:rPr>
      </w:pPr>
    </w:p>
    <w:p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DearSir,</w:t>
      </w:r>
    </w:p>
    <w:p w:rsidR="00E95E87" w:rsidRPr="00DA7692" w:rsidRDefault="00E95E87" w:rsidP="00DA7692">
      <w:pPr>
        <w:pStyle w:val="BodyText"/>
        <w:spacing w:before="10" w:line="360" w:lineRule="auto"/>
        <w:jc w:val="both"/>
        <w:rPr>
          <w:rFonts w:asciiTheme="minorHAnsi" w:hAnsiTheme="minorHAnsi" w:cstheme="minorHAnsi"/>
          <w:sz w:val="22"/>
          <w:szCs w:val="22"/>
        </w:rPr>
      </w:pPr>
    </w:p>
    <w:p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We confirm that our company or firm, ,is currently not blacklisted/debarred in any mannerwhatsoever by any of the State or UT and or Central Government in India on any ground including but notlimited to indulgence in corrupt practice, fraudulent practice, coercive practice, undesirable practice orrestrictivepractice.</w:t>
      </w:r>
    </w:p>
    <w:p w:rsidR="00E95E87" w:rsidRPr="00DA7692" w:rsidRDefault="00E95E87" w:rsidP="00DA7692">
      <w:pPr>
        <w:pStyle w:val="BodyText"/>
        <w:spacing w:line="360" w:lineRule="auto"/>
        <w:jc w:val="both"/>
        <w:rPr>
          <w:rFonts w:asciiTheme="minorHAnsi" w:hAnsiTheme="minorHAnsi" w:cstheme="minorHAnsi"/>
          <w:sz w:val="22"/>
          <w:szCs w:val="22"/>
        </w:rPr>
      </w:pPr>
    </w:p>
    <w:p w:rsidR="00E95E87" w:rsidRPr="00DA7692" w:rsidRDefault="00E95E87" w:rsidP="00DA7692">
      <w:pPr>
        <w:pStyle w:val="BodyText"/>
        <w:spacing w:before="11" w:line="360" w:lineRule="auto"/>
        <w:jc w:val="both"/>
        <w:rPr>
          <w:rFonts w:asciiTheme="minorHAnsi" w:hAnsiTheme="minorHAnsi" w:cstheme="minorHAnsi"/>
          <w:sz w:val="22"/>
          <w:szCs w:val="22"/>
        </w:rPr>
      </w:pPr>
    </w:p>
    <w:p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(Signatureofthe</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p>
    <w:p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p>
    <w:p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rsidR="0096299D" w:rsidRDefault="0096299D" w:rsidP="00E25500">
      <w:pPr>
        <w:spacing w:line="360" w:lineRule="auto"/>
        <w:rPr>
          <w:w w:val="105"/>
        </w:rPr>
      </w:pPr>
    </w:p>
    <w:p w:rsidR="00E95E87" w:rsidRDefault="00DA0DA4" w:rsidP="000A247D">
      <w:pPr>
        <w:spacing w:line="360" w:lineRule="auto"/>
        <w:ind w:firstLine="720"/>
      </w:pPr>
      <w:r w:rsidRPr="00DA0DA4">
        <w:rPr>
          <w:noProof/>
          <w:lang w:val="en-IN" w:eastAsia="en-IN" w:bidi="hi-IN"/>
        </w:rPr>
        <w:pict>
          <v:shape id="Text Box 30" o:spid="_x0000_s1049" type="#_x0000_t202" style="position:absolute;left:0;text-align:left;margin-left:539.6pt;margin-top:164.75pt;width:31.1pt;height:21.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eChQIAABgFAAAOAAAAZHJzL2Uyb0RvYy54bWysVFtv2yAUfp+0/4B4T32p08RWnKqXZZrU&#10;XaR2P4AAjtEwMCCxu2r/fQecpOku0jTNDzZwjr9z+b7D4nLoJNpx64RWNc7OUoy4opoJtanx54fV&#10;ZI6R80QxIrXiNX7kDl8uX79a9KbiuW61ZNwiAFGu6k2NW+9NlSSOtrwj7kwbrsDYaNsRD1u7SZgl&#10;PaB3MsnT9CLptWXGasqdg9Pb0YiXEb9pOPUfm8Zxj2SNITcf3za+1+GdLBek2lhiWkH3aZB/yKIj&#10;QkHQI9Qt8QRtrfgFqhPUaqcbf0Z1l+imEZTHGqCaLP2pmvuWGB5rgeY4c2yT+3+w9MPuk0WCAXc5&#10;Rop0wNEDHzy61gM6j/3pjavA7d6Aox/gHHxjrc7cafrFIaVvWqI2/Mpa3becMMgvC51NTn4NjLjK&#10;BZB1/14ziEO2XkegobFdaB60AwE68PR45CbkQuHwvCzKGVgomPLZrCinMQKpDj8b6/xbrjsUFjW2&#10;QH0EJ7s750MypDq4hFhOS8FWQsq4sZv1jbRoR0Amq/js0V+4SRWclQ6/jYjjCeQIMYItZBtpfyqz&#10;vEiv83KyupjPJsWqmE4g//kkzcrr8iItyuJ29T0kmBVVKxjj6k4ofpBgVvwdxfthGMUTRYj6GpfT&#10;fDoy9Mci0/j8rshOeJhIKboaz49OpAq8vlEszosnQo7r5GX6scvQg8M3diWqIBA/SsAP6yEKLj8P&#10;4YMq1po9gi6sBt6AYrhOYNFq+w2jHkazxu7rlliOkXynQFtlVhRhluOmmM5y2NhTy/rUQhQFqBp7&#10;jMbljR/nf2us2LQQaVSz0legx0ZErTxntVcxjF8san9VhPk+3Uev5wtt+QMAAP//AwBQSwMEFAAG&#10;AAgAAAAhALrMAqzgAAAADQEAAA8AAABkcnMvZG93bnJldi54bWxMj8FugzAMhu+T9g6RJ+0yrQFK&#10;y6CEapu0add2fYAALqASB5G00Lefe1qPv/3p9+d8O5teXHB0nSUF4SIAgVTZuqNGweH36/UNhPOa&#10;at1bQgVXdLAtHh9yndV2oh1e9r4RXEIu0wpa74dMSle1aLRb2AGJd0c7Gu05jo2sRz1xuellFARr&#10;aXRHfKHVA362WJ32Z6Pg+DO9rNKp/PaHZBevP3SXlPaq1PPT/L4B4XH2/zDc9FkdCnYq7ZlqJ3rO&#10;QZJGzCpYRukKxA0J4zAGUfIoWUYgi1zef1H8AQAA//8DAFBLAQItABQABgAIAAAAIQC2gziS/gAA&#10;AOEBAAATAAAAAAAAAAAAAAAAAAAAAABbQ29udGVudF9UeXBlc10ueG1sUEsBAi0AFAAGAAgAAAAh&#10;ADj9If/WAAAAlAEAAAsAAAAAAAAAAAAAAAAALwEAAF9yZWxzLy5yZWxzUEsBAi0AFAAGAAgAAAAh&#10;AG0ZR4KFAgAAGAUAAA4AAAAAAAAAAAAAAAAALgIAAGRycy9lMm9Eb2MueG1sUEsBAi0AFAAGAAgA&#10;AAAhALrMAqzgAAAADQEAAA8AAAAAAAAAAAAAAAAA3wQAAGRycy9kb3ducmV2LnhtbFBLBQYAAAAA&#10;BAAEAPMAAADsBQAAAAA=&#10;" stroked="f">
            <v:textbox>
              <w:txbxContent>
                <w:p w:rsidR="00121DE8" w:rsidRPr="00603315" w:rsidRDefault="00121DE8" w:rsidP="00603315"/>
              </w:txbxContent>
            </v:textbox>
          </v:shape>
        </w:pic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96299D">
        <w:rPr>
          <w:spacing w:val="1"/>
          <w:w w:val="105"/>
        </w:rPr>
        <w:tab/>
      </w:r>
      <w:r w:rsidR="0096299D">
        <w:rPr>
          <w:spacing w:val="1"/>
          <w:w w:val="105"/>
        </w:rPr>
        <w:tab/>
      </w:r>
      <w:r w:rsidR="0096299D">
        <w:rPr>
          <w:spacing w:val="1"/>
          <w:w w:val="105"/>
        </w:rPr>
        <w:tab/>
      </w:r>
      <w:r w:rsidR="000A247D">
        <w:rPr>
          <w:spacing w:val="1"/>
          <w:w w:val="105"/>
        </w:rPr>
        <w:tab/>
      </w:r>
    </w:p>
    <w:p w:rsidR="00DC1D42" w:rsidRDefault="00DC1D42" w:rsidP="00E25500">
      <w:pPr>
        <w:pStyle w:val="Heading2"/>
        <w:spacing w:before="107" w:line="360" w:lineRule="auto"/>
        <w:rPr>
          <w:rFonts w:asciiTheme="minorHAnsi" w:hAnsiTheme="minorHAnsi" w:cstheme="minorHAnsi"/>
          <w:spacing w:val="-2"/>
          <w:w w:val="105"/>
          <w:sz w:val="22"/>
          <w:szCs w:val="22"/>
        </w:rPr>
      </w:pPr>
      <w:bookmarkStart w:id="32" w:name="_Toc196729563"/>
    </w:p>
    <w:p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t>Annexure</w:t>
      </w:r>
      <w:r w:rsidR="00BB6A72">
        <w:rPr>
          <w:rFonts w:asciiTheme="minorHAnsi" w:hAnsiTheme="minorHAnsi" w:cstheme="minorHAnsi"/>
          <w:spacing w:val="-2"/>
          <w:w w:val="105"/>
          <w:sz w:val="22"/>
          <w:szCs w:val="22"/>
        </w:rPr>
        <w:t>–</w:t>
      </w:r>
      <w:r w:rsidRPr="00DA7692">
        <w:rPr>
          <w:rFonts w:asciiTheme="minorHAnsi" w:hAnsiTheme="minorHAnsi" w:cstheme="minorHAnsi"/>
          <w:spacing w:val="-2"/>
          <w:w w:val="105"/>
          <w:sz w:val="22"/>
          <w:szCs w:val="22"/>
        </w:rPr>
        <w:t>7.Self-certificate</w:t>
      </w:r>
      <w:r w:rsidRPr="00DA7692">
        <w:rPr>
          <w:rFonts w:asciiTheme="minorHAnsi" w:hAnsiTheme="minorHAnsi" w:cstheme="minorHAnsi"/>
          <w:spacing w:val="-1"/>
          <w:w w:val="105"/>
          <w:sz w:val="22"/>
          <w:szCs w:val="22"/>
        </w:rPr>
        <w:t>forProjectexecutionexperience(InBiddingEntity’sLetterHead)</w:t>
      </w:r>
      <w:bookmarkEnd w:id="32"/>
    </w:p>
    <w:p w:rsidR="00E95E87" w:rsidRPr="00DA7692" w:rsidRDefault="00E95E87" w:rsidP="00E25500">
      <w:pPr>
        <w:pStyle w:val="BodyText"/>
        <w:spacing w:before="8" w:line="360" w:lineRule="auto"/>
        <w:rPr>
          <w:rFonts w:asciiTheme="minorHAnsi" w:hAnsiTheme="minorHAnsi" w:cstheme="minorHAnsi"/>
          <w:b/>
          <w:sz w:val="22"/>
          <w:szCs w:val="22"/>
        </w:rPr>
      </w:pPr>
    </w:p>
    <w:p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t>Thisistocertifythat&lt;NameoftheBiddingentity&gt;hasbeenawardedwith&lt;NameoftheProject&gt;asdetailedunder:</w:t>
      </w:r>
    </w:p>
    <w:p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37"/>
        <w:gridCol w:w="3715"/>
      </w:tblGrid>
      <w:tr w:rsidR="00E95E87" w:rsidRPr="009A428F" w:rsidTr="00FC52B6">
        <w:trPr>
          <w:trHeight w:val="632"/>
        </w:trPr>
        <w:tc>
          <w:tcPr>
            <w:tcW w:w="4237" w:type="dxa"/>
          </w:tcPr>
          <w:p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NameoftheProject</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746"/>
        </w:trPr>
        <w:tc>
          <w:tcPr>
            <w:tcW w:w="4237" w:type="dxa"/>
          </w:tcPr>
          <w:p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w:t>
            </w:r>
            <w:r w:rsidR="00BB6A72">
              <w:rPr>
                <w:rFonts w:asciiTheme="minorHAnsi" w:hAnsiTheme="minorHAnsi" w:cstheme="minorHAnsi"/>
                <w:bCs/>
                <w:spacing w:val="-1"/>
                <w:w w:val="105"/>
              </w:rPr>
              <w:t>’</w:t>
            </w:r>
            <w:r w:rsidRPr="009A428F">
              <w:rPr>
                <w:rFonts w:asciiTheme="minorHAnsi" w:hAnsiTheme="minorHAnsi" w:cstheme="minorHAnsi"/>
                <w:bCs/>
                <w:spacing w:val="-1"/>
                <w:w w:val="105"/>
              </w:rPr>
              <w:t>sName,Contactno.andComplete</w:t>
            </w:r>
            <w:r w:rsidRPr="009A428F">
              <w:rPr>
                <w:rFonts w:asciiTheme="minorHAnsi" w:hAnsiTheme="minorHAnsi" w:cstheme="minorHAnsi"/>
                <w:bCs/>
                <w:w w:val="105"/>
              </w:rPr>
              <w:t>Address</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466"/>
        </w:trPr>
        <w:tc>
          <w:tcPr>
            <w:tcW w:w="4237" w:type="dxa"/>
          </w:tcPr>
          <w:p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Pr="009A428F">
              <w:rPr>
                <w:rFonts w:asciiTheme="minorHAnsi" w:hAnsiTheme="minorHAnsi" w:cstheme="minorHAnsi"/>
                <w:bCs/>
                <w:w w:val="105"/>
              </w:rPr>
              <w:t>Valueforthebidder(inINR)</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951"/>
        </w:trPr>
        <w:tc>
          <w:tcPr>
            <w:tcW w:w="4237" w:type="dxa"/>
          </w:tcPr>
          <w:p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Currentstatusof</w:t>
            </w:r>
            <w:r w:rsidRPr="009A428F">
              <w:rPr>
                <w:rFonts w:asciiTheme="minorHAnsi" w:hAnsiTheme="minorHAnsi" w:cstheme="minorHAnsi"/>
                <w:bCs/>
                <w:w w:val="105"/>
              </w:rPr>
              <w:t>theproject(Completed/Ongoing)</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1587"/>
        </w:trPr>
        <w:tc>
          <w:tcPr>
            <w:tcW w:w="4237" w:type="dxa"/>
          </w:tcPr>
          <w:p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Pr="009A428F">
              <w:rPr>
                <w:rFonts w:asciiTheme="minorHAnsi" w:hAnsiTheme="minorHAnsi" w:cstheme="minorHAnsi"/>
                <w:bCs/>
                <w:w w:val="105"/>
              </w:rPr>
              <w:t>ofManpowersupplied</w:t>
            </w:r>
          </w:p>
          <w:p w:rsidR="00E95E87" w:rsidRPr="009A428F" w:rsidRDefault="00E95E87" w:rsidP="00E25500">
            <w:pPr>
              <w:pStyle w:val="TableParagraph"/>
              <w:spacing w:before="8" w:line="360" w:lineRule="auto"/>
              <w:rPr>
                <w:rFonts w:asciiTheme="minorHAnsi" w:hAnsiTheme="minorHAnsi" w:cstheme="minorHAnsi"/>
                <w:bCs/>
              </w:rPr>
            </w:pPr>
          </w:p>
          <w:p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(N.BOnly</w:t>
            </w:r>
            <w:r w:rsidRPr="009A428F">
              <w:rPr>
                <w:rFonts w:asciiTheme="minorHAnsi" w:hAnsiTheme="minorHAnsi" w:cstheme="minorHAnsi"/>
                <w:bCs/>
                <w:i/>
                <w:w w:val="105"/>
              </w:rPr>
              <w:t>relevantactivitiesassoughtintheCriteriato beincluded)</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784"/>
        </w:trPr>
        <w:tc>
          <w:tcPr>
            <w:tcW w:w="4237" w:type="dxa"/>
          </w:tcPr>
          <w:p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Pr="009A428F">
              <w:rPr>
                <w:rFonts w:asciiTheme="minorHAnsi" w:hAnsiTheme="minorHAnsi" w:cstheme="minorHAnsi"/>
                <w:bCs/>
              </w:rPr>
              <w:t>paymenthasbeenreceivedfromtheclient.</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631"/>
        </w:trPr>
        <w:tc>
          <w:tcPr>
            <w:tcW w:w="4237" w:type="dxa"/>
          </w:tcPr>
          <w:p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DateofStart</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467"/>
        </w:trPr>
        <w:tc>
          <w:tcPr>
            <w:tcW w:w="4237" w:type="dxa"/>
          </w:tcPr>
          <w:p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DateofCompletion</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bl>
    <w:p w:rsidR="00E95E87" w:rsidRPr="00DA7692" w:rsidRDefault="00E95E87" w:rsidP="00E25500">
      <w:pPr>
        <w:pStyle w:val="BodyText"/>
        <w:spacing w:line="360" w:lineRule="auto"/>
        <w:rPr>
          <w:rFonts w:asciiTheme="minorHAnsi" w:hAnsiTheme="minorHAnsi" w:cstheme="minorHAnsi"/>
          <w:sz w:val="22"/>
          <w:szCs w:val="22"/>
        </w:rPr>
      </w:pPr>
    </w:p>
    <w:p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(AuthorizedSignatory)</w:t>
      </w:r>
      <w:r w:rsidRPr="00DA7692">
        <w:rPr>
          <w:rFonts w:asciiTheme="minorHAnsi" w:hAnsiTheme="minorHAnsi" w:cstheme="minorHAnsi"/>
          <w:w w:val="105"/>
          <w:sz w:val="22"/>
          <w:szCs w:val="22"/>
        </w:rPr>
        <w:t>Signature:</w:t>
      </w:r>
    </w:p>
    <w:p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Pr="00DA7692">
        <w:rPr>
          <w:rFonts w:asciiTheme="minorHAnsi" w:hAnsiTheme="minorHAnsi" w:cstheme="minorHAnsi"/>
          <w:sz w:val="22"/>
          <w:szCs w:val="22"/>
        </w:rPr>
        <w:t>Designation:</w:t>
      </w:r>
    </w:p>
    <w:p w:rsidR="00DA7692" w:rsidRPr="00DA7692" w:rsidRDefault="00DA0DA4" w:rsidP="00DA7692">
      <w:pPr>
        <w:spacing w:line="360" w:lineRule="auto"/>
        <w:ind w:firstLine="720"/>
        <w:rPr>
          <w:rFonts w:asciiTheme="minorHAnsi" w:hAnsiTheme="minorHAnsi" w:cstheme="minorHAnsi"/>
          <w:spacing w:val="-7"/>
          <w:w w:val="105"/>
        </w:rPr>
      </w:pPr>
      <w:r w:rsidRPr="00DA0DA4">
        <w:rPr>
          <w:rFonts w:asciiTheme="minorHAnsi" w:hAnsiTheme="minorHAnsi" w:cstheme="minorHAnsi"/>
          <w:noProof/>
          <w:spacing w:val="-1"/>
          <w:lang w:val="en-IN" w:eastAsia="en-IN" w:bidi="hi-IN"/>
        </w:rPr>
        <w:pict>
          <v:shape id="Text Box 31" o:spid="_x0000_s1050" type="#_x0000_t202" style="position:absolute;left:0;text-align:left;margin-left:536.7pt;margin-top:161.45pt;width:31.1pt;height:2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Z3ihwIAABgFAAAOAAAAZHJzL2Uyb0RvYy54bWysVNtu3CAQfa/Uf0C8b3yJN1lb8Ua5dKtK&#10;6UVK+gEs4DUqZlxg106r/nsHnN1uepGqqn7AwAzDnDlnuLgcO0120joFpqbZSUqJNByEMpuafnxY&#10;zRaUOM+MYBqMrOmjdPRy+fLFxdBXMocWtJCWYBDjqqGvaet9XyWJ463smDuBXho0NmA75nFpN4mw&#10;bMDonU7yND1LBrCit8Clc7h7OxnpMsZvGsn9+6Zx0hNdU8zNx9HGcR3GZHnBqo1lfav4UxrsH7Lo&#10;mDJ46SHULfOMbK36JVSnuAUHjT/h0CXQNIrLiAHRZOlPaO5b1suIBYvj+kOZ3P8Ly9/tPliiBHKX&#10;UWJYhxw9yNGTaxjJaRbqM/SuQrf7Hh39iPvoG7G6/g74J0cM3LTMbOSVtTC0kgnML55Mjo5OcVwI&#10;sh7egsB72NZDDDQ2tgvFw3IQjI48PR64Cblw3Dwti/IcLRxNeVme55G7hFX7w711/rWEjoRJTS1S&#10;H4Oz3Z3zCANd9y7hLgdaiZXSOi7sZn2jLdkxlMkqfgE5Hnnmpk1wNhCOTeZpB3PEO4ItZBtp/1pm&#10;eZFe5+VsdbY4nxWrYj7D/BezNCuvy7O0KIvb1beQYFZUrRJCmjtl5F6CWfF3FD81wySeKEIy1LSc&#10;5/OJoT+CTOP3O5Cd8tiRWnU1XRycWBV4fWUEwmaVZ0pP8+R5+rFkWIP9P1YlqiAQP0nAj+sxCi4v&#10;9upag3hEXVhA3pBifE5w0oL9QsmArVlT93nLrKREvzGorTIritDLcVHMgxSIPbasjy3McAxVU0/J&#10;NL3xU/9ve6s2Ld40qdnAFeqxUVErQbhTVgglLLD9IqinpyL09/E6ev140JbfAQAA//8DAFBLAwQU&#10;AAYACAAAACEAof6xhuAAAAANAQAADwAAAGRycy9kb3ducmV2LnhtbEyPQW6DMBBF95V6B2sqdVM1&#10;NpBAQzBRW6lVt0lzgAFPAAXbCDuB3L7Oqln+mac/b4rtrHt2odF11kiIFgIYmdqqzjQSDr9fr2/A&#10;nEejsLeGJFzJwbZ8fCgwV3YyO7rsfcNCiXE5Smi9H3LOXd2SRrewA5mwO9pRow9xbLgacQrluuex&#10;ECnX2JlwocWBPluqT/uzlnD8mV5W66n69odst0w/sMsqe5Xy+Wl+3wDzNPt/GG76QR3K4FTZs1GO&#10;9SGLLFkGVkISx2tgNyRKVimwKowyEQEvC37/RfkHAAD//wMAUEsBAi0AFAAGAAgAAAAhALaDOJL+&#10;AAAA4QEAABMAAAAAAAAAAAAAAAAAAAAAAFtDb250ZW50X1R5cGVzXS54bWxQSwECLQAUAAYACAAA&#10;ACEAOP0h/9YAAACUAQAACwAAAAAAAAAAAAAAAAAvAQAAX3JlbHMvLnJlbHNQSwECLQAUAAYACAAA&#10;ACEAITWd4ocCAAAYBQAADgAAAAAAAAAAAAAAAAAuAgAAZHJzL2Uyb0RvYy54bWxQSwECLQAUAAYA&#10;CAAAACEAof6xhuAAAAANAQAADwAAAAAAAAAAAAAAAADhBAAAZHJzL2Rvd25yZXYueG1sUEsFBgAA&#10;AAAEAAQA8wAAAO4FAAAAAA==&#10;" stroked="f">
            <v:textbox>
              <w:txbxContent>
                <w:p w:rsidR="00121DE8" w:rsidRDefault="00121DE8" w:rsidP="00E95E87"/>
              </w:txbxContent>
            </v:textbox>
          </v:shape>
        </w:pict>
      </w:r>
      <w:r w:rsidR="00E95E87" w:rsidRPr="00DA7692">
        <w:rPr>
          <w:rFonts w:asciiTheme="minorHAnsi" w:hAnsiTheme="minorHAnsi" w:cstheme="minorHAnsi"/>
          <w:spacing w:val="-1"/>
          <w:w w:val="105"/>
        </w:rPr>
        <w:t>Biddingentity’s</w:t>
      </w:r>
    </w:p>
    <w:p w:rsidR="00DA7692" w:rsidRPr="00DA7692" w:rsidRDefault="00E95E87"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nameAddress:</w:t>
      </w:r>
    </w:p>
    <w:p w:rsidR="00E95E87" w:rsidRPr="00DA7692"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SealandDate</w:t>
      </w:r>
    </w:p>
    <w:p w:rsidR="00E95E87" w:rsidRPr="00DA7692" w:rsidRDefault="00E95E87" w:rsidP="00E25500">
      <w:pPr>
        <w:pStyle w:val="Heading2"/>
        <w:spacing w:before="107" w:line="360" w:lineRule="auto"/>
        <w:rPr>
          <w:rFonts w:asciiTheme="minorHAnsi" w:hAnsiTheme="minorHAnsi" w:cstheme="minorHAnsi"/>
          <w:sz w:val="22"/>
          <w:szCs w:val="22"/>
        </w:rPr>
      </w:pPr>
      <w:bookmarkStart w:id="33" w:name="_Toc196729564"/>
      <w:r w:rsidRPr="00DA7692">
        <w:rPr>
          <w:rFonts w:asciiTheme="minorHAnsi" w:hAnsiTheme="minorHAnsi" w:cstheme="minorHAnsi"/>
          <w:spacing w:val="-1"/>
          <w:w w:val="105"/>
          <w:sz w:val="22"/>
          <w:szCs w:val="22"/>
        </w:rPr>
        <w:lastRenderedPageBreak/>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
          <w:w w:val="105"/>
          <w:sz w:val="22"/>
          <w:szCs w:val="22"/>
        </w:rPr>
        <w:t>8.FormatsforStaffdetailsduring</w:t>
      </w:r>
      <w:r w:rsidRPr="00DA7692">
        <w:rPr>
          <w:rFonts w:asciiTheme="minorHAnsi" w:hAnsiTheme="minorHAnsi" w:cstheme="minorHAnsi"/>
          <w:w w:val="105"/>
          <w:sz w:val="22"/>
          <w:szCs w:val="22"/>
        </w:rPr>
        <w:t>last</w:t>
      </w:r>
      <w:r w:rsidR="00892D35" w:rsidRPr="00DA7692">
        <w:rPr>
          <w:rFonts w:asciiTheme="minorHAnsi" w:hAnsiTheme="minorHAnsi" w:cstheme="minorHAnsi"/>
          <w:w w:val="105"/>
          <w:sz w:val="22"/>
          <w:szCs w:val="22"/>
        </w:rPr>
        <w:t>five</w:t>
      </w:r>
      <w:r w:rsidRPr="00DA7692">
        <w:rPr>
          <w:rFonts w:asciiTheme="minorHAnsi" w:hAnsiTheme="minorHAnsi" w:cstheme="minorHAnsi"/>
          <w:w w:val="105"/>
          <w:sz w:val="22"/>
          <w:szCs w:val="22"/>
        </w:rPr>
        <w:t>years</w:t>
      </w:r>
      <w:bookmarkEnd w:id="33"/>
    </w:p>
    <w:p w:rsidR="00E95E87" w:rsidRPr="00DA7692" w:rsidRDefault="00E95E87" w:rsidP="00E25500">
      <w:pPr>
        <w:pStyle w:val="BodyText"/>
        <w:spacing w:line="360" w:lineRule="auto"/>
        <w:rPr>
          <w:rFonts w:asciiTheme="minorHAnsi" w:hAnsiTheme="minorHAnsi" w:cstheme="minorHAnsi"/>
          <w:b/>
          <w:sz w:val="22"/>
          <w:szCs w:val="22"/>
        </w:rPr>
      </w:pPr>
    </w:p>
    <w:p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2254"/>
        <w:gridCol w:w="2565"/>
        <w:gridCol w:w="2567"/>
        <w:gridCol w:w="1999"/>
      </w:tblGrid>
      <w:tr w:rsidR="00E95E87" w:rsidRPr="00DA7692" w:rsidTr="009B2CD9">
        <w:trPr>
          <w:trHeight w:val="662"/>
        </w:trPr>
        <w:tc>
          <w:tcPr>
            <w:tcW w:w="2254" w:type="dxa"/>
          </w:tcPr>
          <w:p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t>Month/Year</w:t>
            </w:r>
          </w:p>
        </w:tc>
        <w:tc>
          <w:tcPr>
            <w:tcW w:w="2565" w:type="dxa"/>
          </w:tcPr>
          <w:p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Pr="00DA7692">
              <w:rPr>
                <w:rFonts w:asciiTheme="minorHAnsi" w:hAnsiTheme="minorHAnsi" w:cstheme="minorHAnsi"/>
                <w:b/>
                <w:spacing w:val="-1"/>
                <w:w w:val="105"/>
              </w:rPr>
              <w:t>and</w:t>
            </w:r>
            <w:r w:rsidRPr="00DA7692">
              <w:rPr>
                <w:rFonts w:asciiTheme="minorHAnsi" w:hAnsiTheme="minorHAnsi" w:cstheme="minorHAnsi"/>
                <w:b/>
                <w:w w:val="105"/>
              </w:rPr>
              <w:t>Grade</w:t>
            </w:r>
          </w:p>
        </w:tc>
        <w:tc>
          <w:tcPr>
            <w:tcW w:w="2567" w:type="dxa"/>
          </w:tcPr>
          <w:p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Pr="00DA7692">
              <w:rPr>
                <w:rFonts w:asciiTheme="minorHAnsi" w:hAnsiTheme="minorHAnsi" w:cstheme="minorHAnsi"/>
                <w:b/>
                <w:spacing w:val="-2"/>
                <w:w w:val="105"/>
              </w:rPr>
              <w:t>of</w:t>
            </w:r>
            <w:r w:rsidRPr="00DA7692">
              <w:rPr>
                <w:rFonts w:asciiTheme="minorHAnsi" w:hAnsiTheme="minorHAnsi" w:cstheme="minorHAnsi"/>
                <w:b/>
                <w:w w:val="105"/>
              </w:rPr>
              <w:t>Personnel</w:t>
            </w:r>
          </w:p>
        </w:tc>
        <w:tc>
          <w:tcPr>
            <w:tcW w:w="1999" w:type="dxa"/>
          </w:tcPr>
          <w:p w:rsidR="00E95E87" w:rsidRPr="00DA7692" w:rsidRDefault="00E95E87" w:rsidP="00E25500">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p>
          <w:p w:rsidR="00E95E87" w:rsidRPr="00DA7692" w:rsidRDefault="00E95E87" w:rsidP="00E25500">
            <w:pPr>
              <w:pStyle w:val="TableParagraph"/>
              <w:spacing w:before="4" w:line="360" w:lineRule="auto"/>
              <w:ind w:left="103"/>
              <w:rPr>
                <w:rFonts w:asciiTheme="minorHAnsi" w:hAnsiTheme="minorHAnsi" w:cstheme="minorHAnsi"/>
                <w:b/>
              </w:rPr>
            </w:pPr>
            <w:r w:rsidRPr="00DA7692">
              <w:rPr>
                <w:rFonts w:asciiTheme="minorHAnsi" w:hAnsiTheme="minorHAnsi" w:cstheme="minorHAnsi"/>
                <w:b/>
                <w:w w:val="105"/>
              </w:rPr>
              <w:t>challans)</w:t>
            </w:r>
          </w:p>
        </w:tc>
      </w:tr>
      <w:tr w:rsidR="00E95E87" w:rsidRPr="00DA7692" w:rsidTr="009B2CD9">
        <w:trPr>
          <w:trHeight w:val="428"/>
        </w:trPr>
        <w:tc>
          <w:tcPr>
            <w:tcW w:w="2254" w:type="dxa"/>
          </w:tcPr>
          <w:p w:rsidR="00E95E87" w:rsidRPr="00DA7692" w:rsidRDefault="00E95E87" w:rsidP="00E25500">
            <w:pPr>
              <w:pStyle w:val="TableParagraph"/>
              <w:spacing w:line="360" w:lineRule="auto"/>
              <w:rPr>
                <w:rFonts w:asciiTheme="minorHAnsi" w:hAnsiTheme="minorHAnsi" w:cstheme="minorHAnsi"/>
              </w:rPr>
            </w:pPr>
          </w:p>
        </w:tc>
        <w:tc>
          <w:tcPr>
            <w:tcW w:w="2565" w:type="dxa"/>
          </w:tcPr>
          <w:p w:rsidR="00E95E87" w:rsidRPr="00DA7692" w:rsidRDefault="00E95E87" w:rsidP="00E25500">
            <w:pPr>
              <w:pStyle w:val="TableParagraph"/>
              <w:spacing w:line="360" w:lineRule="auto"/>
              <w:rPr>
                <w:rFonts w:asciiTheme="minorHAnsi" w:hAnsiTheme="minorHAnsi" w:cstheme="minorHAnsi"/>
              </w:rPr>
            </w:pPr>
          </w:p>
        </w:tc>
        <w:tc>
          <w:tcPr>
            <w:tcW w:w="2567" w:type="dxa"/>
          </w:tcPr>
          <w:p w:rsidR="00E95E87" w:rsidRPr="00DA7692" w:rsidRDefault="00E95E87" w:rsidP="00E25500">
            <w:pPr>
              <w:pStyle w:val="TableParagraph"/>
              <w:spacing w:line="360" w:lineRule="auto"/>
              <w:rPr>
                <w:rFonts w:asciiTheme="minorHAnsi" w:hAnsiTheme="minorHAnsi" w:cstheme="minorHAnsi"/>
              </w:rPr>
            </w:pPr>
          </w:p>
        </w:tc>
        <w:tc>
          <w:tcPr>
            <w:tcW w:w="1999" w:type="dxa"/>
          </w:tcPr>
          <w:p w:rsidR="00E95E87" w:rsidRPr="00DA7692" w:rsidRDefault="00E95E87" w:rsidP="00E25500">
            <w:pPr>
              <w:pStyle w:val="TableParagraph"/>
              <w:spacing w:line="360" w:lineRule="auto"/>
              <w:rPr>
                <w:rFonts w:asciiTheme="minorHAnsi" w:hAnsiTheme="minorHAnsi" w:cstheme="minorHAnsi"/>
              </w:rPr>
            </w:pPr>
          </w:p>
        </w:tc>
      </w:tr>
      <w:tr w:rsidR="00E95E87" w:rsidRPr="00DA7692" w:rsidTr="009B2CD9">
        <w:trPr>
          <w:trHeight w:val="434"/>
        </w:trPr>
        <w:tc>
          <w:tcPr>
            <w:tcW w:w="2254" w:type="dxa"/>
          </w:tcPr>
          <w:p w:rsidR="00E95E87" w:rsidRPr="00DA7692" w:rsidRDefault="00E95E87" w:rsidP="00E25500">
            <w:pPr>
              <w:pStyle w:val="TableParagraph"/>
              <w:spacing w:line="360" w:lineRule="auto"/>
              <w:rPr>
                <w:rFonts w:asciiTheme="minorHAnsi" w:hAnsiTheme="minorHAnsi" w:cstheme="minorHAnsi"/>
              </w:rPr>
            </w:pPr>
          </w:p>
        </w:tc>
        <w:tc>
          <w:tcPr>
            <w:tcW w:w="2565" w:type="dxa"/>
          </w:tcPr>
          <w:p w:rsidR="00E95E87" w:rsidRPr="00DA7692" w:rsidRDefault="00E95E87" w:rsidP="00E25500">
            <w:pPr>
              <w:pStyle w:val="TableParagraph"/>
              <w:spacing w:line="360" w:lineRule="auto"/>
              <w:rPr>
                <w:rFonts w:asciiTheme="minorHAnsi" w:hAnsiTheme="minorHAnsi" w:cstheme="minorHAnsi"/>
              </w:rPr>
            </w:pPr>
          </w:p>
        </w:tc>
        <w:tc>
          <w:tcPr>
            <w:tcW w:w="2567" w:type="dxa"/>
          </w:tcPr>
          <w:p w:rsidR="00E95E87" w:rsidRPr="00DA7692" w:rsidRDefault="00E95E87" w:rsidP="00E25500">
            <w:pPr>
              <w:pStyle w:val="TableParagraph"/>
              <w:spacing w:line="360" w:lineRule="auto"/>
              <w:rPr>
                <w:rFonts w:asciiTheme="minorHAnsi" w:hAnsiTheme="minorHAnsi" w:cstheme="minorHAnsi"/>
              </w:rPr>
            </w:pPr>
          </w:p>
        </w:tc>
        <w:tc>
          <w:tcPr>
            <w:tcW w:w="1999" w:type="dxa"/>
          </w:tcPr>
          <w:p w:rsidR="00E95E87" w:rsidRPr="00DA7692" w:rsidRDefault="00E95E87" w:rsidP="00E25500">
            <w:pPr>
              <w:pStyle w:val="TableParagraph"/>
              <w:spacing w:line="360" w:lineRule="auto"/>
              <w:rPr>
                <w:rFonts w:asciiTheme="minorHAnsi" w:hAnsiTheme="minorHAnsi" w:cstheme="minorHAnsi"/>
              </w:rPr>
            </w:pPr>
          </w:p>
        </w:tc>
      </w:tr>
      <w:tr w:rsidR="00E95E87" w:rsidRPr="00DA7692" w:rsidTr="009B2CD9">
        <w:trPr>
          <w:trHeight w:val="434"/>
        </w:trPr>
        <w:tc>
          <w:tcPr>
            <w:tcW w:w="2254" w:type="dxa"/>
          </w:tcPr>
          <w:p w:rsidR="00E95E87" w:rsidRPr="00DA7692" w:rsidRDefault="00E95E87" w:rsidP="00E25500">
            <w:pPr>
              <w:pStyle w:val="TableParagraph"/>
              <w:spacing w:line="360" w:lineRule="auto"/>
              <w:rPr>
                <w:rFonts w:asciiTheme="minorHAnsi" w:hAnsiTheme="minorHAnsi" w:cstheme="minorHAnsi"/>
              </w:rPr>
            </w:pPr>
          </w:p>
        </w:tc>
        <w:tc>
          <w:tcPr>
            <w:tcW w:w="2565" w:type="dxa"/>
          </w:tcPr>
          <w:p w:rsidR="00E95E87" w:rsidRPr="00DA7692" w:rsidRDefault="00E95E87" w:rsidP="00E25500">
            <w:pPr>
              <w:pStyle w:val="TableParagraph"/>
              <w:spacing w:line="360" w:lineRule="auto"/>
              <w:rPr>
                <w:rFonts w:asciiTheme="minorHAnsi" w:hAnsiTheme="minorHAnsi" w:cstheme="minorHAnsi"/>
              </w:rPr>
            </w:pPr>
          </w:p>
        </w:tc>
        <w:tc>
          <w:tcPr>
            <w:tcW w:w="2567" w:type="dxa"/>
          </w:tcPr>
          <w:p w:rsidR="00E95E87" w:rsidRPr="00DA7692" w:rsidRDefault="00E95E87" w:rsidP="00E25500">
            <w:pPr>
              <w:pStyle w:val="TableParagraph"/>
              <w:spacing w:line="360" w:lineRule="auto"/>
              <w:rPr>
                <w:rFonts w:asciiTheme="minorHAnsi" w:hAnsiTheme="minorHAnsi" w:cstheme="minorHAnsi"/>
              </w:rPr>
            </w:pPr>
          </w:p>
        </w:tc>
        <w:tc>
          <w:tcPr>
            <w:tcW w:w="1999" w:type="dxa"/>
          </w:tcPr>
          <w:p w:rsidR="00E95E87" w:rsidRPr="00DA7692" w:rsidRDefault="00E95E87" w:rsidP="00E25500">
            <w:pPr>
              <w:pStyle w:val="TableParagraph"/>
              <w:spacing w:line="360" w:lineRule="auto"/>
              <w:rPr>
                <w:rFonts w:asciiTheme="minorHAnsi" w:hAnsiTheme="minorHAnsi" w:cstheme="minorHAnsi"/>
              </w:rPr>
            </w:pPr>
          </w:p>
        </w:tc>
      </w:tr>
    </w:tbl>
    <w:p w:rsidR="00E95E87" w:rsidRPr="00DA7692" w:rsidRDefault="00DA0DA4" w:rsidP="00E25500">
      <w:pPr>
        <w:spacing w:line="360" w:lineRule="auto"/>
        <w:rPr>
          <w:rFonts w:asciiTheme="minorHAnsi" w:hAnsiTheme="minorHAnsi" w:cstheme="minorHAnsi"/>
        </w:rPr>
        <w:sectPr w:rsidR="00E95E87" w:rsidRPr="00DA7692">
          <w:headerReference w:type="default" r:id="rId31"/>
          <w:footerReference w:type="default" r:id="rId32"/>
          <w:pgSz w:w="12240" w:h="15840"/>
          <w:pgMar w:top="960" w:right="940" w:bottom="1380" w:left="740" w:header="667" w:footer="1187" w:gutter="0"/>
          <w:cols w:space="720"/>
        </w:sectPr>
      </w:pPr>
      <w:r w:rsidRPr="00DA0DA4">
        <w:rPr>
          <w:rFonts w:asciiTheme="minorHAnsi" w:hAnsiTheme="minorHAnsi" w:cstheme="minorHAnsi"/>
          <w:noProof/>
          <w:lang w:val="en-IN" w:eastAsia="en-IN" w:bidi="hi-IN"/>
        </w:rPr>
        <w:pict>
          <v:shape id="Text Box 32" o:spid="_x0000_s1051" type="#_x0000_t202" style="position:absolute;margin-left:528.05pt;margin-top:550.65pt;width:37.45pt;height:22.4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dZThQIAABgFAAAOAAAAZHJzL2Uyb0RvYy54bWysVNuO2yAQfa/Uf0C8Z32pncRWnNUm21SV&#10;thdptx9ADI5RMVAgsbdV/70DTrLZXqSqqh8wl+HMmZkzLK6HTqADM5YrWeHkKsaIyVpRLncV/vSw&#10;mcwxso5ISoSSrMKPzOLr5csXi16XLFWtEpQZBCDSlr2ucOucLqPI1i3riL1Smkk4bJTpiIOl2UXU&#10;kB7QOxGlcTyNemWoNqpm1sLu7XiIlwG/aVjtPjSNZQ6JCgM3F0YTxq0fo+WClDtDdMvrIw3yDyw6&#10;wiU4PUPdEkfQ3vBfoDpeG2VV465q1UWqaXjNQgwQTRL/FM19SzQLsUByrD6nyf4/2Pr94aNBnELt&#10;ID2SdFCjBzY4tFIDepX6/PTalmB2r8HQDbAPtiFWq+9U/dkiqdYtkTt2Y4zqW0Yo8Ev8zeji6ohj&#10;Pci2f6co+CF7pwLQ0JjOJw/SgQAdiDyea+O51LCZzfJpkmNUw1E6zxOYew+kPF3Wxro3THXITyps&#10;oPQBnBzurBtNTybel1WC0w0XIizMbrsWBh0IyGQTviP6MzMhvbFU/tqIOO4AR/DhzzzbUPZvRZJm&#10;8SotJpvpfDbJNlk+KWbxfBInxaqYxlmR3W6+e4JJVracUibvuGQnCSbZ35X42AyjeIIIUV/hIk/z&#10;sUJ/DDIO3++C7LiDjhS8q/D8bERKX9fXkkLYpHSEi3EePacfCgI5OP1DVoIKfOFHCbhhOwTBAUdA&#10;8xLZKvoIujAK6gbFh+cEJq0yXzHqoTUrbL/siWEYibcStFUkWeZ7OSyyfJbCwlyebC9PiKwBqsIO&#10;o3G6dmP/77XhuxY8jWqW6gb02PCglSdWRxVD+4Wgjk+F7+/LdbB6etCWPwAAAP//AwBQSwMEFAAG&#10;AAgAAAAhAMTHzWjgAAAADwEAAA8AAABkcnMvZG93bnJldi54bWxMj81OwzAQhO9IvIO1SFwQddyf&#10;FEKcCpBAXFv6AJt4m0TEdhS7Tfr2bE5wm9F+mp3Jd5PtxIWG0HqnQS0SEOQqb1pXazh+fzw+gQgR&#10;ncHOO9JwpQC74vYmx8z40e3pcoi14BAXMtTQxNhnUoaqIYth4XtyfDv5wWJkO9TSDDhyuO3kMklS&#10;abF1/KHBnt4bqn4OZ6vh9DU+bJ7H8jMet/t1+obttvRXre/vptcXEJGm+AfDXJ+rQ8GdSn92JoiO&#10;fbJJFbOsVKJWIGZGrRQPLGe1Tpcgi1z+31H8AgAA//8DAFBLAQItABQABgAIAAAAIQC2gziS/gAA&#10;AOEBAAATAAAAAAAAAAAAAAAAAAAAAABbQ29udGVudF9UeXBlc10ueG1sUEsBAi0AFAAGAAgAAAAh&#10;ADj9If/WAAAAlAEAAAsAAAAAAAAAAAAAAAAALwEAAF9yZWxzLy5yZWxzUEsBAi0AFAAGAAgAAAAh&#10;ALbl1lOFAgAAGAUAAA4AAAAAAAAAAAAAAAAALgIAAGRycy9lMm9Eb2MueG1sUEsBAi0AFAAGAAgA&#10;AAAhAMTHzWjgAAAADwEAAA8AAAAAAAAAAAAAAAAA3wQAAGRycy9kb3ducmV2LnhtbFBLBQYAAAAA&#10;BAAEAPMAAADsBQAAAAA=&#10;" stroked="f">
            <v:textbox>
              <w:txbxContent>
                <w:p w:rsidR="00121DE8" w:rsidRDefault="00121DE8" w:rsidP="00E95E87">
                  <w:r>
                    <w:t>53</w:t>
                  </w:r>
                </w:p>
              </w:txbxContent>
            </v:textbox>
          </v:shape>
        </w:pict>
      </w:r>
    </w:p>
    <w:p w:rsidR="00E95E87" w:rsidRPr="005B35A8" w:rsidRDefault="00E95E87" w:rsidP="005B35A8">
      <w:pPr>
        <w:pStyle w:val="Heading2"/>
        <w:spacing w:before="0" w:line="360" w:lineRule="auto"/>
        <w:jc w:val="both"/>
        <w:rPr>
          <w:rFonts w:asciiTheme="minorHAnsi" w:hAnsiTheme="minorHAnsi" w:cstheme="minorHAnsi"/>
          <w:sz w:val="22"/>
          <w:szCs w:val="22"/>
        </w:rPr>
      </w:pPr>
      <w:bookmarkStart w:id="34" w:name="_Toc196729565"/>
      <w:r w:rsidRPr="005B35A8">
        <w:rPr>
          <w:rFonts w:asciiTheme="minorHAnsi" w:hAnsiTheme="minorHAnsi" w:cstheme="minorHAnsi"/>
          <w:sz w:val="22"/>
          <w:szCs w:val="22"/>
        </w:rPr>
        <w:lastRenderedPageBreak/>
        <w:t>Annexure</w:t>
      </w:r>
      <w:r w:rsidR="00BB6A72">
        <w:rPr>
          <w:rFonts w:asciiTheme="minorHAnsi" w:hAnsiTheme="minorHAnsi" w:cstheme="minorHAnsi"/>
          <w:sz w:val="22"/>
          <w:szCs w:val="22"/>
        </w:rPr>
        <w:t>–</w:t>
      </w:r>
      <w:r w:rsidRPr="005B35A8">
        <w:rPr>
          <w:rFonts w:asciiTheme="minorHAnsi" w:hAnsiTheme="minorHAnsi" w:cstheme="minorHAnsi"/>
          <w:sz w:val="22"/>
          <w:szCs w:val="22"/>
        </w:rPr>
        <w:t>9.PerformanceBankGuarantee</w:t>
      </w:r>
      <w:bookmarkEnd w:id="34"/>
    </w:p>
    <w:p w:rsidR="00E95E87" w:rsidRPr="005B35A8" w:rsidRDefault="00E95E87" w:rsidP="005B35A8">
      <w:pPr>
        <w:pStyle w:val="BodyText"/>
        <w:spacing w:line="360" w:lineRule="auto"/>
        <w:jc w:val="both"/>
        <w:rPr>
          <w:rFonts w:asciiTheme="minorHAnsi" w:hAnsiTheme="minorHAnsi" w:cstheme="minorHAnsi"/>
          <w:b/>
          <w:sz w:val="22"/>
          <w:szCs w:val="22"/>
        </w:rPr>
      </w:pPr>
    </w:p>
    <w:p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BankGuaranteeNo.</w:t>
      </w:r>
    </w:p>
    <w:p w:rsidR="00E95E87" w:rsidRPr="005B35A8" w:rsidRDefault="005E27F2" w:rsidP="005E27F2">
      <w:pPr>
        <w:pStyle w:val="BodyText"/>
        <w:tabs>
          <w:tab w:val="left" w:pos="8239"/>
        </w:tabs>
        <w:spacing w:line="360" w:lineRule="auto"/>
        <w:jc w:val="both"/>
        <w:rPr>
          <w:rFonts w:asciiTheme="minorHAnsi" w:hAnsiTheme="minorHAnsi" w:cstheme="minorHAnsi"/>
          <w:sz w:val="22"/>
          <w:szCs w:val="22"/>
        </w:rPr>
      </w:pPr>
      <w:r>
        <w:rPr>
          <w:rFonts w:asciiTheme="minorHAnsi" w:hAnsiTheme="minorHAnsi" w:cstheme="minorHAnsi"/>
          <w:sz w:val="22"/>
          <w:szCs w:val="22"/>
        </w:rPr>
        <w:tab/>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w w:val="105"/>
          <w:sz w:val="22"/>
          <w:szCs w:val="22"/>
        </w:rPr>
        <w:t>&lt;PhoneNos.&gt;&lt;FaxNos.&gt;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&lt;Emailid&gt;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Whereas,&lt;&lt;nameofthebidderandaddress&gt;&gt;(hereinaftercalled“theagency”)hasundertaken,inpursuanceofcontractno.&lt;InsertNITno.&gt;dated.&lt;Date&gt;toprovideservicesfor</w:t>
      </w: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&lt;&lt;Nameoftheassignment&gt;&gt;to</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5B35A8">
        <w:rPr>
          <w:rFonts w:asciiTheme="minorHAnsi" w:hAnsiTheme="minorHAnsi" w:cstheme="minorHAnsi"/>
          <w:spacing w:val="-1"/>
          <w:w w:val="105"/>
          <w:sz w:val="22"/>
          <w:szCs w:val="22"/>
        </w:rPr>
        <w:t>(hereinaftercalled</w:t>
      </w:r>
      <w:r w:rsidRPr="005B35A8">
        <w:rPr>
          <w:rFonts w:asciiTheme="minorHAnsi" w:hAnsiTheme="minorHAnsi" w:cstheme="minorHAnsi"/>
          <w:w w:val="105"/>
          <w:sz w:val="22"/>
          <w:szCs w:val="22"/>
        </w:rPr>
        <w:t>“the</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5B35A8">
        <w:rPr>
          <w:rFonts w:asciiTheme="minorHAnsi" w:hAnsiTheme="minorHAnsi" w:cstheme="minorHAnsi"/>
          <w:w w:val="105"/>
          <w:sz w:val="22"/>
          <w:szCs w:val="22"/>
        </w:rPr>
        <w: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right="269"/>
        <w:jc w:val="both"/>
        <w:rPr>
          <w:rFonts w:asciiTheme="minorHAnsi" w:hAnsiTheme="minorHAnsi" w:cstheme="minorHAnsi"/>
          <w:sz w:val="22"/>
          <w:szCs w:val="22"/>
        </w:rPr>
      </w:pPr>
      <w:r w:rsidRPr="005B35A8">
        <w:rPr>
          <w:rFonts w:asciiTheme="minorHAnsi" w:hAnsiTheme="minorHAnsi" w:cstheme="minorHAnsi"/>
          <w:w w:val="105"/>
          <w:sz w:val="22"/>
          <w:szCs w:val="22"/>
        </w:rPr>
        <w:t>And whereas it has been stipulated by in the said contract that the bidder shall furnish you with a bank</w:t>
      </w:r>
      <w:r w:rsidRPr="005B35A8">
        <w:rPr>
          <w:rFonts w:asciiTheme="minorHAnsi" w:hAnsiTheme="minorHAnsi" w:cstheme="minorHAnsi"/>
          <w:spacing w:val="-1"/>
          <w:w w:val="105"/>
          <w:sz w:val="22"/>
          <w:szCs w:val="22"/>
        </w:rPr>
        <w:t>guarantee</w:t>
      </w:r>
      <w:r w:rsidRPr="005B35A8">
        <w:rPr>
          <w:rFonts w:asciiTheme="minorHAnsi" w:hAnsiTheme="minorHAnsi" w:cstheme="minorHAnsi"/>
          <w:w w:val="105"/>
          <w:sz w:val="22"/>
          <w:szCs w:val="22"/>
        </w:rPr>
        <w:t>byarecognizedbankforthesumspecifiedthereinassecurityforcompliancewithitsobligationsinaccordancewiththecontract;</w:t>
      </w: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Andwhereaswe,&lt;NameofBank&gt;a</w:t>
      </w:r>
      <w:r w:rsidRPr="005B35A8">
        <w:rPr>
          <w:rFonts w:asciiTheme="minorHAnsi" w:hAnsiTheme="minorHAnsi" w:cstheme="minorHAnsi"/>
          <w:w w:val="105"/>
          <w:sz w:val="22"/>
          <w:szCs w:val="22"/>
        </w:rPr>
        <w:t>bankingcompanyincorporatedandhavingitshead/registeredofficeat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right="271"/>
        <w:jc w:val="both"/>
        <w:rPr>
          <w:rFonts w:asciiTheme="minorHAnsi" w:hAnsiTheme="minorHAnsi" w:cstheme="minorHAnsi"/>
          <w:sz w:val="22"/>
          <w:szCs w:val="22"/>
        </w:rPr>
      </w:pPr>
      <w:r w:rsidRPr="005B35A8">
        <w:rPr>
          <w:rFonts w:asciiTheme="minorHAnsi" w:hAnsiTheme="minorHAnsi" w:cstheme="minorHAnsi"/>
          <w:w w:val="105"/>
          <w:sz w:val="22"/>
          <w:szCs w:val="22"/>
        </w:rPr>
        <w:t>&lt;AddressofRegisteredOffice&gt;andhavingoneof itsofficeat&lt;AddressofLocalOffice&gt;haveagreedtogivethesuppliersuchabankguarantee.</w:t>
      </w:r>
    </w:p>
    <w:p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 xml:space="preserve">Now, therefore, we hereby affirm that we are guarantors and responsible to you, on behalf of the supplier,up to a total of Rs.&lt;Insert Value&gt; (Rupees &lt;Insert Value in Words&gt; only) and we undertake to pay </w:t>
      </w:r>
      <w:r w:rsidRPr="005B35A8">
        <w:rPr>
          <w:rFonts w:asciiTheme="minorHAnsi" w:hAnsiTheme="minorHAnsi" w:cstheme="minorHAnsi"/>
          <w:w w:val="105"/>
          <w:sz w:val="22"/>
          <w:szCs w:val="22"/>
        </w:rPr>
        <w:lastRenderedPageBreak/>
        <w:t>you,uponyourfirstwrittendemanddeclaringthesuppliertobeindefaultunderthecontractandwithoutcavilor argument, any sum or sums within the limits of Rs. &lt;Insert Value&gt; (Rupees &lt;Insert Value in Words&gt;only) as aforesaid, without your needing to prove or to show grounds or reasons for your demand or thesum specifiedtherein.</w:t>
      </w:r>
    </w:p>
    <w:p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Weherebywaivethenecessityofyourdemandingthe saiddebtfrom thebidderbeforepresentinguswiththedemand.</w:t>
      </w:r>
    </w:p>
    <w:p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beperformed there under or of any of the contract documents which may be made between you and theSystem Integrator shall in any way release us from any liability under this guarantee and we hereby waivenoticeofanysuchchange,additionormodification.</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ThisGuaranteeshallbevaliduntil&lt;&lt;InsertDate&gt;&gt;)</w:t>
      </w:r>
      <w:r w:rsidRPr="005B35A8">
        <w:rPr>
          <w:rFonts w:asciiTheme="minorHAnsi" w:hAnsiTheme="minorHAnsi" w:cstheme="minorHAnsi"/>
          <w:w w:val="105"/>
          <w:sz w:val="22"/>
          <w:szCs w:val="22"/>
        </w:rPr>
        <w:t>notwithstandinganythingcontainedherein:</w:t>
      </w:r>
    </w:p>
    <w:p w:rsidR="00E95E87" w:rsidRPr="005B35A8" w:rsidRDefault="00E95E87" w:rsidP="005B35A8">
      <w:pPr>
        <w:pStyle w:val="BodyText"/>
        <w:spacing w:line="360" w:lineRule="auto"/>
        <w:jc w:val="both"/>
        <w:rPr>
          <w:rFonts w:asciiTheme="minorHAnsi" w:hAnsiTheme="minorHAnsi" w:cstheme="minorHAnsi"/>
          <w:sz w:val="22"/>
          <w:szCs w:val="22"/>
        </w:rPr>
      </w:pPr>
    </w:p>
    <w:p w:rsidR="002E2752" w:rsidRPr="005B35A8" w:rsidRDefault="00DA0DA4"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sidRPr="00DA0DA4">
        <w:rPr>
          <w:rFonts w:asciiTheme="minorHAnsi" w:hAnsiTheme="minorHAnsi" w:cstheme="minorHAnsi"/>
          <w:noProof/>
          <w:sz w:val="22"/>
          <w:szCs w:val="22"/>
          <w:lang w:val="en-IN" w:eastAsia="en-IN"/>
        </w:rPr>
        <w:pict>
          <v:shape id="Text Box 33" o:spid="_x0000_s1052" type="#_x0000_t202" style="position:absolute;left:0;text-align:left;margin-left:536.1pt;margin-top:80.75pt;width:30.55pt;height:24.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PoyhwIAABc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S4x&#10;UqQDih754NGNHtB0GsrTG1eB14MBPz/APtAcU3XmXtNPDil92xK15dfW6r7lhEF4WTiZnB0dcVwA&#10;2fRvNYN7yM7rCDQ0tgu1g2ogQAeank7UhFgobE6Xi3I5w4iCaZoupkWkLiHV8bCxzr/mukNhUmML&#10;zEdwsr93PgRDqqNLuMtpKdhaSBkXdru5lRbtCahkHb8Y/zM3qYKz0uHYiDjuQIxwR7CFaCPrX8ss&#10;L9KbvJys58vFpFgXs0m5SJeTNCtvynlalMXd+lsIMCuqVjDG1b1Q/KjArPg7hg+9MGonahD1wOQs&#10;n40M/THJNH6/S7ITHhpSiq7Gy5MTqQKvrxSDtEnliZDjPPk5/FhlqMHxH6sSVRCIHyXgh80Q9ZbP&#10;j+raaPYEurAaeAPy4TWBSavtF4x66Mwau887YjlG8o0CbZVZAewjHxfFbJHDwp5bNucWoihA1dhj&#10;NE5v/dj+O2PFtoWbRjUrfQ16bETUShDuGNVBxdB9ManDSxHa+3wdvX68Z6vvAAAA//8DAFBLAwQU&#10;AAYACAAAACEAgZsj6uAAAAANAQAADwAAAGRycy9kb3ducmV2LnhtbEyPQW6DMBBF95V6B2sqdVM1&#10;NtBAIJiordSq26Q5gMETQMU2wk4gt+9k1e7ma57+vCl3ixnYBSffOyshWglgaBune9tKOH5/PG+A&#10;+aCsVoOzKOGKHnbV/V2pCu1mu8fLIbSMSqwvlIQuhLHg3DcdGuVXbkRLu5ObjAoUp5brSc1UbgYe&#10;C5Fyo3pLFzo14nuHzc/hbCScvuandT7Xn+GY7V/SN9VntbtK+fiwvG6BBVzCHww3fVKHipxqd7ba&#10;s4GyyOKYWJrSaA3shkRJkgCrJcQiz4FXJf//RfULAAD//wMAUEsBAi0AFAAGAAgAAAAhALaDOJL+&#10;AAAA4QEAABMAAAAAAAAAAAAAAAAAAAAAAFtDb250ZW50X1R5cGVzXS54bWxQSwECLQAUAAYACAAA&#10;ACEAOP0h/9YAAACUAQAACwAAAAAAAAAAAAAAAAAvAQAAX3JlbHMvLnJlbHNQSwECLQAUAAYACAAA&#10;ACEAqUD6MocCAAAXBQAADgAAAAAAAAAAAAAAAAAuAgAAZHJzL2Uyb0RvYy54bWxQSwECLQAUAAYA&#10;CAAAACEAgZsj6uAAAAANAQAADwAAAAAAAAAAAAAAAADhBAAAZHJzL2Rvd25yZXYueG1sUEsFBgAA&#10;AAAEAAQA8wAAAO4FAAAAAA==&#10;" stroked="f">
            <v:textbox>
              <w:txbxContent>
                <w:p w:rsidR="00121DE8" w:rsidRDefault="00121DE8" w:rsidP="00E95E87">
                  <w:r>
                    <w:t>54</w:t>
                  </w:r>
                </w:p>
              </w:txbxContent>
            </v:textbox>
          </v:shape>
        </w:pict>
      </w:r>
      <w:r w:rsidRPr="00DA0DA4">
        <w:rPr>
          <w:rFonts w:asciiTheme="minorHAnsi" w:hAnsiTheme="minorHAnsi" w:cstheme="minorHAnsi"/>
          <w:noProof/>
          <w:sz w:val="22"/>
          <w:szCs w:val="22"/>
          <w:lang w:val="en-IN" w:eastAsia="en-IN"/>
        </w:rPr>
        <w:pict>
          <v:shape id="Text Box 34" o:spid="_x0000_s1053" type="#_x0000_t202" style="position:absolute;left:0;text-align:left;margin-left:536.1pt;margin-top:80.75pt;width:30.55pt;height:24.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ONLhwIAABc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NQai&#10;FOmAokc+eHSjBzQtQnl64yrwejDg5wfYB5pjqs7ca/rJIaVvW6K2/Npa3becMAgvCyeTs6Mjjgsg&#10;m/6tZnAP2XkdgYbGdqF2UA0E6EDT04maEAuFzeliXi5mGFEwTdP5tIjUJaQ6HjbW+ddcdyhMamyB&#10;+QhO9vfOh2BIdXQJdzktBVsLKePCbje30qI9AZWs4xfjf+YmVXBWOhwbEccdiBHuCLYQbWT9a5nl&#10;RXqTl5P15WI+KdbFbFLO08Ukzcqb8jItyuJu/S0EmBVVKxjj6l4oflRgVvwdw4deGLUTNYj6Gpez&#10;fDYy9Mck0/j9LslOeGhIKTpQxMmJVIHXV4pB2qTyRMhxnvwcfqwy1OD4j1WJKgjEjxLww2aIesvn&#10;R3VtNHsCXVgNvAH58JrApNX2C0Y9dGaN3ecdsRwj+UaBtsqsAPaRj4tiNs9hYc8tm3MLURSgauwx&#10;Gqe3fmz/nbFi28JNo5qVvgY9NiJqJQh3jOqgYui+mNThpQjtfb6OXj/es9V3AAAA//8DAFBLAwQU&#10;AAYACAAAACEAgZsj6uAAAAANAQAADwAAAGRycy9kb3ducmV2LnhtbEyPQW6DMBBF95V6B2sqdVM1&#10;NtBAIJiordSq26Q5gMETQMU2wk4gt+9k1e7ma57+vCl3ixnYBSffOyshWglgaBune9tKOH5/PG+A&#10;+aCsVoOzKOGKHnbV/V2pCu1mu8fLIbSMSqwvlIQuhLHg3DcdGuVXbkRLu5ObjAoUp5brSc1UbgYe&#10;C5Fyo3pLFzo14nuHzc/hbCScvuandT7Xn+GY7V/SN9VntbtK+fiwvG6BBVzCHww3fVKHipxqd7ba&#10;s4GyyOKYWJrSaA3shkRJkgCrJcQiz4FXJf//RfULAAD//wMAUEsBAi0AFAAGAAgAAAAhALaDOJL+&#10;AAAA4QEAABMAAAAAAAAAAAAAAAAAAAAAAFtDb250ZW50X1R5cGVzXS54bWxQSwECLQAUAAYACAAA&#10;ACEAOP0h/9YAAACUAQAACwAAAAAAAAAAAAAAAAAvAQAAX3JlbHMvLnJlbHNQSwECLQAUAAYACAAA&#10;ACEAFqDjS4cCAAAXBQAADgAAAAAAAAAAAAAAAAAuAgAAZHJzL2Uyb0RvYy54bWxQSwECLQAUAAYA&#10;CAAAACEAgZsj6uAAAAANAQAADwAAAAAAAAAAAAAAAADhBAAAZHJzL2Rvd25yZXYueG1sUEsFBgAA&#10;AAAEAAQA8wAAAO4FAAAAAA==&#10;" stroked="f">
            <v:textbox>
              <w:txbxContent>
                <w:p w:rsidR="00121DE8" w:rsidRDefault="00121DE8" w:rsidP="002E2752">
                  <w:r>
                    <w:t>54</w:t>
                  </w:r>
                </w:p>
              </w:txbxContent>
            </v:textbox>
          </v:shape>
        </w:pict>
      </w:r>
      <w:r w:rsidR="002E2752" w:rsidRPr="005B35A8">
        <w:rPr>
          <w:rFonts w:asciiTheme="minorHAnsi" w:hAnsiTheme="minorHAnsi" w:cstheme="minorHAnsi"/>
          <w:w w:val="105"/>
          <w:sz w:val="22"/>
          <w:szCs w:val="22"/>
        </w:rPr>
        <w:t>OurliabilityunderthisbankguaranteeshallnotexceedRs.&lt;InsertValue&gt;(Rupees&lt;InsertValueinWords&gt;only).</w:t>
      </w:r>
    </w:p>
    <w:p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Thisbankguaranteeshallbevalidupto(&lt;InsertExpiryDate&gt;)</w:t>
      </w:r>
    </w:p>
    <w:p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thereof arisingunder this bank guarantee that we receive a valid written claim or demand for payment under this bankguaranteeonorbefore&lt;InsertExpiryDate&gt;)failingwhichourliabilityundertheguaranteewillautomaticallycease.</w:t>
      </w:r>
    </w:p>
    <w:p w:rsidR="002E2752" w:rsidRPr="005B35A8" w:rsidRDefault="002E2752" w:rsidP="005B35A8">
      <w:pPr>
        <w:tabs>
          <w:tab w:val="left" w:pos="1470"/>
          <w:tab w:val="left" w:pos="1471"/>
        </w:tabs>
        <w:spacing w:after="0" w:line="360" w:lineRule="auto"/>
        <w:jc w:val="both"/>
        <w:rPr>
          <w:rFonts w:asciiTheme="minorHAnsi" w:hAnsiTheme="minorHAnsi" w:cstheme="minorHAnsi"/>
        </w:rPr>
      </w:pPr>
    </w:p>
    <w:p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Place</w:t>
      </w:r>
    </w:p>
    <w:p w:rsidR="002E2752" w:rsidRPr="005B35A8" w:rsidRDefault="00760388" w:rsidP="00760388">
      <w:pPr>
        <w:tabs>
          <w:tab w:val="left" w:pos="5355"/>
        </w:tabs>
        <w:spacing w:after="0" w:line="360" w:lineRule="auto"/>
        <w:jc w:val="both"/>
        <w:rPr>
          <w:rFonts w:asciiTheme="minorHAnsi" w:hAnsiTheme="minorHAnsi" w:cstheme="minorHAnsi"/>
        </w:rPr>
      </w:pPr>
      <w:r>
        <w:rPr>
          <w:rFonts w:asciiTheme="minorHAnsi" w:hAnsiTheme="minorHAnsi" w:cstheme="minorHAnsi"/>
        </w:rPr>
        <w:tab/>
      </w:r>
    </w:p>
    <w:p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rsidR="002E2752" w:rsidRPr="005B35A8" w:rsidRDefault="002E2752" w:rsidP="005B35A8">
      <w:pPr>
        <w:tabs>
          <w:tab w:val="left" w:pos="1470"/>
          <w:tab w:val="left" w:pos="1471"/>
        </w:tabs>
        <w:spacing w:after="0" w:line="360" w:lineRule="auto"/>
        <w:jc w:val="both"/>
        <w:rPr>
          <w:rFonts w:asciiTheme="minorHAnsi" w:hAnsiTheme="minorHAnsi" w:cstheme="minorHAnsi"/>
        </w:rPr>
      </w:pPr>
    </w:p>
    <w:p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Printedname</w:t>
      </w:r>
    </w:p>
    <w:p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rsidR="002E2752" w:rsidRPr="005B35A8" w:rsidRDefault="00DA0DA4" w:rsidP="009B2CD9">
      <w:pPr>
        <w:pStyle w:val="BodyText"/>
        <w:spacing w:line="360" w:lineRule="auto"/>
        <w:ind w:firstLine="720"/>
        <w:jc w:val="both"/>
        <w:rPr>
          <w:rFonts w:asciiTheme="minorHAnsi" w:hAnsiTheme="minorHAnsi" w:cstheme="minorHAnsi"/>
          <w:sz w:val="22"/>
          <w:szCs w:val="22"/>
        </w:rPr>
      </w:pPr>
      <w:r w:rsidRPr="00DA0DA4">
        <w:rPr>
          <w:rFonts w:asciiTheme="minorHAnsi" w:hAnsiTheme="minorHAnsi" w:cstheme="minorHAnsi"/>
          <w:noProof/>
          <w:spacing w:val="-1"/>
          <w:sz w:val="22"/>
          <w:szCs w:val="22"/>
          <w:lang w:val="en-IN" w:eastAsia="en-IN" w:bidi="hi-IN"/>
        </w:rPr>
        <w:pict>
          <v:shape id="Text Box 36" o:spid="_x0000_s1054" type="#_x0000_t202" style="position:absolute;left:0;text-align:left;margin-left:538.4pt;margin-top:173.7pt;width:28.25pt;height:25.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exOKwIAAFgEAAAOAAAAZHJzL2Uyb0RvYy54bWysVM1u2zAMvg/YOwi6L06cuEmMOEWXLsOA&#10;7gdo9wCyLNvCZFGTlNjZ04+S0zTbbsV8EEiR+kh+JL25HTpFjsI6Cbqgs8mUEqE5VFI3Bf3+tH+3&#10;osR5piumQIuCnoSjt9u3bza9yUUKLahKWIIg2uW9KWjrvcmTxPFWdMxNwAiNxhpsxzyqtkkqy3pE&#10;71SSTqc3SQ+2Mha4cA5v70cj3Ub8uhbcf61rJzxRBcXcfDxtPMtwJtsNyxvLTCv5OQ32iiw6JjUG&#10;vUDdM8/Iwcp/oDrJLTio/YRDl0BdSy5iDVjNbPpXNY8tMyLWguQ4c6HJ/T9Y/uX4zRJZFXRJiWYd&#10;tuhJDJ68h4HMbwI9vXE5ej0a9PMD3mObY6nOPAD/4YiGXct0I+6shb4VrML0ZuFlcvV0xHEBpOw/&#10;Q4Vx2MFDBBpq2wXukA2C6Nim06U1IReOl/NstVxmlHA0zdPZepHFCCx/fmys8x8FdCQIBbXY+QjO&#10;jg/Oh2RY/uwSYjlQstpLpaJim3KnLDkynJJ9/M7of7gpTfqCrrM0G+t/BUQnPY67kl1BV9PwhTgs&#10;D6x90FWUPZNqlDFlpc80BuZGDv1QDrFh6So8DhyXUJ2QWAvjeOM6otCC/UVJj6NdUPfzwKygRH3S&#10;2Jz1bLEIuxCVRbZMUbHXlvLawjRHqIJ6SkZx58f9ORgrmxYjjeOg4Q4bWstI9ktW5/xxfGMPzqsW&#10;9uNaj14vP4TtbwAAAP//AwBQSwMEFAAGAAgAAAAhAHYmgEvhAAAADQEAAA8AAABkcnMvZG93bnJl&#10;di54bWxMj8FOwzAQRO9I/IO1SFwQtZNUbQlxqqoCcW7hws1NtklEvE5it0n5erYnepyd0czbbD3Z&#10;Vpxx8I0jDdFMgUAqXNlQpeHr8/15BcIHQ6VpHaGGC3pY5/d3mUlLN9IOz/tQCS4hnxoNdQhdKqUv&#10;arTGz1yHxN7RDdYElkMly8GMXG5bGSu1kNY0xAu16XBbY/GzP1kNbny7WIe9ip++f+3HdtPvjnGv&#10;9ePDtHkFEXAK/2G44jM65Mx0cCcqvWhZq+WC2YOGZL6cg7hGoiRJQBz49LKKQOaZvP0i/wMAAP//&#10;AwBQSwECLQAUAAYACAAAACEAtoM4kv4AAADhAQAAEwAAAAAAAAAAAAAAAAAAAAAAW0NvbnRlbnRf&#10;VHlwZXNdLnhtbFBLAQItABQABgAIAAAAIQA4/SH/1gAAAJQBAAALAAAAAAAAAAAAAAAAAC8BAABf&#10;cmVscy8ucmVsc1BLAQItABQABgAIAAAAIQANUexOKwIAAFgEAAAOAAAAAAAAAAAAAAAAAC4CAABk&#10;cnMvZTJvRG9jLnhtbFBLAQItABQABgAIAAAAIQB2JoBL4QAAAA0BAAAPAAAAAAAAAAAAAAAAAIUE&#10;AABkcnMvZG93bnJldi54bWxQSwUGAAAAAAQABADzAAAAkwUAAAAA&#10;" strokecolor="white">
            <v:textbox>
              <w:txbxContent>
                <w:p w:rsidR="00121DE8" w:rsidRDefault="00121DE8" w:rsidP="002E2752">
                  <w:r>
                    <w:t>55</w:t>
                  </w:r>
                </w:p>
              </w:txbxContent>
            </v:textbox>
          </v:shape>
        </w:pict>
      </w:r>
      <w:r w:rsidR="002E2752" w:rsidRPr="005B35A8">
        <w:rPr>
          <w:rFonts w:asciiTheme="minorHAnsi" w:hAnsiTheme="minorHAnsi" w:cstheme="minorHAnsi"/>
          <w:spacing w:val="-1"/>
          <w:w w:val="105"/>
          <w:sz w:val="22"/>
          <w:szCs w:val="22"/>
        </w:rPr>
        <w:t>(Bank</w:t>
      </w:r>
      <w:r w:rsidR="00BB6A72">
        <w:rPr>
          <w:rFonts w:asciiTheme="minorHAnsi" w:hAnsiTheme="minorHAnsi" w:cstheme="minorHAnsi"/>
          <w:spacing w:val="-1"/>
          <w:w w:val="105"/>
          <w:sz w:val="22"/>
          <w:szCs w:val="22"/>
        </w:rPr>
        <w:t>’</w:t>
      </w:r>
      <w:r w:rsidR="002E2752" w:rsidRPr="005B35A8">
        <w:rPr>
          <w:rFonts w:asciiTheme="minorHAnsi" w:hAnsiTheme="minorHAnsi" w:cstheme="minorHAnsi"/>
          <w:spacing w:val="-1"/>
          <w:w w:val="105"/>
          <w:sz w:val="22"/>
          <w:szCs w:val="22"/>
        </w:rPr>
        <w:t>s</w:t>
      </w:r>
      <w:r w:rsidR="002E2752" w:rsidRPr="005B35A8">
        <w:rPr>
          <w:rFonts w:asciiTheme="minorHAnsi" w:hAnsiTheme="minorHAnsi" w:cstheme="minorHAnsi"/>
          <w:w w:val="105"/>
          <w:sz w:val="22"/>
          <w:szCs w:val="22"/>
        </w:rPr>
        <w:t>commonseal)</w:t>
      </w:r>
    </w:p>
    <w:p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5" w:name="_Toc196729566"/>
      <w:r w:rsidRPr="00DC1D42">
        <w:rPr>
          <w:rFonts w:asciiTheme="minorHAnsi" w:hAnsiTheme="minorHAnsi" w:cstheme="minorHAnsi"/>
          <w:sz w:val="22"/>
          <w:szCs w:val="22"/>
        </w:rPr>
        <w:lastRenderedPageBreak/>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10.BankGuaranteeforEarnestMoneyDeposit</w:t>
      </w:r>
      <w:bookmarkEnd w:id="35"/>
    </w:p>
    <w:p w:rsidR="00FC52B6" w:rsidRPr="00DC1D42" w:rsidRDefault="00FC52B6" w:rsidP="001B40AE">
      <w:pPr>
        <w:pStyle w:val="BodyText"/>
        <w:spacing w:line="360" w:lineRule="auto"/>
        <w:jc w:val="both"/>
        <w:rPr>
          <w:rFonts w:asciiTheme="minorHAnsi" w:hAnsiTheme="minorHAnsi" w:cstheme="minorHAnsi"/>
          <w:b/>
          <w:sz w:val="22"/>
          <w:szCs w:val="22"/>
        </w:rPr>
      </w:pPr>
    </w:p>
    <w:p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&lt;Designation&gt;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&lt;PhoneNos.&gt;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&lt;FaxNos.&gt;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&lt;Emailid&gt;</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Whereas&lt;&lt;Nameofthebidder&gt;&gt;(hereinaftercalled</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theagency</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)hassubmittedthebidforSubmissionofRFP&lt;&lt;RFPNumber&gt;&gt;dated&lt;&lt;Date&gt;&gt;for&lt;&lt;Nameoftheassignment&gt;&gt;(hereinaftercalled</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theBid</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)to&lt;&lt;</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C1D42">
        <w:rPr>
          <w:rFonts w:asciiTheme="minorHAnsi" w:hAnsiTheme="minorHAnsi" w:cstheme="minorHAnsi"/>
          <w:w w:val="105"/>
          <w:sz w:val="22"/>
          <w:szCs w:val="22"/>
        </w:rPr>
        <w:t>&gt;&gt;.</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 xml:space="preserve">Know all Men by these presents that we &lt;&lt;… &gt;&gt; having our office at &lt;&lt;Address&gt;&gt; (hereinafter called </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theBank</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)are bounduntothe&lt;&lt;</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C1D42">
        <w:rPr>
          <w:rFonts w:asciiTheme="minorHAnsi" w:hAnsiTheme="minorHAnsi" w:cstheme="minorHAnsi"/>
          <w:w w:val="105"/>
          <w:sz w:val="22"/>
          <w:szCs w:val="22"/>
        </w:rPr>
        <w:t>&gt;&gt;(hereinaftercalled</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the</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00BB6A72">
        <w:rPr>
          <w:rFonts w:asciiTheme="minorHAnsi" w:hAnsiTheme="minorHAnsi" w:cstheme="minorHAnsi"/>
          <w:w w:val="105"/>
          <w:sz w:val="22"/>
          <w:szCs w:val="22"/>
        </w:rPr>
        <w:t>“</w:t>
      </w:r>
      <w:r w:rsidRPr="00DC1D42">
        <w:rPr>
          <w:rFonts w:asciiTheme="minorHAnsi" w:hAnsiTheme="minorHAnsi" w:cstheme="minorHAnsi"/>
          <w:w w:val="105"/>
          <w:sz w:val="22"/>
          <w:szCs w:val="22"/>
        </w:rPr>
        <w:t>)inthesumofRs. &lt;&lt;Amount in figures&gt;&gt; (Rupees &lt;&lt;Amount in words&gt;&gt; only) for which payment well and truly to bemadetothesaid</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C1D42">
        <w:rPr>
          <w:rFonts w:asciiTheme="minorHAnsi" w:hAnsiTheme="minorHAnsi" w:cstheme="minorHAnsi"/>
          <w:w w:val="105"/>
          <w:sz w:val="22"/>
          <w:szCs w:val="22"/>
        </w:rPr>
        <w:t>,theBankbindsitself,itssuccessorsandassignsbythesepresents.</w:t>
      </w:r>
    </w:p>
    <w:p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Pr="00DC1D42">
        <w:rPr>
          <w:rFonts w:asciiTheme="minorHAnsi" w:hAnsiTheme="minorHAnsi" w:cstheme="minorHAnsi"/>
          <w:w w:val="105"/>
          <w:sz w:val="22"/>
          <w:szCs w:val="22"/>
        </w:rPr>
        <w:t>withtheCommonSealofthesaidBankthis&lt;&lt;Date&gt;&gt;.Theconditionsofthisobligationare:</w:t>
      </w:r>
    </w:p>
    <w:p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IftheBidderhavingitsbidwithdrawnduringtheperiodofbidvalidityspecifiedbytheBidderontheBidForm; or</w:t>
      </w:r>
    </w:p>
    <w:p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IftheBidder,havingbeennotifiedoftheacceptanceofitsbidbythe</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C1D42">
        <w:rPr>
          <w:rFonts w:asciiTheme="minorHAnsi" w:hAnsiTheme="minorHAnsi" w:cstheme="minorHAnsi"/>
          <w:w w:val="105"/>
          <w:sz w:val="22"/>
          <w:szCs w:val="22"/>
        </w:rPr>
        <w:t>duringtheperiodofvalidityofbid</w:t>
      </w:r>
    </w:p>
    <w:p w:rsidR="00FC52B6" w:rsidRPr="009B2CD9"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Withdrawshisparticipationfromthebidduringtheperiodofvalidityofbiddocument;or</w:t>
      </w:r>
    </w:p>
    <w:p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FailsorrefusestoparticipateinthesubsequentTenderprocess</w:t>
      </w:r>
      <w:r w:rsidRPr="00DC1D42">
        <w:rPr>
          <w:rFonts w:asciiTheme="minorHAnsi" w:hAnsiTheme="minorHAnsi" w:cstheme="minorHAnsi"/>
          <w:w w:val="105"/>
          <w:sz w:val="22"/>
          <w:szCs w:val="22"/>
        </w:rPr>
        <w:t>afterhavingbeenshortlisted;</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t xml:space="preserve">We undertake to pay to the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C1D42">
        <w:rPr>
          <w:rFonts w:asciiTheme="minorHAnsi" w:hAnsiTheme="minorHAnsi" w:cstheme="minorHAnsi"/>
          <w:w w:val="105"/>
          <w:sz w:val="22"/>
          <w:szCs w:val="22"/>
        </w:rPr>
        <w:t xml:space="preserve">up to the above amount upon </w:t>
      </w:r>
      <w:r w:rsidRPr="00DC1D42">
        <w:rPr>
          <w:rFonts w:asciiTheme="minorHAnsi" w:hAnsiTheme="minorHAnsi" w:cstheme="minorHAnsi"/>
          <w:w w:val="105"/>
          <w:sz w:val="22"/>
          <w:szCs w:val="22"/>
        </w:rPr>
        <w:lastRenderedPageBreak/>
        <w:t xml:space="preserve">receipt of its first written demand, withoutthe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C1D42">
        <w:rPr>
          <w:rFonts w:asciiTheme="minorHAnsi" w:hAnsiTheme="minorHAnsi" w:cstheme="minorHAnsi"/>
          <w:w w:val="105"/>
          <w:sz w:val="22"/>
          <w:szCs w:val="22"/>
        </w:rPr>
        <w:t xml:space="preserve">having to substantiate its demand, provided that in its demand the </w:t>
      </w:r>
      <w:r w:rsidR="00DE2820">
        <w:rPr>
          <w:rFonts w:asciiTheme="minorHAnsi" w:hAnsiTheme="minorHAnsi" w:cstheme="minorHAnsi"/>
          <w:w w:val="105"/>
          <w:sz w:val="22"/>
          <w:szCs w:val="22"/>
        </w:rPr>
        <w:t xml:space="preserve">NAGAR PARISHAD, </w:t>
      </w:r>
      <w:r w:rsidR="007D784C">
        <w:rPr>
          <w:rFonts w:asciiTheme="minorHAnsi" w:hAnsiTheme="minorHAnsi" w:cstheme="minorHAnsi"/>
          <w:w w:val="105"/>
          <w:sz w:val="22"/>
          <w:szCs w:val="22"/>
        </w:rPr>
        <w:t>FATHUA</w:t>
      </w:r>
      <w:r w:rsidRPr="00DC1D42">
        <w:rPr>
          <w:rFonts w:asciiTheme="minorHAnsi" w:hAnsiTheme="minorHAnsi" w:cstheme="minorHAnsi"/>
          <w:w w:val="105"/>
          <w:sz w:val="22"/>
          <w:szCs w:val="22"/>
        </w:rPr>
        <w:t>will note that the amountclaimed by it is due to it owing to the occurrence of one or both of the two conditions, specifying theoccurredconditionorconditions.</w:t>
      </w:r>
    </w:p>
    <w:p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abovemandated in the RFP&gt;&gt; from the last date of submission and any demand in respect thereof should reachtheBanknotlaterthantheabovedate</w:t>
      </w:r>
    </w:p>
    <w:p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NOTHWITHSTANDINGANYTHINGCONTAINEDHEREIN:</w:t>
      </w:r>
    </w:p>
    <w:p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OurliabilityunderthisBankGuaranteeshallnotexceedRs.&lt;&lt;Amountinfigures&gt;&gt;(Rupees&lt;&lt;Amountinwords&gt;&gt;only)</w:t>
      </w:r>
    </w:p>
    <w:p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ThisBankGuaranteeshallbevalidupto&lt;&lt;insertdate&gt;&gt;)</w:t>
      </w:r>
    </w:p>
    <w:p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thereof arisingunder this Bank Guarantee that we receive a valid written claim or demand for payment under this BankGuarantee on or before &lt;&lt;insert date&gt;&gt;) failing which our liability under the guarantee will automaticallycease.</w:t>
      </w:r>
    </w:p>
    <w:p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pacing w:val="-1"/>
          <w:w w:val="105"/>
          <w:sz w:val="22"/>
          <w:szCs w:val="22"/>
        </w:rPr>
        <w:t>(Authorized</w:t>
      </w:r>
      <w:r w:rsidRPr="00DC1D42">
        <w:rPr>
          <w:rFonts w:asciiTheme="minorHAnsi" w:hAnsiTheme="minorHAnsi" w:cstheme="minorHAnsi"/>
          <w:w w:val="105"/>
          <w:sz w:val="22"/>
          <w:szCs w:val="22"/>
        </w:rPr>
        <w:t>SignatoryoftheBank)</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Default="00DA0DA4" w:rsidP="001B40AE">
      <w:pPr>
        <w:pStyle w:val="BodyText"/>
        <w:spacing w:line="360" w:lineRule="auto"/>
        <w:ind w:left="793"/>
        <w:jc w:val="both"/>
        <w:rPr>
          <w:rFonts w:asciiTheme="minorHAnsi" w:hAnsiTheme="minorHAnsi" w:cstheme="minorHAnsi"/>
          <w:w w:val="105"/>
          <w:sz w:val="22"/>
          <w:szCs w:val="22"/>
        </w:rPr>
      </w:pPr>
      <w:r w:rsidRPr="00DA0DA4">
        <w:rPr>
          <w:rFonts w:asciiTheme="minorHAnsi" w:hAnsiTheme="minorHAnsi" w:cstheme="minorHAnsi"/>
          <w:noProof/>
          <w:sz w:val="22"/>
          <w:szCs w:val="22"/>
          <w:lang w:val="en-IN" w:eastAsia="en-IN" w:bidi="hi-IN"/>
        </w:rPr>
        <w:pict>
          <v:shape id="Text Box 37" o:spid="_x0000_s1055" type="#_x0000_t202" style="position:absolute;left:0;text-align:left;margin-left:529.2pt;margin-top:388.5pt;width:29.4pt;height:20.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BqvhgIAABc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Z5j&#10;pEgHFD3ywaMbPaDpIpSnN64CrwcDfn6AfaA5purMvaafHFL6tiVqy6+t1X3LCYPwsnAyOTs64rgA&#10;sunfagb3kJ3XEWhobBdqB9VAgA40PZ2oCbFQ2JwuptMlWCiY8nm+LCN1CamOh411/jXXHQqTGltg&#10;PoKT/b3zIRhSHV3CXU5LwdZCyriw282ttGhPQCXr+MX4n7lJFZyVDsdGxHEHYoQ7gi1EG1n/WmZ5&#10;kd7k5WQ9Xy4mxbqYTcpFupykWXlTztOiLO7W30KAWVG1gjGu7oXiRwVmxd8xfOiFUTtRg6ivcTnL&#10;ZyNDf0wyjd/vkuyEh4aUoqvx8uREqsDrK8UgbVJ5IuQ4T34OP1YZanD8x6pEFQTiRwn4YTNEveXl&#10;UV0bzZ5AF1YDb0AxvCYwabX9glEPnVlj93lHLMdIvlGgrTIritDKcVHMFjks7Lllc24higJUjT1G&#10;4/TWj+2/M1ZsW7hpVLPS16DHRkStBOGOUR1UDN0Xkzq8FKG9z9fR68d7tvoOAAD//wMAUEsDBBQA&#10;BgAIAAAAIQAHHV6i3wAAAA0BAAAPAAAAZHJzL2Rvd25yZXYueG1sTI/NTsMwEITvSLyDtUhcEHVS&#10;tXUIcSpAAnHtzwNsYjeJiNdR7Dbp27M9wXE0o5lviu3senGxY+g8aUgXCQhLtTcdNRqOh8/nDESI&#10;SAZ7T1bD1QbYlvd3BebGT7Szl31sBJdQyFFDG+OQSxnq1joMCz9YYu/kR4eR5dhIM+LE5a6XyyTZ&#10;SIcd8UKLg/1obf2zPzsNp+/paf0yVV/xqHarzTt2qvJXrR8f5rdXENHO8S8MN3xGh5KZKn8mE0TP&#10;OllnK85qUErxq1skTdUSRKUhS9mTZSH/vyh/AQAA//8DAFBLAQItABQABgAIAAAAIQC2gziS/gAA&#10;AOEBAAATAAAAAAAAAAAAAAAAAAAAAABbQ29udGVudF9UeXBlc10ueG1sUEsBAi0AFAAGAAgAAAAh&#10;ADj9If/WAAAAlAEAAAsAAAAAAAAAAAAAAAAALwEAAF9yZWxzLy5yZWxzUEsBAi0AFAAGAAgAAAAh&#10;AM1cGq+GAgAAFwUAAA4AAAAAAAAAAAAAAAAALgIAAGRycy9lMm9Eb2MueG1sUEsBAi0AFAAGAAgA&#10;AAAhAAcdXqLfAAAADQEAAA8AAAAAAAAAAAAAAAAA4AQAAGRycy9kb3ducmV2LnhtbFBLBQYAAAAA&#10;BAAEAPMAAADsBQAAAAA=&#10;" stroked="f">
            <v:textbox>
              <w:txbxContent>
                <w:p w:rsidR="00121DE8" w:rsidRDefault="00121DE8" w:rsidP="00FC52B6">
                  <w:r>
                    <w:t>57</w:t>
                  </w:r>
                </w:p>
              </w:txbxContent>
            </v:textbox>
          </v:shape>
        </w:pict>
      </w:r>
      <w:r w:rsidR="00FC52B6" w:rsidRPr="00DC1D42">
        <w:rPr>
          <w:rFonts w:asciiTheme="minorHAnsi" w:hAnsiTheme="minorHAnsi" w:cstheme="minorHAnsi"/>
          <w:w w:val="105"/>
          <w:sz w:val="22"/>
          <w:szCs w:val="22"/>
        </w:rPr>
        <w:t>Date:</w:t>
      </w: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6" w:name="_Toc196729567"/>
      <w:r w:rsidRPr="00DC1D42">
        <w:rPr>
          <w:rFonts w:asciiTheme="minorHAnsi" w:hAnsiTheme="minorHAnsi" w:cstheme="minorHAnsi"/>
          <w:spacing w:val="-1"/>
          <w:w w:val="105"/>
          <w:sz w:val="22"/>
          <w:szCs w:val="22"/>
        </w:rPr>
        <w:t>Annexure11.FormatforPowerofAttorneytoAuthorizeSignatory</w:t>
      </w:r>
      <w:bookmarkEnd w:id="36"/>
    </w:p>
    <w:p w:rsidR="00E25500" w:rsidRPr="00DC1D42" w:rsidRDefault="00E25500" w:rsidP="009B2CD9">
      <w:pPr>
        <w:pStyle w:val="BodyText"/>
        <w:spacing w:line="360" w:lineRule="auto"/>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POWEROFATTORNEY</w:t>
      </w:r>
    </w:p>
    <w:p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lastRenderedPageBreak/>
        <w:t>[To be executed on non-judicial stamp paper of the appropriate value in accordance with relevant Stamp Act.Thestamppapertobeinthenameofthecompanywhoisissuingthepowerofattorney.]</w:t>
      </w:r>
    </w:p>
    <w:p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M/s.(name of the firm or company with address of the registered office) hereby constitute,appoint and authorize Mr. or Ms.(Name and residential address) who is presently employed with usandholdingthepositionof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,asourAttorneytodoinournameandourbehalfalloranyoftheacts, deedsorthingsnecessary orincidental to our RFP forthe Project (name of the Project), includingsigningandsubmissionoftheRFPresponse,participatinginthemeetings,respondingtoqueries,submissionofinformationordocumentsandgenerallytorepresentusinallthedealingswithClientoranyother Government Agency or any person, in connection with the works until culmination of the process ofbiddingtilltheProjectAgreementisenteredintowith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(Client)andthereaftertilltheexpiryoftheProjectAgreement.</w:t>
      </w:r>
    </w:p>
    <w:p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thispowerof attorneyandthatallacts,deeds andthingsdonebyouraforesaidAttorneyshallandshallalwaysbedeemedtohavebeendonebyus.</w:t>
      </w:r>
    </w:p>
    <w:p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 xml:space="preserve">Datedthisthedayof </w:t>
      </w:r>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(SignatureandNameofauthorizedsignatory)</w:t>
      </w:r>
    </w:p>
    <w:p w:rsidR="00E25500" w:rsidRPr="00DC1D42" w:rsidRDefault="00E25500" w:rsidP="001B40AE">
      <w:pPr>
        <w:pStyle w:val="BodyText"/>
        <w:spacing w:line="360" w:lineRule="auto"/>
        <w:ind w:left="284"/>
        <w:jc w:val="both"/>
        <w:rPr>
          <w:rFonts w:asciiTheme="minorHAnsi" w:hAnsiTheme="minorHAnsi" w:cstheme="minorHAnsi"/>
          <w:sz w:val="22"/>
          <w:szCs w:val="22"/>
        </w:rPr>
      </w:pPr>
    </w:p>
    <w:p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(SignatureandNameinblocklettersofallthe</w:t>
      </w:r>
      <w:r w:rsidRPr="00DC1D42">
        <w:rPr>
          <w:rFonts w:asciiTheme="minorHAnsi" w:hAnsiTheme="minorHAnsi" w:cstheme="minorHAnsi"/>
          <w:w w:val="105"/>
          <w:sz w:val="22"/>
          <w:szCs w:val="22"/>
        </w:rPr>
        <w:t>remainingpartnersofthefirmSignatoryfortheCompany)</w:t>
      </w:r>
    </w:p>
    <w:p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CompanyWitness1:</w:t>
      </w:r>
      <w:r w:rsidRPr="00DC1D42">
        <w:rPr>
          <w:rFonts w:asciiTheme="minorHAnsi" w:hAnsiTheme="minorHAnsi" w:cstheme="minorHAnsi"/>
          <w:w w:val="105"/>
          <w:sz w:val="22"/>
          <w:szCs w:val="22"/>
        </w:rPr>
        <w:tab/>
      </w:r>
    </w:p>
    <w:p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2"/>
          <w:w w:val="105"/>
          <w:sz w:val="22"/>
          <w:szCs w:val="22"/>
        </w:rPr>
        <w:t>2:</w:t>
      </w:r>
    </w:p>
    <w:p w:rsidR="00E25500" w:rsidRPr="00DC1D42" w:rsidRDefault="00DA0DA4" w:rsidP="001B40AE">
      <w:pPr>
        <w:tabs>
          <w:tab w:val="left" w:pos="1470"/>
          <w:tab w:val="left" w:pos="1471"/>
        </w:tabs>
        <w:spacing w:after="0" w:line="360" w:lineRule="auto"/>
        <w:jc w:val="both"/>
        <w:rPr>
          <w:rFonts w:asciiTheme="minorHAnsi" w:hAnsiTheme="minorHAnsi" w:cstheme="minorHAnsi"/>
          <w:i/>
          <w:w w:val="105"/>
        </w:rPr>
      </w:pPr>
      <w:r w:rsidRPr="00DA0DA4">
        <w:rPr>
          <w:rFonts w:asciiTheme="minorHAnsi" w:hAnsiTheme="minorHAnsi" w:cstheme="minorHAnsi"/>
          <w:i/>
          <w:noProof/>
          <w:lang w:val="en-IN" w:eastAsia="en-IN" w:bidi="hi-IN"/>
        </w:rPr>
        <w:pict>
          <v:shape id="Text Box 38" o:spid="_x0000_s1056" type="#_x0000_t202" style="position:absolute;left:0;text-align:left;margin-left:523.45pt;margin-top:157.3pt;width:32.85pt;height:24.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tKehwIAABcFAAAOAAAAZHJzL2Uyb0RvYy54bWysVG1v2yAQ/j5p/wHxPbWdOE1sxamadpkm&#10;dS9Sux9AAMdoGBiQ2F21/74DJ2m6F2ma5g+Yl+O55+6eY3HVtxLtuXVCqwpnFylGXFHNhNpW+PPD&#10;ejTHyHmiGJFa8Qo/coevlq9fLTpT8rFutGTcIgBRruxMhRvvTZkkjja8Je5CG67gsNa2JR6Wdpsw&#10;SzpAb2UyTtPLpNOWGaspdw52b4dDvIz4dc2p/1jXjnskKwzcfBxtHDdhTJYLUm4tMY2gBxrkH1i0&#10;RChweoK6JZ6gnRW/QLWCWu107S+obhNd14LyGANEk6U/RXPfEMNjLJAcZ05pcv8Pln7Yf7JIsApP&#10;MVKkhRI98N6jle7RZB7S0xlXgtW9ATvfwz6UOYbqzJ2mXxxS+qYhasuvrdVdwwkDelm4mZxdHXBc&#10;ANl07zUDP2TndQTqa9uG3EE2EKBDmR5PpQlcKGzm2SwrgCKFo0mWT8bT6IGUx8vGOv+W6xaFSYUt&#10;VD6Ck/2d84EMKY8mwZfTUrC1kDIu7HZzIy3aE1DJOn4H9BdmUgVjpcO1AXHYAY7gI5wFtrHqT0U2&#10;ztPVuBitL+ezUb7Op6Nils5HaVasiss0L/Lb9fdAMMvLRjDG1Z1Q/KjALP+7Ch96YdBO1CDqKlxM&#10;ITsxrj8Gmcbvd0G2wkNDStFWeH4yImWo6xvFIGxSeiLkME9e0o9Zhhwc/zErUQWh8IMEfL/po94m&#10;sfmCRDaaPYIurIa6QfHhNYFJo+03jDrozAq7rztiOUbynQJtFVmeh1aOi3w6G8PCnp9szk+IogBV&#10;YY/RML3xQ/vvjBXbBjwNalb6GvRYi6iVZ1YHFUP3xaAOL0Vo7/N1tHp+z5Y/AAAA//8DAFBLAwQU&#10;AAYACAAAACEAjI7KQeAAAAANAQAADwAAAGRycy9kb3ducmV2LnhtbEyPwU7DMBBE70j8g7VIXBB1&#10;UoJLQ5wKkEC9tvQDNvE2iYjtKHab9O/ZnuC2szuafVNsZtuLM42h805DukhAkKu96Vyj4fD9+fgC&#10;IkR0BnvvSMOFAmzK25sCc+Mnt6PzPjaCQ1zIUUMb45BLGeqWLIaFH8jx7ehHi5Hl2Egz4sThtpfL&#10;JFHSYuf4Q4sDfbRU/+xPVsNxOz08r6fqKx5Wu0y9Y7eq/EXr+7v57RVEpDn+meGKz+hQMlPlT84E&#10;0bNOMrVmr4anNFMgrpY0XfJU8UplKciykP9blL8AAAD//wMAUEsBAi0AFAAGAAgAAAAhALaDOJL+&#10;AAAA4QEAABMAAAAAAAAAAAAAAAAAAAAAAFtDb250ZW50X1R5cGVzXS54bWxQSwECLQAUAAYACAAA&#10;ACEAOP0h/9YAAACUAQAACwAAAAAAAAAAAAAAAAAvAQAAX3JlbHMvLnJlbHNQSwECLQAUAAYACAAA&#10;ACEAlN7SnocCAAAXBQAADgAAAAAAAAAAAAAAAAAuAgAAZHJzL2Uyb0RvYy54bWxQSwECLQAUAAYA&#10;CAAAACEAjI7KQeAAAAANAQAADwAAAAAAAAAAAAAAAADhBAAAZHJzL2Rvd25yZXYueG1sUEsFBgAA&#10;AAAEAAQA8wAAAO4FAAAAAA==&#10;" stroked="f">
            <v:textbox>
              <w:txbxContent>
                <w:p w:rsidR="00121DE8" w:rsidRDefault="00121DE8" w:rsidP="00E25500"/>
              </w:txbxContent>
            </v:textbox>
          </v:shape>
        </w:pict>
      </w:r>
      <w:r w:rsidR="00E25500" w:rsidRPr="00DC1D42">
        <w:rPr>
          <w:rFonts w:asciiTheme="minorHAnsi" w:hAnsiTheme="minorHAnsi" w:cstheme="minorHAnsi"/>
          <w:i/>
          <w:w w:val="105"/>
        </w:rPr>
        <w:t>Note: The Mode of execution of the power of attorney should be in accordance with the procedure, if any laiddownbytheapplicablelawandthecharterdocumentsoftheexecutant(s)andwhenitissorequiredthesameshouldbeundercommonsealaffixedinaccordancewiththerequiredprocedure</w:t>
      </w:r>
    </w:p>
    <w:p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rsidR="001338D3" w:rsidRDefault="00E25500" w:rsidP="001B40AE">
      <w:pPr>
        <w:pStyle w:val="Heading2"/>
        <w:spacing w:before="107" w:line="360" w:lineRule="auto"/>
        <w:jc w:val="both"/>
        <w:rPr>
          <w:rFonts w:asciiTheme="minorHAnsi" w:hAnsiTheme="minorHAnsi" w:cstheme="minorBidi"/>
          <w:spacing w:val="-1"/>
          <w:w w:val="105"/>
          <w:sz w:val="22"/>
          <w:szCs w:val="20"/>
          <w:lang w:bidi="hi-IN"/>
        </w:rPr>
      </w:pPr>
      <w:bookmarkStart w:id="37" w:name="_Toc196729568"/>
      <w:r w:rsidRPr="001338D3">
        <w:rPr>
          <w:rFonts w:asciiTheme="minorHAnsi" w:hAnsiTheme="minorHAnsi" w:cstheme="minorHAnsi"/>
          <w:spacing w:val="-2"/>
          <w:w w:val="105"/>
          <w:sz w:val="22"/>
          <w:szCs w:val="22"/>
        </w:rPr>
        <w:lastRenderedPageBreak/>
        <w:t>Annexure</w:t>
      </w:r>
      <w:r w:rsidRPr="001338D3">
        <w:rPr>
          <w:rFonts w:asciiTheme="minorHAnsi" w:hAnsiTheme="minorHAnsi" w:cstheme="minorHAnsi"/>
          <w:spacing w:val="-1"/>
          <w:w w:val="105"/>
          <w:sz w:val="22"/>
          <w:szCs w:val="22"/>
        </w:rPr>
        <w:t>-12.</w:t>
      </w:r>
      <w:r w:rsidRPr="001338D3">
        <w:rPr>
          <w:rFonts w:asciiTheme="minorHAnsi" w:hAnsiTheme="minorHAnsi" w:cstheme="minorHAnsi"/>
          <w:spacing w:val="-11"/>
          <w:w w:val="105"/>
          <w:sz w:val="22"/>
          <w:szCs w:val="22"/>
        </w:rPr>
        <w:t xml:space="preserve"> Labour Resource Department </w:t>
      </w:r>
      <w:r w:rsidRPr="001338D3">
        <w:rPr>
          <w:rFonts w:asciiTheme="minorHAnsi" w:hAnsiTheme="minorHAnsi" w:cstheme="minorHAnsi"/>
          <w:spacing w:val="-1"/>
          <w:w w:val="105"/>
          <w:sz w:val="22"/>
          <w:szCs w:val="22"/>
        </w:rPr>
        <w:t>approvedRate:-</w:t>
      </w:r>
      <w:bookmarkEnd w:id="37"/>
    </w:p>
    <w:p w:rsidR="00E25500" w:rsidRPr="001338D3" w:rsidRDefault="001338D3" w:rsidP="001B40AE">
      <w:pPr>
        <w:pStyle w:val="Heading2"/>
        <w:spacing w:before="107" w:line="360" w:lineRule="auto"/>
        <w:jc w:val="both"/>
        <w:rPr>
          <w:rFonts w:asciiTheme="minorHAnsi" w:hAnsiTheme="minorHAnsi" w:cstheme="minorBidi"/>
          <w:color w:val="000000" w:themeColor="text1"/>
          <w:sz w:val="22"/>
          <w:szCs w:val="20"/>
          <w:highlight w:val="yellow"/>
          <w:lang w:bidi="hi-IN"/>
        </w:rPr>
      </w:pPr>
      <w:r w:rsidRPr="001338D3">
        <w:rPr>
          <w:rFonts w:asciiTheme="minorHAnsi" w:hAnsiTheme="minorHAnsi" w:cstheme="minorBidi" w:hint="cs"/>
          <w:color w:val="000000" w:themeColor="text1"/>
          <w:spacing w:val="-1"/>
          <w:w w:val="105"/>
          <w:sz w:val="22"/>
          <w:szCs w:val="20"/>
          <w:cs/>
          <w:lang w:bidi="hi-IN"/>
        </w:rPr>
        <w:t>(</w:t>
      </w:r>
      <w:r w:rsidR="00BF1337" w:rsidRPr="0068284E">
        <w:rPr>
          <w:rFonts w:ascii="Mangal" w:hAnsi="Mangal"/>
          <w:color w:val="000000" w:themeColor="text1"/>
          <w:spacing w:val="-1"/>
          <w:w w:val="105"/>
          <w:sz w:val="22"/>
          <w:szCs w:val="20"/>
          <w:lang w:bidi="hi-IN"/>
        </w:rPr>
        <w:t>Minimum Wage Rate</w:t>
      </w:r>
      <w:r w:rsidR="0068284E">
        <w:rPr>
          <w:rFonts w:ascii="Mangal" w:hAnsi="Mangal"/>
          <w:color w:val="000000" w:themeColor="text1"/>
          <w:spacing w:val="-1"/>
          <w:w w:val="105"/>
          <w:sz w:val="22"/>
          <w:szCs w:val="20"/>
          <w:lang w:bidi="hi-IN"/>
        </w:rPr>
        <w:t xml:space="preserve"> a</w:t>
      </w:r>
      <w:r w:rsidR="00BF1337">
        <w:rPr>
          <w:rFonts w:ascii="Mangal" w:hAnsi="Mangal"/>
          <w:color w:val="000000" w:themeColor="text1"/>
          <w:spacing w:val="-1"/>
          <w:w w:val="105"/>
          <w:sz w:val="22"/>
          <w:szCs w:val="20"/>
          <w:lang w:bidi="hi-IN"/>
        </w:rPr>
        <w:t>s on 01.04.2026</w:t>
      </w:r>
      <w:r w:rsidRPr="001338D3">
        <w:rPr>
          <w:rFonts w:ascii="Mangal" w:hAnsi="Mangal"/>
          <w:color w:val="000000" w:themeColor="text1"/>
          <w:spacing w:val="-1"/>
          <w:w w:val="105"/>
          <w:sz w:val="22"/>
          <w:szCs w:val="20"/>
          <w:lang w:bidi="hi-IN"/>
        </w:rPr>
        <w:t xml:space="preserve"> as per </w:t>
      </w:r>
      <w:r w:rsidR="00BF1337">
        <w:rPr>
          <w:rFonts w:ascii="Mangal" w:hAnsi="Mangal"/>
          <w:color w:val="000000" w:themeColor="text1"/>
          <w:spacing w:val="-1"/>
          <w:w w:val="105"/>
          <w:sz w:val="22"/>
          <w:szCs w:val="20"/>
          <w:lang w:bidi="hi-IN"/>
        </w:rPr>
        <w:t xml:space="preserve">Labour Resource Dept, </w:t>
      </w:r>
      <w:r>
        <w:rPr>
          <w:rFonts w:ascii="Mangal" w:hAnsi="Mangal"/>
          <w:color w:val="000000" w:themeColor="text1"/>
          <w:spacing w:val="-1"/>
          <w:w w:val="105"/>
          <w:sz w:val="22"/>
          <w:szCs w:val="20"/>
          <w:lang w:bidi="hi-IN"/>
        </w:rPr>
        <w:t>Bihar</w:t>
      </w:r>
      <w:r w:rsidRPr="001338D3">
        <w:rPr>
          <w:rFonts w:ascii="Mangal" w:hAnsi="Mangal"/>
          <w:color w:val="000000" w:themeColor="text1"/>
          <w:spacing w:val="-1"/>
          <w:w w:val="105"/>
          <w:sz w:val="22"/>
          <w:szCs w:val="20"/>
          <w:lang w:bidi="hi-IN"/>
        </w:rPr>
        <w:t>)</w:t>
      </w:r>
    </w:p>
    <w:tbl>
      <w:tblPr>
        <w:tblW w:w="10019"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50"/>
        <w:gridCol w:w="4050"/>
        <w:gridCol w:w="4619"/>
      </w:tblGrid>
      <w:tr w:rsidR="00E25500" w:rsidRPr="001338D3" w:rsidTr="00100C6B">
        <w:trPr>
          <w:trHeight w:val="729"/>
        </w:trPr>
        <w:tc>
          <w:tcPr>
            <w:tcW w:w="1350" w:type="dxa"/>
          </w:tcPr>
          <w:p w:rsidR="00E25500" w:rsidRPr="00100C6B" w:rsidRDefault="00E25500" w:rsidP="00100C6B">
            <w:pPr>
              <w:pStyle w:val="TableParagraph"/>
              <w:spacing w:before="6" w:line="360" w:lineRule="auto"/>
              <w:ind w:left="100"/>
              <w:jc w:val="both"/>
              <w:rPr>
                <w:rFonts w:asciiTheme="minorHAnsi" w:hAnsiTheme="minorHAnsi" w:cstheme="minorHAnsi"/>
                <w:b/>
                <w:w w:val="105"/>
              </w:rPr>
            </w:pPr>
            <w:r w:rsidRPr="001338D3">
              <w:rPr>
                <w:rFonts w:asciiTheme="minorHAnsi" w:hAnsiTheme="minorHAnsi" w:cstheme="minorHAnsi"/>
                <w:b/>
                <w:w w:val="105"/>
              </w:rPr>
              <w:t>Sl.No</w:t>
            </w:r>
            <w:r w:rsidR="00AF247B" w:rsidRPr="001338D3">
              <w:rPr>
                <w:rFonts w:asciiTheme="minorHAnsi" w:hAnsiTheme="minorHAnsi" w:cstheme="minorHAnsi"/>
                <w:b/>
                <w:w w:val="105"/>
              </w:rPr>
              <w:t>.</w:t>
            </w:r>
          </w:p>
        </w:tc>
        <w:tc>
          <w:tcPr>
            <w:tcW w:w="4050" w:type="dxa"/>
          </w:tcPr>
          <w:p w:rsidR="00E25500" w:rsidRPr="001338D3" w:rsidRDefault="00E25500" w:rsidP="009B2CD9">
            <w:pPr>
              <w:pStyle w:val="TableParagraph"/>
              <w:spacing w:before="6" w:line="360" w:lineRule="auto"/>
              <w:ind w:right="1850"/>
              <w:rPr>
                <w:rFonts w:asciiTheme="minorHAnsi" w:hAnsiTheme="minorHAnsi" w:cstheme="minorHAnsi"/>
                <w:b/>
              </w:rPr>
            </w:pPr>
            <w:r w:rsidRPr="001338D3">
              <w:rPr>
                <w:rFonts w:asciiTheme="minorHAnsi" w:hAnsiTheme="minorHAnsi" w:cstheme="minorHAnsi"/>
                <w:b/>
                <w:w w:val="105"/>
              </w:rPr>
              <w:t>TypeofManpower</w:t>
            </w:r>
          </w:p>
        </w:tc>
        <w:tc>
          <w:tcPr>
            <w:tcW w:w="4619" w:type="dxa"/>
          </w:tcPr>
          <w:p w:rsidR="00E25500" w:rsidRPr="001338D3" w:rsidRDefault="00E25500" w:rsidP="00AF247B">
            <w:pPr>
              <w:pStyle w:val="TableParagraph"/>
              <w:spacing w:line="360" w:lineRule="auto"/>
              <w:ind w:right="807"/>
              <w:rPr>
                <w:rFonts w:asciiTheme="minorHAnsi" w:hAnsiTheme="minorHAnsi" w:cstheme="minorHAnsi"/>
                <w:b/>
              </w:rPr>
            </w:pPr>
            <w:r w:rsidRPr="001338D3">
              <w:rPr>
                <w:rFonts w:asciiTheme="minorHAnsi" w:hAnsiTheme="minorHAnsi" w:cstheme="minorHAnsi"/>
                <w:b/>
                <w:spacing w:val="-3"/>
                <w:w w:val="105"/>
              </w:rPr>
              <w:t xml:space="preserve">Approved </w:t>
            </w:r>
            <w:r w:rsidRPr="001338D3">
              <w:rPr>
                <w:rFonts w:asciiTheme="minorHAnsi" w:hAnsiTheme="minorHAnsi" w:cstheme="minorHAnsi"/>
                <w:b/>
                <w:spacing w:val="-2"/>
                <w:w w:val="105"/>
              </w:rPr>
              <w:t>rate</w:t>
            </w:r>
            <w:r w:rsidRPr="001338D3">
              <w:rPr>
                <w:rFonts w:asciiTheme="minorHAnsi" w:hAnsiTheme="minorHAnsi" w:cstheme="minorHAnsi"/>
                <w:b/>
                <w:w w:val="105"/>
              </w:rPr>
              <w:t>(Rs.)</w:t>
            </w:r>
          </w:p>
        </w:tc>
      </w:tr>
      <w:tr w:rsidR="00E25500" w:rsidRPr="001338D3" w:rsidTr="00100C6B">
        <w:trPr>
          <w:trHeight w:val="483"/>
        </w:trPr>
        <w:tc>
          <w:tcPr>
            <w:tcW w:w="1350" w:type="dxa"/>
          </w:tcPr>
          <w:p w:rsidR="00E25500" w:rsidRPr="001338D3" w:rsidRDefault="00E25500" w:rsidP="001B40AE">
            <w:pPr>
              <w:pStyle w:val="TableParagraph"/>
              <w:spacing w:before="4" w:line="360" w:lineRule="auto"/>
              <w:ind w:left="100"/>
              <w:jc w:val="both"/>
              <w:rPr>
                <w:rFonts w:asciiTheme="minorHAnsi" w:hAnsiTheme="minorHAnsi" w:cstheme="minorHAnsi"/>
              </w:rPr>
            </w:pPr>
            <w:r w:rsidRPr="001338D3">
              <w:rPr>
                <w:rFonts w:asciiTheme="minorHAnsi" w:hAnsiTheme="minorHAnsi" w:cstheme="minorHAnsi"/>
                <w:w w:val="103"/>
              </w:rPr>
              <w:t>1</w:t>
            </w:r>
          </w:p>
        </w:tc>
        <w:tc>
          <w:tcPr>
            <w:tcW w:w="4050" w:type="dxa"/>
          </w:tcPr>
          <w:p w:rsidR="00E25500" w:rsidRPr="001338D3" w:rsidRDefault="00E25500" w:rsidP="00E65B29">
            <w:pPr>
              <w:pStyle w:val="TableParagraph"/>
              <w:spacing w:line="360" w:lineRule="auto"/>
              <w:ind w:left="100"/>
              <w:jc w:val="both"/>
              <w:rPr>
                <w:rFonts w:asciiTheme="minorHAnsi" w:hAnsiTheme="minorHAnsi" w:cstheme="minorHAnsi"/>
              </w:rPr>
            </w:pPr>
            <w:r w:rsidRPr="001338D3">
              <w:rPr>
                <w:rFonts w:asciiTheme="minorHAnsi" w:hAnsiTheme="minorHAnsi" w:cstheme="minorHAnsi"/>
                <w:w w:val="105"/>
              </w:rPr>
              <w:t xml:space="preserve">Unskilled </w:t>
            </w:r>
          </w:p>
        </w:tc>
        <w:tc>
          <w:tcPr>
            <w:tcW w:w="4619" w:type="dxa"/>
          </w:tcPr>
          <w:p w:rsidR="00E25500" w:rsidRPr="001338D3" w:rsidRDefault="001338D3" w:rsidP="00BF1337">
            <w:pPr>
              <w:pStyle w:val="TableParagraph"/>
              <w:spacing w:before="4" w:line="360" w:lineRule="auto"/>
              <w:ind w:right="1316"/>
              <w:jc w:val="center"/>
              <w:rPr>
                <w:rFonts w:asciiTheme="minorHAnsi" w:hAnsiTheme="minorHAnsi" w:cstheme="minorHAnsi"/>
              </w:rPr>
            </w:pPr>
            <w:r w:rsidRPr="001338D3">
              <w:rPr>
                <w:rFonts w:asciiTheme="minorHAnsi" w:hAnsiTheme="minorHAnsi" w:cstheme="minorHAnsi"/>
              </w:rPr>
              <w:t>4</w:t>
            </w:r>
            <w:r w:rsidR="00BF1337">
              <w:rPr>
                <w:rFonts w:asciiTheme="minorHAnsi" w:hAnsiTheme="minorHAnsi" w:cstheme="minorHAnsi"/>
              </w:rPr>
              <w:t>36</w:t>
            </w:r>
            <w:r w:rsidRPr="001338D3">
              <w:rPr>
                <w:rFonts w:asciiTheme="minorHAnsi" w:hAnsiTheme="minorHAnsi" w:cstheme="minorHAnsi"/>
              </w:rPr>
              <w:t>.00</w:t>
            </w:r>
            <w:r w:rsidR="00BB6A72">
              <w:rPr>
                <w:rFonts w:asciiTheme="minorHAnsi" w:hAnsiTheme="minorHAnsi" w:cstheme="minorHAnsi"/>
              </w:rPr>
              <w:t xml:space="preserve"> Per Day</w:t>
            </w:r>
          </w:p>
        </w:tc>
      </w:tr>
      <w:tr w:rsidR="00E25500" w:rsidRPr="001338D3" w:rsidTr="00100C6B">
        <w:trPr>
          <w:trHeight w:val="494"/>
        </w:trPr>
        <w:tc>
          <w:tcPr>
            <w:tcW w:w="1350" w:type="dxa"/>
          </w:tcPr>
          <w:p w:rsidR="00E25500" w:rsidRPr="001338D3" w:rsidRDefault="00E25500" w:rsidP="001B40AE">
            <w:pPr>
              <w:pStyle w:val="TableParagraph"/>
              <w:spacing w:before="4" w:line="360" w:lineRule="auto"/>
              <w:ind w:left="100"/>
              <w:jc w:val="both"/>
              <w:rPr>
                <w:rFonts w:asciiTheme="minorHAnsi" w:hAnsiTheme="minorHAnsi" w:cstheme="minorHAnsi"/>
              </w:rPr>
            </w:pPr>
            <w:r w:rsidRPr="001338D3">
              <w:rPr>
                <w:rFonts w:asciiTheme="minorHAnsi" w:hAnsiTheme="minorHAnsi" w:cstheme="minorHAnsi"/>
                <w:w w:val="103"/>
              </w:rPr>
              <w:t>2</w:t>
            </w:r>
          </w:p>
        </w:tc>
        <w:tc>
          <w:tcPr>
            <w:tcW w:w="4050" w:type="dxa"/>
          </w:tcPr>
          <w:p w:rsidR="00E25500" w:rsidRPr="001338D3" w:rsidRDefault="00AF247B" w:rsidP="009B2CD9">
            <w:pPr>
              <w:pStyle w:val="TableParagraph"/>
              <w:spacing w:before="4" w:line="360" w:lineRule="auto"/>
              <w:ind w:left="101"/>
              <w:jc w:val="both"/>
              <w:rPr>
                <w:rFonts w:asciiTheme="minorHAnsi" w:hAnsiTheme="minorHAnsi" w:cstheme="minorHAnsi"/>
              </w:rPr>
            </w:pPr>
            <w:r w:rsidRPr="001338D3">
              <w:rPr>
                <w:rFonts w:asciiTheme="minorHAnsi" w:hAnsiTheme="minorHAnsi" w:cstheme="minorHAnsi"/>
              </w:rPr>
              <w:t>Semi</w:t>
            </w:r>
            <w:r w:rsidR="009B2CD9" w:rsidRPr="001338D3">
              <w:rPr>
                <w:rFonts w:asciiTheme="minorHAnsi" w:hAnsiTheme="minorHAnsi" w:cstheme="minorHAnsi"/>
              </w:rPr>
              <w:t>-</w:t>
            </w:r>
            <w:r w:rsidRPr="001338D3">
              <w:rPr>
                <w:rFonts w:asciiTheme="minorHAnsi" w:hAnsiTheme="minorHAnsi" w:cstheme="minorHAnsi"/>
              </w:rPr>
              <w:t>Skilled</w:t>
            </w:r>
          </w:p>
        </w:tc>
        <w:tc>
          <w:tcPr>
            <w:tcW w:w="4619" w:type="dxa"/>
          </w:tcPr>
          <w:p w:rsidR="00E25500" w:rsidRPr="001338D3" w:rsidRDefault="00E65B29" w:rsidP="00BF1337">
            <w:pPr>
              <w:pStyle w:val="TableParagraph"/>
              <w:spacing w:before="4" w:line="360" w:lineRule="auto"/>
              <w:ind w:right="1318"/>
              <w:jc w:val="center"/>
              <w:rPr>
                <w:rFonts w:asciiTheme="minorHAnsi" w:hAnsiTheme="minorHAnsi" w:cstheme="minorHAnsi"/>
              </w:rPr>
            </w:pPr>
            <w:r>
              <w:rPr>
                <w:rFonts w:asciiTheme="minorHAnsi" w:hAnsiTheme="minorHAnsi" w:cstheme="minorHAnsi"/>
              </w:rPr>
              <w:t>4</w:t>
            </w:r>
            <w:r w:rsidR="00BF1337">
              <w:rPr>
                <w:rFonts w:asciiTheme="minorHAnsi" w:hAnsiTheme="minorHAnsi" w:cstheme="minorHAnsi"/>
              </w:rPr>
              <w:t>52</w:t>
            </w:r>
            <w:r w:rsidR="001338D3" w:rsidRPr="001338D3">
              <w:rPr>
                <w:rFonts w:asciiTheme="minorHAnsi" w:hAnsiTheme="minorHAnsi" w:cstheme="minorHAnsi"/>
              </w:rPr>
              <w:t>.00</w:t>
            </w:r>
            <w:r w:rsidR="00BB6A72">
              <w:rPr>
                <w:rFonts w:asciiTheme="minorHAnsi" w:hAnsiTheme="minorHAnsi" w:cstheme="minorHAnsi"/>
              </w:rPr>
              <w:t xml:space="preserve"> Per Day</w:t>
            </w:r>
          </w:p>
        </w:tc>
      </w:tr>
      <w:tr w:rsidR="00E25500" w:rsidRPr="00213BCC" w:rsidTr="00100C6B">
        <w:trPr>
          <w:trHeight w:val="494"/>
        </w:trPr>
        <w:tc>
          <w:tcPr>
            <w:tcW w:w="1350" w:type="dxa"/>
          </w:tcPr>
          <w:p w:rsidR="00E25500" w:rsidRPr="001338D3" w:rsidRDefault="00E25500" w:rsidP="001B40AE">
            <w:pPr>
              <w:pStyle w:val="TableParagraph"/>
              <w:spacing w:before="4" w:line="360" w:lineRule="auto"/>
              <w:ind w:left="100"/>
              <w:jc w:val="both"/>
              <w:rPr>
                <w:rFonts w:asciiTheme="minorHAnsi" w:hAnsiTheme="minorHAnsi" w:cstheme="minorHAnsi"/>
                <w:w w:val="103"/>
              </w:rPr>
            </w:pPr>
            <w:r w:rsidRPr="001338D3">
              <w:rPr>
                <w:rFonts w:asciiTheme="minorHAnsi" w:hAnsiTheme="minorHAnsi" w:cstheme="minorHAnsi"/>
                <w:w w:val="103"/>
              </w:rPr>
              <w:t>3</w:t>
            </w:r>
          </w:p>
        </w:tc>
        <w:tc>
          <w:tcPr>
            <w:tcW w:w="4050" w:type="dxa"/>
          </w:tcPr>
          <w:p w:rsidR="00E25500" w:rsidRPr="001338D3" w:rsidRDefault="00E25500" w:rsidP="00E65B29">
            <w:pPr>
              <w:pStyle w:val="TableParagraph"/>
              <w:spacing w:before="4" w:line="360" w:lineRule="auto"/>
              <w:ind w:left="101"/>
              <w:jc w:val="both"/>
              <w:rPr>
                <w:rFonts w:asciiTheme="minorHAnsi" w:hAnsiTheme="minorHAnsi" w:cstheme="minorHAnsi"/>
              </w:rPr>
            </w:pPr>
            <w:r w:rsidRPr="001338D3">
              <w:rPr>
                <w:rFonts w:asciiTheme="minorHAnsi" w:hAnsiTheme="minorHAnsi" w:cstheme="minorHAnsi"/>
                <w:w w:val="105"/>
              </w:rPr>
              <w:t>Skilled</w:t>
            </w:r>
          </w:p>
        </w:tc>
        <w:tc>
          <w:tcPr>
            <w:tcW w:w="4619" w:type="dxa"/>
          </w:tcPr>
          <w:p w:rsidR="00E25500" w:rsidRPr="00213BCC" w:rsidRDefault="001338D3" w:rsidP="001338D3">
            <w:pPr>
              <w:pStyle w:val="TableParagraph"/>
              <w:spacing w:before="4" w:line="360" w:lineRule="auto"/>
              <w:ind w:right="1318"/>
              <w:jc w:val="center"/>
              <w:rPr>
                <w:rFonts w:asciiTheme="minorHAnsi" w:hAnsiTheme="minorHAnsi" w:cstheme="minorHAnsi"/>
              </w:rPr>
            </w:pPr>
            <w:r w:rsidRPr="001338D3">
              <w:rPr>
                <w:rFonts w:asciiTheme="minorHAnsi" w:hAnsiTheme="minorHAnsi" w:cstheme="minorHAnsi"/>
              </w:rPr>
              <w:t>5</w:t>
            </w:r>
            <w:r w:rsidR="00BF1337">
              <w:rPr>
                <w:rFonts w:asciiTheme="minorHAnsi" w:hAnsiTheme="minorHAnsi" w:cstheme="minorHAnsi"/>
              </w:rPr>
              <w:t>5</w:t>
            </w:r>
            <w:r w:rsidR="00E65B29">
              <w:rPr>
                <w:rFonts w:asciiTheme="minorHAnsi" w:hAnsiTheme="minorHAnsi" w:cstheme="minorHAnsi"/>
              </w:rPr>
              <w:t>1</w:t>
            </w:r>
            <w:r w:rsidRPr="001338D3">
              <w:rPr>
                <w:rFonts w:asciiTheme="minorHAnsi" w:hAnsiTheme="minorHAnsi" w:cstheme="minorHAnsi"/>
              </w:rPr>
              <w:t>.00</w:t>
            </w:r>
            <w:r w:rsidR="00BB6A72">
              <w:rPr>
                <w:rFonts w:asciiTheme="minorHAnsi" w:hAnsiTheme="minorHAnsi" w:cstheme="minorHAnsi"/>
              </w:rPr>
              <w:t xml:space="preserve"> Per Day</w:t>
            </w:r>
          </w:p>
        </w:tc>
      </w:tr>
      <w:tr w:rsidR="00E65B29" w:rsidRPr="00213BCC" w:rsidTr="00100C6B">
        <w:trPr>
          <w:trHeight w:val="494"/>
        </w:trPr>
        <w:tc>
          <w:tcPr>
            <w:tcW w:w="1350" w:type="dxa"/>
          </w:tcPr>
          <w:p w:rsidR="00E65B29" w:rsidRPr="001338D3" w:rsidRDefault="00E65B29" w:rsidP="001B40AE">
            <w:pPr>
              <w:pStyle w:val="TableParagraph"/>
              <w:spacing w:before="4" w:line="360" w:lineRule="auto"/>
              <w:ind w:left="100"/>
              <w:jc w:val="both"/>
              <w:rPr>
                <w:rFonts w:asciiTheme="minorHAnsi" w:hAnsiTheme="minorHAnsi" w:cstheme="minorHAnsi"/>
                <w:w w:val="103"/>
              </w:rPr>
            </w:pPr>
            <w:r>
              <w:rPr>
                <w:rFonts w:asciiTheme="minorHAnsi" w:hAnsiTheme="minorHAnsi" w:cstheme="minorHAnsi"/>
                <w:w w:val="103"/>
              </w:rPr>
              <w:t>4</w:t>
            </w:r>
          </w:p>
        </w:tc>
        <w:tc>
          <w:tcPr>
            <w:tcW w:w="4050" w:type="dxa"/>
          </w:tcPr>
          <w:p w:rsidR="00E65B29" w:rsidRPr="001338D3" w:rsidRDefault="00E65B29" w:rsidP="00E65B29">
            <w:pPr>
              <w:pStyle w:val="TableParagraph"/>
              <w:spacing w:before="4" w:line="360" w:lineRule="auto"/>
              <w:ind w:left="101"/>
              <w:jc w:val="both"/>
              <w:rPr>
                <w:rFonts w:asciiTheme="minorHAnsi" w:hAnsiTheme="minorHAnsi" w:cstheme="minorHAnsi"/>
                <w:w w:val="105"/>
              </w:rPr>
            </w:pPr>
            <w:r>
              <w:rPr>
                <w:rFonts w:asciiTheme="minorHAnsi" w:hAnsiTheme="minorHAnsi" w:cstheme="minorHAnsi"/>
                <w:w w:val="105"/>
              </w:rPr>
              <w:t>Highly Skilled</w:t>
            </w:r>
          </w:p>
        </w:tc>
        <w:tc>
          <w:tcPr>
            <w:tcW w:w="4619" w:type="dxa"/>
          </w:tcPr>
          <w:p w:rsidR="00E65B29" w:rsidRPr="001338D3" w:rsidRDefault="00BF1337" w:rsidP="001338D3">
            <w:pPr>
              <w:pStyle w:val="TableParagraph"/>
              <w:spacing w:before="4" w:line="360" w:lineRule="auto"/>
              <w:ind w:right="1318"/>
              <w:jc w:val="center"/>
              <w:rPr>
                <w:rFonts w:asciiTheme="minorHAnsi" w:hAnsiTheme="minorHAnsi" w:cstheme="minorHAnsi"/>
              </w:rPr>
            </w:pPr>
            <w:r>
              <w:rPr>
                <w:rFonts w:asciiTheme="minorHAnsi" w:hAnsiTheme="minorHAnsi" w:cstheme="minorHAnsi"/>
              </w:rPr>
              <w:t>672</w:t>
            </w:r>
            <w:r w:rsidR="00E65B29">
              <w:rPr>
                <w:rFonts w:asciiTheme="minorHAnsi" w:hAnsiTheme="minorHAnsi" w:cstheme="minorHAnsi"/>
              </w:rPr>
              <w:t>.00 Per Day</w:t>
            </w:r>
          </w:p>
        </w:tc>
      </w:tr>
    </w:tbl>
    <w:p w:rsidR="00395CBD" w:rsidRPr="00213BCC" w:rsidRDefault="00395CBD" w:rsidP="001B40AE">
      <w:pPr>
        <w:spacing w:line="360" w:lineRule="auto"/>
        <w:jc w:val="both"/>
        <w:rPr>
          <w:rFonts w:asciiTheme="minorHAnsi" w:hAnsiTheme="minorHAnsi" w:cstheme="minorHAnsi"/>
          <w:b/>
          <w:bCs/>
          <w:w w:val="105"/>
        </w:rPr>
      </w:pPr>
    </w:p>
    <w:p w:rsidR="00E25500" w:rsidRDefault="00DA0DA4" w:rsidP="001B40AE">
      <w:pPr>
        <w:spacing w:line="360" w:lineRule="auto"/>
        <w:jc w:val="both"/>
        <w:rPr>
          <w:rFonts w:asciiTheme="minorHAnsi" w:hAnsiTheme="minorHAnsi" w:cstheme="minorHAnsi"/>
          <w:w w:val="105"/>
        </w:rPr>
      </w:pPr>
      <w:r w:rsidRPr="00DA0DA4">
        <w:rPr>
          <w:rFonts w:asciiTheme="minorHAnsi" w:hAnsiTheme="minorHAnsi" w:cstheme="minorHAnsi"/>
          <w:b/>
          <w:bCs/>
          <w:noProof/>
          <w:lang w:val="en-IN" w:eastAsia="en-IN" w:bidi="hi-IN"/>
        </w:rPr>
        <w:pict>
          <v:shape id="Text Box 39" o:spid="_x0000_s1057" type="#_x0000_t202" style="position:absolute;left:0;text-align:left;margin-left:530.95pt;margin-top:583.1pt;width:35.7pt;height:25.3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5wXhgIAABcFAAAOAAAAZHJzL2Uyb0RvYy54bWysVNuO2yAQfa/Uf0C8Z30J2Y2tOKu9NFWl&#10;7UXa7QcQjGNUDBRI7O2q/94BJ9lsL1JV1Q8YmOEwM+cMi8uhk2jHrRNaVTg7SzHiiulaqE2FPz+s&#10;JnOMnKeqplIrXuFH7vDl8vWrRW9KnutWy5pbBCDKlb2pcOu9KZPEsZZ31J1pwxUYG2076mFpN0lt&#10;aQ/onUzyND1Pem1rYzXjzsHu7WjEy4jfNJz5j03juEeywhCbj6ON4zqMyXJBy42lphVsHwb9hyg6&#10;KhRceoS6pZ6irRW/QHWCWe1048+Y7hLdNILxmANkk6U/ZXPfUsNjLlAcZ45lcv8Pln3YfbJI1BUm&#10;GCnaAUUPfPDoWg9oWoTy9MaV4HVvwM8PsA80x1SdudPsi0NK37RUbfiVtbpvOa0hvCycTE6Ojjgu&#10;gKz797qGe+jW6wg0NLYLtYNqIEAHmh6P1IRYGGyS2XRagIWBaZpnBZnFG2h5OGys82+57lCYVNgC&#10;8xGc7u6cD8HQ8uAS7nJainolpIwLu1nfSIt2FFSyit8e/YWbVMFZ6XBsRBx3IEa4I9hCtJH1pyLL&#10;SXqdF5PV+fxiQlZkNiku0vkkzYrr4jwlBbldfQ8BZqRsRV1zdScUPygwI3/H8L4XRu1EDaK+wsUs&#10;n40M/THJNH6/S7ITHhpSiq7C86MTLQOvb1QNadPSUyHHefIy/FhlqMHhH6sSVRCIHyXgh/UQ9TaN&#10;GgkSWev6EXRhNfAGFMNrApNW228Y9dCZFXZft9RyjOQ7BdoqMkJCK8cFmV3ksLCnlvWphSoGUBX2&#10;GI3TGz+2/9ZYsWnhplHNSl+BHhsRtfIc1V7F0H0xqf1LEdr7dB29nt+z5Q8AAAD//wMAUEsDBBQA&#10;BgAIAAAAIQC1dF4M4QAAAA8BAAAPAAAAZHJzL2Rvd25yZXYueG1sTI/BTsMwEETvSPyDtUhcEHWc&#10;gEtCnAqQQL229AM2sZtExHYUu03692xPcJvRPs3OlJvFDuxsptB7p0CsEmDGNV73rlVw+P58fAEW&#10;IjqNg3dGwcUE2FS3NyUW2s9uZ8772DIKcaFABV2MY8F5aDpjMaz8aBzdjn6yGMlOLdcTzhRuB54m&#10;ieQWe0cfOhzNR2ean/3JKjhu54fnfK6/4mG9e5Lv2K9rf1Hq/m55ewUWzRL/YLjWp+pQUafan5wO&#10;bCCfSJETS0pImQK7MiLLMmA1qVTIHHhV8v87ql8AAAD//wMAUEsBAi0AFAAGAAgAAAAhALaDOJL+&#10;AAAA4QEAABMAAAAAAAAAAAAAAAAAAAAAAFtDb250ZW50X1R5cGVzXS54bWxQSwECLQAUAAYACAAA&#10;ACEAOP0h/9YAAACUAQAACwAAAAAAAAAAAAAAAAAvAQAAX3JlbHMvLnJlbHNQSwECLQAUAAYACAAA&#10;ACEAGmOcF4YCAAAXBQAADgAAAAAAAAAAAAAAAAAuAgAAZHJzL2Uyb0RvYy54bWxQSwECLQAUAAYA&#10;CAAAACEAtXReDOEAAAAPAQAADwAAAAAAAAAAAAAAAADgBAAAZHJzL2Rvd25yZXYueG1sUEsFBgAA&#10;AAAEAAQA8wAAAO4FAAAAAA==&#10;" stroked="f">
            <v:textbox>
              <w:txbxContent>
                <w:p w:rsidR="00121DE8" w:rsidRDefault="00121DE8" w:rsidP="00E25500">
                  <w:r>
                    <w:t>59</w:t>
                  </w:r>
                </w:p>
              </w:txbxContent>
            </v:textbox>
          </v:shape>
        </w:pict>
      </w:r>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w:t>
      </w:r>
      <w:r w:rsidR="00AD4F54">
        <w:rPr>
          <w:rFonts w:asciiTheme="minorHAnsi" w:hAnsiTheme="minorHAnsi" w:cstheme="minorHAnsi"/>
          <w:b/>
          <w:bCs/>
          <w:w w:val="105"/>
        </w:rPr>
        <w:t xml:space="preserve">1) </w:t>
      </w:r>
      <w:r w:rsidR="00E25500" w:rsidRPr="00213BCC">
        <w:rPr>
          <w:rFonts w:asciiTheme="minorHAnsi" w:hAnsiTheme="minorHAnsi" w:cstheme="minorHAnsi"/>
          <w:b/>
          <w:bCs/>
          <w:w w:val="105"/>
        </w:rPr>
        <w:t>Ifanybidderwillquotelessthan</w:t>
      </w:r>
      <w:r w:rsidR="005E7BED" w:rsidRPr="00213BCC">
        <w:rPr>
          <w:rFonts w:asciiTheme="minorHAnsi" w:hAnsiTheme="minorHAnsi" w:cstheme="minorHAnsi"/>
          <w:b/>
          <w:bCs/>
          <w:w w:val="105"/>
        </w:rPr>
        <w:t xml:space="preserve">minimumwages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w:t>
      </w:r>
      <w:r w:rsidR="00E65B29">
        <w:rPr>
          <w:rFonts w:asciiTheme="minorHAnsi" w:hAnsiTheme="minorHAnsi" w:cstheme="minorHAnsi"/>
          <w:b/>
          <w:bCs/>
          <w:w w:val="105"/>
        </w:rPr>
        <w:t xml:space="preserve">Bihar Govt./ </w:t>
      </w:r>
      <w:r w:rsidR="005E7BED" w:rsidRPr="00213BCC">
        <w:rPr>
          <w:rFonts w:asciiTheme="minorHAnsi" w:hAnsiTheme="minorHAnsi" w:cstheme="minorHAnsi"/>
          <w:b/>
          <w:bCs/>
          <w:w w:val="105"/>
        </w:rPr>
        <w:t xml:space="preserve">labour department, </w:t>
      </w:r>
      <w:r w:rsidR="00AF247B">
        <w:rPr>
          <w:rFonts w:asciiTheme="minorHAnsi" w:hAnsiTheme="minorHAnsi" w:cstheme="minorHAnsi"/>
          <w:b/>
          <w:bCs/>
          <w:w w:val="105"/>
        </w:rPr>
        <w:t xml:space="preserve">their financial bid shall be </w:t>
      </w:r>
      <w:r w:rsidR="00E25500" w:rsidRPr="00213BCC">
        <w:rPr>
          <w:rFonts w:asciiTheme="minorHAnsi" w:hAnsiTheme="minorHAnsi" w:cstheme="minorHAnsi"/>
          <w:b/>
          <w:bCs/>
          <w:w w:val="105"/>
        </w:rPr>
        <w:t>rejected and EMD will be forfeited</w:t>
      </w:r>
      <w:r w:rsidR="00E25500" w:rsidRPr="00213BCC">
        <w:rPr>
          <w:rFonts w:asciiTheme="minorHAnsi" w:hAnsiTheme="minorHAnsi" w:cstheme="minorHAnsi"/>
          <w:w w:val="105"/>
        </w:rPr>
        <w:t>.</w:t>
      </w:r>
    </w:p>
    <w:p w:rsidR="00AD4F54" w:rsidRPr="00AD4F54" w:rsidRDefault="00AD4F54" w:rsidP="001B40AE">
      <w:pPr>
        <w:spacing w:line="360" w:lineRule="auto"/>
        <w:jc w:val="both"/>
        <w:rPr>
          <w:rFonts w:asciiTheme="minorHAnsi" w:hAnsiTheme="minorHAnsi" w:cstheme="minorHAnsi"/>
          <w:b/>
          <w:bCs/>
          <w:w w:val="105"/>
        </w:rPr>
      </w:pPr>
      <w:r w:rsidRPr="00AD4F54">
        <w:rPr>
          <w:rFonts w:asciiTheme="minorHAnsi" w:hAnsiTheme="minorHAnsi" w:cstheme="minorHAnsi"/>
          <w:b/>
          <w:bCs/>
          <w:w w:val="105"/>
        </w:rPr>
        <w:t>Note:- 2) This rate is subject to change as per revision in minimum wage by Labour Resource Department, Bihar / Finance Department, Bihar.</w:t>
      </w:r>
    </w:p>
    <w:p w:rsidR="00CB514B" w:rsidRPr="00213BCC" w:rsidRDefault="00CB514B" w:rsidP="001B40AE">
      <w:pPr>
        <w:spacing w:line="360" w:lineRule="auto"/>
        <w:jc w:val="both"/>
        <w:rPr>
          <w:rFonts w:asciiTheme="minorHAnsi" w:hAnsiTheme="minorHAnsi" w:cstheme="minorHAnsi"/>
          <w:w w:val="105"/>
        </w:rPr>
      </w:pPr>
    </w:p>
    <w:p w:rsidR="00CB514B" w:rsidRDefault="00CB514B"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D5E1D" w:rsidRDefault="002D5E1D" w:rsidP="001B40AE">
      <w:pPr>
        <w:spacing w:line="360" w:lineRule="auto"/>
        <w:jc w:val="both"/>
        <w:rPr>
          <w:rFonts w:asciiTheme="minorHAnsi" w:hAnsiTheme="minorHAnsi" w:cstheme="minorHAnsi"/>
          <w:w w:val="105"/>
          <w:sz w:val="24"/>
          <w:szCs w:val="24"/>
        </w:rPr>
      </w:pPr>
    </w:p>
    <w:p w:rsidR="00AF247B" w:rsidRDefault="00AF247B">
      <w:pPr>
        <w:spacing w:after="0" w:line="240" w:lineRule="auto"/>
        <w:rPr>
          <w:rFonts w:asciiTheme="minorHAnsi" w:hAnsiTheme="minorHAnsi" w:cstheme="minorHAnsi"/>
          <w:w w:val="105"/>
          <w:sz w:val="24"/>
          <w:szCs w:val="24"/>
        </w:rPr>
      </w:pPr>
    </w:p>
    <w:p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8"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r w:rsidRPr="00213BCC">
        <w:rPr>
          <w:rFonts w:asciiTheme="minorHAnsi" w:hAnsiTheme="minorHAnsi" w:cstheme="minorHAnsi"/>
          <w:spacing w:val="-1"/>
          <w:w w:val="105"/>
          <w:sz w:val="22"/>
          <w:szCs w:val="22"/>
        </w:rPr>
        <w:t>:-</w:t>
      </w:r>
      <w:bookmarkEnd w:id="38"/>
    </w:p>
    <w:p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areaincluding nallah</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Collection of waste separately on daily basis:-</w:t>
      </w:r>
    </w:p>
    <w:p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Hazardous waste</w:t>
      </w:r>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Maintaining a safe and hygienic environment during waste collection and transportation</w:t>
      </w:r>
      <w:r w:rsidR="00CB514B" w:rsidRPr="00213BCC">
        <w:rPr>
          <w:rFonts w:asciiTheme="minorHAnsi" w:hAnsiTheme="minorHAnsi" w:cstheme="minorHAnsi"/>
          <w:sz w:val="22"/>
          <w:szCs w:val="22"/>
        </w:rPr>
        <w:t>.</w:t>
      </w:r>
    </w:p>
    <w:p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 of Supervisor-</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Attendance- Supervisor will be responsible to make attendance of Safai karmis, he will do the day-to-day planning, depute for the work, monitor their work and report to concern.</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rsidR="00801A24" w:rsidRDefault="00801A24">
      <w:pPr>
        <w:spacing w:after="0" w:line="240" w:lineRule="auto"/>
        <w:rPr>
          <w:rFonts w:asciiTheme="minorHAnsi" w:hAnsiTheme="minorHAnsi" w:cstheme="minorHAnsi"/>
          <w:b/>
          <w:bCs/>
        </w:rPr>
      </w:pPr>
      <w:r>
        <w:rPr>
          <w:rFonts w:asciiTheme="minorHAnsi" w:hAnsiTheme="minorHAnsi" w:cstheme="minorHAnsi"/>
          <w:b/>
          <w:bCs/>
        </w:rPr>
        <w:br w:type="page"/>
      </w:r>
    </w:p>
    <w:p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lastRenderedPageBreak/>
        <w:t>QRT Team Job Description - Sanitation Work</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Providing Support: Providing support to regular waste collection teams, helping to clear waste and maintain sanitation in the ward.</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Complaints: Addressing complaints and issues related to waste management, ensuring prompt resolution.</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rsidR="00CB514B" w:rsidRPr="00213BCC"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lastRenderedPageBreak/>
        <w:t>Note: - ULBs can modify above job descriptions as per their requirements during the tenure of the contract.</w:t>
      </w:r>
    </w:p>
    <w:sectPr w:rsidR="00CB514B" w:rsidRPr="00213BCC" w:rsidSect="00DD0306">
      <w:headerReference w:type="default" r:id="rId33"/>
      <w:footerReference w:type="default" r:id="rId34"/>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722A" w:rsidRDefault="00C6722A" w:rsidP="00847EB8">
      <w:pPr>
        <w:spacing w:after="0" w:line="240" w:lineRule="auto"/>
      </w:pPr>
      <w:r>
        <w:separator/>
      </w:r>
    </w:p>
  </w:endnote>
  <w:endnote w:type="continuationSeparator" w:id="1">
    <w:p w:rsidR="00C6722A" w:rsidRDefault="00C6722A" w:rsidP="00847E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ucida Fax">
    <w:panose1 w:val="02060602050505020204"/>
    <w:charset w:val="00"/>
    <w:family w:val="roman"/>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DE8" w:rsidRDefault="00DA0DA4">
    <w:pPr>
      <w:pStyle w:val="Footer"/>
      <w:jc w:val="center"/>
    </w:pPr>
    <w:fldSimple w:instr=" PAGE   \* MERGEFORMAT ">
      <w:r w:rsidR="00B24EE6">
        <w:rPr>
          <w:noProof/>
        </w:rPr>
        <w:t>57</w:t>
      </w:r>
    </w:fldSimple>
  </w:p>
  <w:p w:rsidR="00121DE8" w:rsidRDefault="00121D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DE8" w:rsidRDefault="00DA0DA4">
    <w:pPr>
      <w:pStyle w:val="BodyText"/>
      <w:spacing w:line="14" w:lineRule="auto"/>
    </w:pPr>
    <w:r w:rsidRPr="00DA0DA4">
      <w:rPr>
        <w:noProof/>
        <w:lang w:val="en-IN" w:eastAsia="en-IN" w:bidi="hi-IN"/>
      </w:rPr>
      <w:pict>
        <v:shapetype id="_x0000_t202" coordsize="21600,21600" o:spt="202" path="m,l,21600r21600,l21600,xe">
          <v:stroke joinstyle="miter"/>
          <v:path gradientshapeok="t" o:connecttype="rect"/>
        </v:shapetype>
        <v:shape id="_x0000_s4097" type="#_x0000_t202" style="position:absolute;margin-left:307.9pt;margin-top:721.65pt;width:12.65pt;height:12.4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NQzsQIAAK8FAAAOAAAAZHJzL2Uyb0RvYy54bWysVNuOmzAQfa/Uf7D8znIpEEBLVrshVJW2&#10;F2m3H+CACVbBprYTsq367x2bkGx2X6q2PFiDPT5zZuZ4rm8OfYf2VComeI79Kw8jyitRM77N8dfH&#10;0kkwUprwmnSC0xw/UYVvlm/fXI9DRgPRiq6mEgEIV9k45LjVeshcV1Ut7Ym6EgPlcNgI2RMNv3Lr&#10;1pKMgN53buB5sTsKWQ9SVFQp2C2mQ7y0+E1DK/25aRTVqMsxcNN2lXbdmNVdXpNsK8nQsupIg/wF&#10;i54wDkFPUAXRBO0kewXVs0oKJRp9VYneFU3DKmpzgGx870U2Dy0ZqM0FiqOGU5nU/4OtPu2/SMTq&#10;HAcYcdJDix7pQaM7cUCBqc44qAycHgZw0wfYhi7bTNVwL6pvCnGxagnf0lspxdhSUgM739x0n12d&#10;cJQB2YwfRQ1hyE4LC3RoZG9KB8VAgA5dejp1xlCpTMjYi6MIowqO/GgRJrZzLsnmy4NU+j0VPTJG&#10;jiU03oKT/b3ShgzJZhcTi4uSdZ1tfscvNsBx2oHQcNWcGRK2lz9TL10n6yR0wiBeO6FXFM5tuQqd&#10;uPQXUfGuWK0K/5eJ64dZy+qachNm1pUf/lnfjgqfFHFSlhIdqw2coaTkdrPqJNoT0HVpP1tyODm7&#10;uZc0bBEglxcp+UHo3QWpU8bJwgnLMHLShZc4np/epbEXpmFRXqZ0zzj995TQmOM0CqJJS2fSL3Lz&#10;7Pc6N5L1TMPk6Fif4+TkRDKjwDWvbWs1Yd1kPyuFoX8uBbR7brTVq5HoJFZ92Bzsw7BiNlreiPoJ&#10;BCwFCAxUClMPjFbIHxiNMEFyrL7viKQYdR84PAIzbmZDzsZmNgiv4GqONUaTudLTWNoNkm1bQJ6e&#10;GRe38FAaZkV8ZnF8XjAVbC7HCWbGzvN/63Wes8vfAAAA//8DAFBLAwQUAAYACAAAACEADcufj+EA&#10;AAANAQAADwAAAGRycy9kb3ducmV2LnhtbEyPwU7DMBBE70j8g7VI3KgTGqw2jVNVCE5IiDQcODqx&#10;m1iN1yF22/D3bE9wnJ3RzNtiO7uBnc0UrEcJ6SIBZrD12mIn4bN+fVgBC1GhVoNHI+HHBNiWtzeF&#10;yrW/YGXO+9gxKsGQKwl9jGPOeWh741RY+NEgeQc/ORVJTh3Xk7pQuRv4Y5II7pRFWujVaJ570x73&#10;Jydh94XVi/1+bz6qQ2Xrep3gmzhKeX837zbAopnjXxiu+IQOJTE1/oQ6sEGCSJ8IPZKRZcslMIqI&#10;LE2BNdeTWKXAy4L//6L8BQAA//8DAFBLAQItABQABgAIAAAAIQC2gziS/gAAAOEBAAATAAAAAAAA&#10;AAAAAAAAAAAAAABbQ29udGVudF9UeXBlc10ueG1sUEsBAi0AFAAGAAgAAAAhADj9If/WAAAAlAEA&#10;AAsAAAAAAAAAAAAAAAAALwEAAF9yZWxzLy5yZWxzUEsBAi0AFAAGAAgAAAAhAKcs1DOxAgAArwUA&#10;AA4AAAAAAAAAAAAAAAAALgIAAGRycy9lMm9Eb2MueG1sUEsBAi0AFAAGAAgAAAAhAA3Ln4/hAAAA&#10;DQEAAA8AAAAAAAAAAAAAAAAACwUAAGRycy9kb3ducmV2LnhtbFBLBQYAAAAABAAEAPMAAAAZBgAA&#10;AAA=&#10;" filled="f" stroked="f">
          <v:textbox inset="0,0,0,0">
            <w:txbxContent>
              <w:p w:rsidR="00121DE8" w:rsidRDefault="00121DE8">
                <w:pPr>
                  <w:pStyle w:val="BodyText"/>
                  <w:spacing w:line="229" w:lineRule="exact"/>
                  <w:ind w:left="20"/>
                  <w:rPr>
                    <w:rFonts w:ascii="Calibri"/>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DE8" w:rsidRDefault="00DA0DA4">
    <w:pPr>
      <w:pStyle w:val="Footer"/>
      <w:jc w:val="center"/>
    </w:pPr>
    <w:fldSimple w:instr=" PAGE   \* MERGEFORMAT ">
      <w:r w:rsidR="00666253">
        <w:rPr>
          <w:noProof/>
        </w:rPr>
        <w:t>74</w:t>
      </w:r>
    </w:fldSimple>
  </w:p>
  <w:p w:rsidR="00121DE8" w:rsidRDefault="00121D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722A" w:rsidRDefault="00C6722A" w:rsidP="00847EB8">
      <w:pPr>
        <w:spacing w:after="0" w:line="240" w:lineRule="auto"/>
      </w:pPr>
      <w:r>
        <w:separator/>
      </w:r>
    </w:p>
  </w:footnote>
  <w:footnote w:type="continuationSeparator" w:id="1">
    <w:p w:rsidR="00C6722A" w:rsidRDefault="00C6722A" w:rsidP="00847E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DE8" w:rsidRDefault="00DA0DA4">
    <w:pPr>
      <w:pStyle w:val="BodyText"/>
      <w:spacing w:line="14" w:lineRule="auto"/>
    </w:pPr>
    <w:r w:rsidRPr="00DA0DA4">
      <w:rPr>
        <w:noProof/>
        <w:lang w:val="en-IN" w:eastAsia="en-IN" w:bidi="hi-IN"/>
      </w:rPr>
      <w:pict>
        <v:shapetype id="_x0000_t202" coordsize="21600,21600" o:spt="202" path="m,l,21600r21600,l21600,xe">
          <v:stroke joinstyle="miter"/>
          <v:path gradientshapeok="t" o:connecttype="rect"/>
        </v:shapetype>
        <v:shape id="Text Box 1" o:spid="_x0000_s4098" type="#_x0000_t202" style="position:absolute;margin-left:80.6pt;margin-top:32.35pt;width:466.85pt;height:16.9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kIrgIAAKkFAAAOAAAAZHJzL2Uyb0RvYy54bWysVNtunDAQfa/Uf7D8TriE3QAKGyXLUlVK&#10;L1LSD/CCWayC7drehbTqv3dswmaTqFLVlgdrbI/PzJk5zOXV2HfoQJVmguc4PAsworwSNeO7HH+5&#10;L70EI20Ir0knOM3xA9X4avX2zeUgMxqJVnQ1VQhAuM4GmePWGJn5vq5a2hN9JiTlcNkI1RMDW7Xz&#10;a0UGQO87PwqCpT8IVUslKqo1nBbTJV45/KahlfnUNJoa1OUYcjNuVW7d2tVfXZJsp4hsWfWYBvmL&#10;LHrCOAQ9QhXEELRX7BVUzyoltGjMWSV6XzQNq6jjAGzC4AWbu5ZI6rhAcbQ8lkn/P9jq4+GzQqzO&#10;8TlGnPTQons6GnQjRhTa6gxSZ+B0J8HNjHAMXXZMtbwV1VeNuFi3hO/otVJiaCmpITv30j95OuFo&#10;C7IdPogawpC9EQ5obFRvSwfFQIAOXXo4dsamUsHhIo2SNF1gVMFdFMbLc9c6n2Tza6m0eUdFj6yR&#10;YwWdd+jkcKsN8ADX2cUG46JkXee63/FnB+A4nUBseGrvbBaumT/SIN0kmyT24mi58eKgKLzrch17&#10;yzK8WBTnxXpdhD9t3DDOWlbXlNsws7DC+M8a9yjxSRJHaWnRsdrC2ZS02m3XnUIHAsIu3We7Bcmf&#10;uPnP03DXwOUFpTCKg5so9cplcuHFZbzw0osg8YIwvUmXQZzGRfmc0i3j9N8poSHH6SJaTGL6LbfA&#10;fa+5kaxnBkZHx/ocJ0cnklkJbnjtWmsI6yb7pBQ2/adSQMXmRjvBWo1OajXjdgQUq+KtqB9AukqA&#10;skCfMO/AaIX6jtEAsyPH+tueKIpR956D/O2gmQ01G9vZILyCpzk2GE3m2kwDaS8V27WAPP1gXFzD&#10;L9Iwp96nLCB1u4F54Eg8zi47cE73zutpwq5+AQAA//8DAFBLAwQUAAYACAAAACEArK3Yf98AAAAK&#10;AQAADwAAAGRycy9kb3ducmV2LnhtbEyPwU7DMBBE70j9B2srcaN2qxKaEKeqEJyQEGk4cHTibWI1&#10;XofYbcPf457ocbRPM2/z7WR7dsbRG0cSlgsBDKlx2lAr4at6e9gA80GRVr0jlPCLHrbF7C5XmXYX&#10;KvG8Dy2LJeQzJaELYcg4902HVvmFG5Di7eBGq0KMY8v1qC6x3PZ8JUTCrTIUFzo14EuHzXF/shJ2&#10;31S+mp+P+rM8lKaqUkHvyVHK+/m0ewYWcAr/MFz1ozoU0al2J9Ke9TEny1VEJSTrJ2BXQKTrFFgt&#10;Id08Ai9yfvtC8QcAAP//AwBQSwECLQAUAAYACAAAACEAtoM4kv4AAADhAQAAEwAAAAAAAAAAAAAA&#10;AAAAAAAAW0NvbnRlbnRfVHlwZXNdLnhtbFBLAQItABQABgAIAAAAIQA4/SH/1gAAAJQBAAALAAAA&#10;AAAAAAAAAAAAAC8BAABfcmVscy8ucmVsc1BLAQItABQABgAIAAAAIQDw/PkIrgIAAKkFAAAOAAAA&#10;AAAAAAAAAAAAAC4CAABkcnMvZTJvRG9jLnhtbFBLAQItABQABgAIAAAAIQCsrdh/3wAAAAoBAAAP&#10;AAAAAAAAAAAAAAAAAAgFAABkcnMvZG93bnJldi54bWxQSwUGAAAAAAQABADzAAAAFAYAAAAA&#10;" filled="f" stroked="f">
          <v:textbox inset="0,0,0,0">
            <w:txbxContent>
              <w:p w:rsidR="00121DE8" w:rsidRPr="00421269" w:rsidRDefault="00121DE8" w:rsidP="00FC52B6"/>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DE8" w:rsidRDefault="00121D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8">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9">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2">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3">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4">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8">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2">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6C207C7"/>
    <w:multiLevelType w:val="hybridMultilevel"/>
    <w:tmpl w:val="5C22EC96"/>
    <w:lvl w:ilvl="0" w:tplc="9AC6107A">
      <w:start w:val="1"/>
      <w:numFmt w:val="lowerRoman"/>
      <w:lvlText w:val="%1)"/>
      <w:lvlJc w:val="left"/>
      <w:pPr>
        <w:ind w:left="873" w:hanging="720"/>
      </w:pPr>
      <w:rPr>
        <w:rFonts w:hint="default"/>
      </w:rPr>
    </w:lvl>
    <w:lvl w:ilvl="1" w:tplc="40090019" w:tentative="1">
      <w:start w:val="1"/>
      <w:numFmt w:val="lowerLetter"/>
      <w:lvlText w:val="%2."/>
      <w:lvlJc w:val="left"/>
      <w:pPr>
        <w:ind w:left="1233" w:hanging="360"/>
      </w:pPr>
    </w:lvl>
    <w:lvl w:ilvl="2" w:tplc="4009001B" w:tentative="1">
      <w:start w:val="1"/>
      <w:numFmt w:val="lowerRoman"/>
      <w:lvlText w:val="%3."/>
      <w:lvlJc w:val="right"/>
      <w:pPr>
        <w:ind w:left="1953" w:hanging="180"/>
      </w:pPr>
    </w:lvl>
    <w:lvl w:ilvl="3" w:tplc="4009000F" w:tentative="1">
      <w:start w:val="1"/>
      <w:numFmt w:val="decimal"/>
      <w:lvlText w:val="%4."/>
      <w:lvlJc w:val="left"/>
      <w:pPr>
        <w:ind w:left="2673" w:hanging="360"/>
      </w:pPr>
    </w:lvl>
    <w:lvl w:ilvl="4" w:tplc="40090019" w:tentative="1">
      <w:start w:val="1"/>
      <w:numFmt w:val="lowerLetter"/>
      <w:lvlText w:val="%5."/>
      <w:lvlJc w:val="left"/>
      <w:pPr>
        <w:ind w:left="3393" w:hanging="360"/>
      </w:pPr>
    </w:lvl>
    <w:lvl w:ilvl="5" w:tplc="4009001B" w:tentative="1">
      <w:start w:val="1"/>
      <w:numFmt w:val="lowerRoman"/>
      <w:lvlText w:val="%6."/>
      <w:lvlJc w:val="right"/>
      <w:pPr>
        <w:ind w:left="4113" w:hanging="180"/>
      </w:pPr>
    </w:lvl>
    <w:lvl w:ilvl="6" w:tplc="4009000F" w:tentative="1">
      <w:start w:val="1"/>
      <w:numFmt w:val="decimal"/>
      <w:lvlText w:val="%7."/>
      <w:lvlJc w:val="left"/>
      <w:pPr>
        <w:ind w:left="4833" w:hanging="360"/>
      </w:pPr>
    </w:lvl>
    <w:lvl w:ilvl="7" w:tplc="40090019" w:tentative="1">
      <w:start w:val="1"/>
      <w:numFmt w:val="lowerLetter"/>
      <w:lvlText w:val="%8."/>
      <w:lvlJc w:val="left"/>
      <w:pPr>
        <w:ind w:left="5553" w:hanging="360"/>
      </w:pPr>
    </w:lvl>
    <w:lvl w:ilvl="8" w:tplc="4009001B" w:tentative="1">
      <w:start w:val="1"/>
      <w:numFmt w:val="lowerRoman"/>
      <w:lvlText w:val="%9."/>
      <w:lvlJc w:val="right"/>
      <w:pPr>
        <w:ind w:left="6273" w:hanging="180"/>
      </w:pPr>
    </w:lvl>
  </w:abstractNum>
  <w:abstractNum w:abstractNumId="25">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8">
    <w:nsid w:val="2AAB2747"/>
    <w:multiLevelType w:val="hybridMultilevel"/>
    <w:tmpl w:val="4662749E"/>
    <w:lvl w:ilvl="0" w:tplc="4AECBA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2AEE3673"/>
    <w:multiLevelType w:val="hybridMultilevel"/>
    <w:tmpl w:val="15EAFF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31">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3">
    <w:nsid w:val="326D3A8C"/>
    <w:multiLevelType w:val="hybridMultilevel"/>
    <w:tmpl w:val="96829E6E"/>
    <w:lvl w:ilvl="0" w:tplc="6F9AC2D2">
      <w:start w:val="1"/>
      <w:numFmt w:val="lowerRoman"/>
      <w:lvlText w:val="%1)"/>
      <w:lvlJc w:val="left"/>
      <w:pPr>
        <w:ind w:left="825" w:hanging="72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34">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8">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40">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5">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6">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9">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50">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1">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52">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53">
    <w:nsid w:val="4B7F7D02"/>
    <w:multiLevelType w:val="hybridMultilevel"/>
    <w:tmpl w:val="92FE7CD2"/>
    <w:lvl w:ilvl="0" w:tplc="65C4966E">
      <w:start w:val="2"/>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4">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6">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7">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8">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nsid w:val="597C3A96"/>
    <w:multiLevelType w:val="hybridMultilevel"/>
    <w:tmpl w:val="D0EA421E"/>
    <w:lvl w:ilvl="0" w:tplc="94A85EE4">
      <w:start w:val="1"/>
      <w:numFmt w:val="lowerRoman"/>
      <w:lvlText w:val="%1)"/>
      <w:lvlJc w:val="left"/>
      <w:pPr>
        <w:ind w:left="873" w:hanging="720"/>
      </w:pPr>
      <w:rPr>
        <w:rFonts w:hint="default"/>
        <w:w w:val="99"/>
      </w:rPr>
    </w:lvl>
    <w:lvl w:ilvl="1" w:tplc="40090019" w:tentative="1">
      <w:start w:val="1"/>
      <w:numFmt w:val="lowerLetter"/>
      <w:lvlText w:val="%2."/>
      <w:lvlJc w:val="left"/>
      <w:pPr>
        <w:ind w:left="1233" w:hanging="360"/>
      </w:pPr>
    </w:lvl>
    <w:lvl w:ilvl="2" w:tplc="4009001B" w:tentative="1">
      <w:start w:val="1"/>
      <w:numFmt w:val="lowerRoman"/>
      <w:lvlText w:val="%3."/>
      <w:lvlJc w:val="right"/>
      <w:pPr>
        <w:ind w:left="1953" w:hanging="180"/>
      </w:pPr>
    </w:lvl>
    <w:lvl w:ilvl="3" w:tplc="4009000F" w:tentative="1">
      <w:start w:val="1"/>
      <w:numFmt w:val="decimal"/>
      <w:lvlText w:val="%4."/>
      <w:lvlJc w:val="left"/>
      <w:pPr>
        <w:ind w:left="2673" w:hanging="360"/>
      </w:pPr>
    </w:lvl>
    <w:lvl w:ilvl="4" w:tplc="40090019" w:tentative="1">
      <w:start w:val="1"/>
      <w:numFmt w:val="lowerLetter"/>
      <w:lvlText w:val="%5."/>
      <w:lvlJc w:val="left"/>
      <w:pPr>
        <w:ind w:left="3393" w:hanging="360"/>
      </w:pPr>
    </w:lvl>
    <w:lvl w:ilvl="5" w:tplc="4009001B" w:tentative="1">
      <w:start w:val="1"/>
      <w:numFmt w:val="lowerRoman"/>
      <w:lvlText w:val="%6."/>
      <w:lvlJc w:val="right"/>
      <w:pPr>
        <w:ind w:left="4113" w:hanging="180"/>
      </w:pPr>
    </w:lvl>
    <w:lvl w:ilvl="6" w:tplc="4009000F" w:tentative="1">
      <w:start w:val="1"/>
      <w:numFmt w:val="decimal"/>
      <w:lvlText w:val="%7."/>
      <w:lvlJc w:val="left"/>
      <w:pPr>
        <w:ind w:left="4833" w:hanging="360"/>
      </w:pPr>
    </w:lvl>
    <w:lvl w:ilvl="7" w:tplc="40090019" w:tentative="1">
      <w:start w:val="1"/>
      <w:numFmt w:val="lowerLetter"/>
      <w:lvlText w:val="%8."/>
      <w:lvlJc w:val="left"/>
      <w:pPr>
        <w:ind w:left="5553" w:hanging="360"/>
      </w:pPr>
    </w:lvl>
    <w:lvl w:ilvl="8" w:tplc="4009001B" w:tentative="1">
      <w:start w:val="1"/>
      <w:numFmt w:val="lowerRoman"/>
      <w:lvlText w:val="%9."/>
      <w:lvlJc w:val="right"/>
      <w:pPr>
        <w:ind w:left="6273" w:hanging="180"/>
      </w:pPr>
    </w:lvl>
  </w:abstractNum>
  <w:abstractNum w:abstractNumId="60">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1">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63">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6">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6D1333B"/>
    <w:multiLevelType w:val="hybridMultilevel"/>
    <w:tmpl w:val="5AEC7FFA"/>
    <w:lvl w:ilvl="0" w:tplc="166CA6B0">
      <w:start w:val="1"/>
      <w:numFmt w:val="lowerRoman"/>
      <w:lvlText w:val="%1)"/>
      <w:lvlJc w:val="left"/>
      <w:pPr>
        <w:ind w:left="873" w:hanging="720"/>
      </w:pPr>
      <w:rPr>
        <w:rFonts w:hint="default"/>
      </w:rPr>
    </w:lvl>
    <w:lvl w:ilvl="1" w:tplc="40090019" w:tentative="1">
      <w:start w:val="1"/>
      <w:numFmt w:val="lowerLetter"/>
      <w:lvlText w:val="%2."/>
      <w:lvlJc w:val="left"/>
      <w:pPr>
        <w:ind w:left="1233" w:hanging="360"/>
      </w:pPr>
    </w:lvl>
    <w:lvl w:ilvl="2" w:tplc="4009001B" w:tentative="1">
      <w:start w:val="1"/>
      <w:numFmt w:val="lowerRoman"/>
      <w:lvlText w:val="%3."/>
      <w:lvlJc w:val="right"/>
      <w:pPr>
        <w:ind w:left="1953" w:hanging="180"/>
      </w:pPr>
    </w:lvl>
    <w:lvl w:ilvl="3" w:tplc="4009000F" w:tentative="1">
      <w:start w:val="1"/>
      <w:numFmt w:val="decimal"/>
      <w:lvlText w:val="%4."/>
      <w:lvlJc w:val="left"/>
      <w:pPr>
        <w:ind w:left="2673" w:hanging="360"/>
      </w:pPr>
    </w:lvl>
    <w:lvl w:ilvl="4" w:tplc="40090019" w:tentative="1">
      <w:start w:val="1"/>
      <w:numFmt w:val="lowerLetter"/>
      <w:lvlText w:val="%5."/>
      <w:lvlJc w:val="left"/>
      <w:pPr>
        <w:ind w:left="3393" w:hanging="360"/>
      </w:pPr>
    </w:lvl>
    <w:lvl w:ilvl="5" w:tplc="4009001B" w:tentative="1">
      <w:start w:val="1"/>
      <w:numFmt w:val="lowerRoman"/>
      <w:lvlText w:val="%6."/>
      <w:lvlJc w:val="right"/>
      <w:pPr>
        <w:ind w:left="4113" w:hanging="180"/>
      </w:pPr>
    </w:lvl>
    <w:lvl w:ilvl="6" w:tplc="4009000F" w:tentative="1">
      <w:start w:val="1"/>
      <w:numFmt w:val="decimal"/>
      <w:lvlText w:val="%7."/>
      <w:lvlJc w:val="left"/>
      <w:pPr>
        <w:ind w:left="4833" w:hanging="360"/>
      </w:pPr>
    </w:lvl>
    <w:lvl w:ilvl="7" w:tplc="40090019" w:tentative="1">
      <w:start w:val="1"/>
      <w:numFmt w:val="lowerLetter"/>
      <w:lvlText w:val="%8."/>
      <w:lvlJc w:val="left"/>
      <w:pPr>
        <w:ind w:left="5553" w:hanging="360"/>
      </w:pPr>
    </w:lvl>
    <w:lvl w:ilvl="8" w:tplc="4009001B" w:tentative="1">
      <w:start w:val="1"/>
      <w:numFmt w:val="lowerRoman"/>
      <w:lvlText w:val="%9."/>
      <w:lvlJc w:val="right"/>
      <w:pPr>
        <w:ind w:left="6273" w:hanging="180"/>
      </w:pPr>
    </w:lvl>
  </w:abstractNum>
  <w:abstractNum w:abstractNumId="68">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9">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71">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2">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73">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4">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75">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6">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7">
    <w:nsid w:val="767E1799"/>
    <w:multiLevelType w:val="hybridMultilevel"/>
    <w:tmpl w:val="EEC0D87A"/>
    <w:lvl w:ilvl="0" w:tplc="50D095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9">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80">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8"/>
  </w:num>
  <w:num w:numId="2">
    <w:abstractNumId w:val="53"/>
  </w:num>
  <w:num w:numId="3">
    <w:abstractNumId w:val="34"/>
  </w:num>
  <w:num w:numId="4">
    <w:abstractNumId w:val="16"/>
  </w:num>
  <w:num w:numId="5">
    <w:abstractNumId w:val="15"/>
  </w:num>
  <w:num w:numId="6">
    <w:abstractNumId w:val="26"/>
  </w:num>
  <w:num w:numId="7">
    <w:abstractNumId w:val="1"/>
  </w:num>
  <w:num w:numId="8">
    <w:abstractNumId w:val="58"/>
  </w:num>
  <w:num w:numId="9">
    <w:abstractNumId w:val="5"/>
  </w:num>
  <w:num w:numId="10">
    <w:abstractNumId w:val="54"/>
  </w:num>
  <w:num w:numId="11">
    <w:abstractNumId w:val="35"/>
  </w:num>
  <w:num w:numId="12">
    <w:abstractNumId w:val="45"/>
  </w:num>
  <w:num w:numId="13">
    <w:abstractNumId w:val="40"/>
  </w:num>
  <w:num w:numId="14">
    <w:abstractNumId w:val="14"/>
  </w:num>
  <w:num w:numId="15">
    <w:abstractNumId w:val="56"/>
  </w:num>
  <w:num w:numId="16">
    <w:abstractNumId w:val="31"/>
  </w:num>
  <w:num w:numId="17">
    <w:abstractNumId w:val="19"/>
  </w:num>
  <w:num w:numId="18">
    <w:abstractNumId w:val="9"/>
  </w:num>
  <w:num w:numId="19">
    <w:abstractNumId w:val="75"/>
  </w:num>
  <w:num w:numId="20">
    <w:abstractNumId w:val="4"/>
  </w:num>
  <w:num w:numId="21">
    <w:abstractNumId w:val="61"/>
  </w:num>
  <w:num w:numId="22">
    <w:abstractNumId w:val="2"/>
  </w:num>
  <w:num w:numId="23">
    <w:abstractNumId w:val="37"/>
  </w:num>
  <w:num w:numId="24">
    <w:abstractNumId w:val="46"/>
  </w:num>
  <w:num w:numId="25">
    <w:abstractNumId w:val="3"/>
  </w:num>
  <w:num w:numId="26">
    <w:abstractNumId w:val="66"/>
  </w:num>
  <w:num w:numId="27">
    <w:abstractNumId w:val="23"/>
  </w:num>
  <w:num w:numId="28">
    <w:abstractNumId w:val="38"/>
  </w:num>
  <w:num w:numId="29">
    <w:abstractNumId w:val="64"/>
  </w:num>
  <w:num w:numId="30">
    <w:abstractNumId w:val="80"/>
  </w:num>
  <w:num w:numId="31">
    <w:abstractNumId w:val="27"/>
  </w:num>
  <w:num w:numId="32">
    <w:abstractNumId w:val="51"/>
  </w:num>
  <w:num w:numId="33">
    <w:abstractNumId w:val="36"/>
  </w:num>
  <w:num w:numId="34">
    <w:abstractNumId w:val="22"/>
  </w:num>
  <w:num w:numId="35">
    <w:abstractNumId w:val="13"/>
  </w:num>
  <w:num w:numId="36">
    <w:abstractNumId w:val="57"/>
  </w:num>
  <w:num w:numId="37">
    <w:abstractNumId w:val="62"/>
  </w:num>
  <w:num w:numId="38">
    <w:abstractNumId w:val="49"/>
  </w:num>
  <w:num w:numId="39">
    <w:abstractNumId w:val="25"/>
  </w:num>
  <w:num w:numId="40">
    <w:abstractNumId w:val="44"/>
  </w:num>
  <w:num w:numId="41">
    <w:abstractNumId w:val="41"/>
  </w:num>
  <w:num w:numId="42">
    <w:abstractNumId w:val="70"/>
  </w:num>
  <w:num w:numId="43">
    <w:abstractNumId w:val="79"/>
  </w:num>
  <w:num w:numId="44">
    <w:abstractNumId w:val="17"/>
  </w:num>
  <w:num w:numId="45">
    <w:abstractNumId w:val="72"/>
  </w:num>
  <w:num w:numId="46">
    <w:abstractNumId w:val="30"/>
  </w:num>
  <w:num w:numId="47">
    <w:abstractNumId w:val="74"/>
  </w:num>
  <w:num w:numId="48">
    <w:abstractNumId w:val="11"/>
  </w:num>
  <w:num w:numId="49">
    <w:abstractNumId w:val="55"/>
  </w:num>
  <w:num w:numId="50">
    <w:abstractNumId w:val="32"/>
  </w:num>
  <w:num w:numId="51">
    <w:abstractNumId w:val="39"/>
  </w:num>
  <w:num w:numId="52">
    <w:abstractNumId w:val="73"/>
  </w:num>
  <w:num w:numId="53">
    <w:abstractNumId w:val="0"/>
  </w:num>
  <w:num w:numId="54">
    <w:abstractNumId w:val="50"/>
  </w:num>
  <w:num w:numId="55">
    <w:abstractNumId w:val="68"/>
  </w:num>
  <w:num w:numId="56">
    <w:abstractNumId w:val="76"/>
  </w:num>
  <w:num w:numId="57">
    <w:abstractNumId w:val="63"/>
  </w:num>
  <w:num w:numId="58">
    <w:abstractNumId w:val="71"/>
  </w:num>
  <w:num w:numId="59">
    <w:abstractNumId w:val="6"/>
  </w:num>
  <w:num w:numId="60">
    <w:abstractNumId w:val="8"/>
  </w:num>
  <w:num w:numId="61">
    <w:abstractNumId w:val="69"/>
  </w:num>
  <w:num w:numId="62">
    <w:abstractNumId w:val="20"/>
  </w:num>
  <w:num w:numId="63">
    <w:abstractNumId w:val="47"/>
  </w:num>
  <w:num w:numId="64">
    <w:abstractNumId w:val="48"/>
  </w:num>
  <w:num w:numId="65">
    <w:abstractNumId w:val="21"/>
  </w:num>
  <w:num w:numId="66">
    <w:abstractNumId w:val="12"/>
  </w:num>
  <w:num w:numId="67">
    <w:abstractNumId w:val="10"/>
  </w:num>
  <w:num w:numId="68">
    <w:abstractNumId w:val="65"/>
  </w:num>
  <w:num w:numId="69">
    <w:abstractNumId w:val="43"/>
  </w:num>
  <w:num w:numId="70">
    <w:abstractNumId w:val="42"/>
  </w:num>
  <w:num w:numId="71">
    <w:abstractNumId w:val="52"/>
  </w:num>
  <w:num w:numId="72">
    <w:abstractNumId w:val="60"/>
  </w:num>
  <w:num w:numId="73">
    <w:abstractNumId w:val="18"/>
  </w:num>
  <w:num w:numId="74">
    <w:abstractNumId w:val="7"/>
  </w:num>
  <w:num w:numId="75">
    <w:abstractNumId w:val="29"/>
  </w:num>
  <w:num w:numId="76">
    <w:abstractNumId w:val="59"/>
  </w:num>
  <w:num w:numId="77">
    <w:abstractNumId w:val="33"/>
  </w:num>
  <w:num w:numId="78">
    <w:abstractNumId w:val="67"/>
  </w:num>
  <w:num w:numId="79">
    <w:abstractNumId w:val="77"/>
  </w:num>
  <w:num w:numId="80">
    <w:abstractNumId w:val="28"/>
  </w:num>
  <w:num w:numId="81">
    <w:abstractNumId w:val="24"/>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9218"/>
    <o:shapelayout v:ext="edit">
      <o:idmap v:ext="edit" data="4"/>
    </o:shapelayout>
  </w:hdrShapeDefaults>
  <w:footnotePr>
    <w:footnote w:id="0"/>
    <w:footnote w:id="1"/>
  </w:footnotePr>
  <w:endnotePr>
    <w:endnote w:id="0"/>
    <w:endnote w:id="1"/>
  </w:endnotePr>
  <w:compat/>
  <w:rsids>
    <w:rsidRoot w:val="00847EB8"/>
    <w:rsid w:val="0000227C"/>
    <w:rsid w:val="00006831"/>
    <w:rsid w:val="00014531"/>
    <w:rsid w:val="0001729C"/>
    <w:rsid w:val="000204EC"/>
    <w:rsid w:val="000221EA"/>
    <w:rsid w:val="000325AE"/>
    <w:rsid w:val="00044E04"/>
    <w:rsid w:val="00046936"/>
    <w:rsid w:val="00054A23"/>
    <w:rsid w:val="00060E44"/>
    <w:rsid w:val="000631BF"/>
    <w:rsid w:val="000664EE"/>
    <w:rsid w:val="0006660E"/>
    <w:rsid w:val="000742B4"/>
    <w:rsid w:val="00076AC8"/>
    <w:rsid w:val="0007799A"/>
    <w:rsid w:val="00077FD5"/>
    <w:rsid w:val="00090A16"/>
    <w:rsid w:val="00090AFE"/>
    <w:rsid w:val="000A247D"/>
    <w:rsid w:val="000A596D"/>
    <w:rsid w:val="000A761C"/>
    <w:rsid w:val="000C01BE"/>
    <w:rsid w:val="000C151A"/>
    <w:rsid w:val="000C1BE5"/>
    <w:rsid w:val="000C2269"/>
    <w:rsid w:val="000C3D85"/>
    <w:rsid w:val="000C598F"/>
    <w:rsid w:val="000D49C1"/>
    <w:rsid w:val="000E1091"/>
    <w:rsid w:val="000E36EE"/>
    <w:rsid w:val="000E49B7"/>
    <w:rsid w:val="00100C6B"/>
    <w:rsid w:val="001042F0"/>
    <w:rsid w:val="0010567C"/>
    <w:rsid w:val="00111311"/>
    <w:rsid w:val="001125CE"/>
    <w:rsid w:val="00115E24"/>
    <w:rsid w:val="00121DE8"/>
    <w:rsid w:val="00122282"/>
    <w:rsid w:val="00126427"/>
    <w:rsid w:val="00132B21"/>
    <w:rsid w:val="001338D3"/>
    <w:rsid w:val="001345B2"/>
    <w:rsid w:val="00136C7F"/>
    <w:rsid w:val="0014216F"/>
    <w:rsid w:val="001477E4"/>
    <w:rsid w:val="001576E9"/>
    <w:rsid w:val="00164918"/>
    <w:rsid w:val="0016782A"/>
    <w:rsid w:val="00167BDA"/>
    <w:rsid w:val="00170731"/>
    <w:rsid w:val="001721F5"/>
    <w:rsid w:val="001810DF"/>
    <w:rsid w:val="001822E0"/>
    <w:rsid w:val="001A3D18"/>
    <w:rsid w:val="001A5F31"/>
    <w:rsid w:val="001B40AE"/>
    <w:rsid w:val="001C1394"/>
    <w:rsid w:val="001C3239"/>
    <w:rsid w:val="001C5775"/>
    <w:rsid w:val="001D3966"/>
    <w:rsid w:val="001E1731"/>
    <w:rsid w:val="001E3CC1"/>
    <w:rsid w:val="001E5DCA"/>
    <w:rsid w:val="001F0EC4"/>
    <w:rsid w:val="001F212A"/>
    <w:rsid w:val="001F5AA5"/>
    <w:rsid w:val="002062E9"/>
    <w:rsid w:val="0020714E"/>
    <w:rsid w:val="00207F08"/>
    <w:rsid w:val="0021301C"/>
    <w:rsid w:val="00213BCC"/>
    <w:rsid w:val="00214337"/>
    <w:rsid w:val="0021616F"/>
    <w:rsid w:val="00216924"/>
    <w:rsid w:val="00216FCC"/>
    <w:rsid w:val="002262F3"/>
    <w:rsid w:val="002316F4"/>
    <w:rsid w:val="002360A8"/>
    <w:rsid w:val="002401EC"/>
    <w:rsid w:val="00240659"/>
    <w:rsid w:val="002420F4"/>
    <w:rsid w:val="00244524"/>
    <w:rsid w:val="002449FE"/>
    <w:rsid w:val="00244BEC"/>
    <w:rsid w:val="0025059A"/>
    <w:rsid w:val="00256AF5"/>
    <w:rsid w:val="002576DB"/>
    <w:rsid w:val="002641E8"/>
    <w:rsid w:val="002706B2"/>
    <w:rsid w:val="00272167"/>
    <w:rsid w:val="002733CA"/>
    <w:rsid w:val="00274640"/>
    <w:rsid w:val="0028218A"/>
    <w:rsid w:val="00283545"/>
    <w:rsid w:val="002852B5"/>
    <w:rsid w:val="0029006A"/>
    <w:rsid w:val="00294B93"/>
    <w:rsid w:val="002A216B"/>
    <w:rsid w:val="002C3034"/>
    <w:rsid w:val="002C43F1"/>
    <w:rsid w:val="002C59C7"/>
    <w:rsid w:val="002C7462"/>
    <w:rsid w:val="002D0A8E"/>
    <w:rsid w:val="002D5E1D"/>
    <w:rsid w:val="002D6B02"/>
    <w:rsid w:val="002D7558"/>
    <w:rsid w:val="002E1B32"/>
    <w:rsid w:val="002E2594"/>
    <w:rsid w:val="002E2752"/>
    <w:rsid w:val="002F529A"/>
    <w:rsid w:val="00301A4B"/>
    <w:rsid w:val="00306F14"/>
    <w:rsid w:val="0031217E"/>
    <w:rsid w:val="00312C07"/>
    <w:rsid w:val="00317B4B"/>
    <w:rsid w:val="003273B7"/>
    <w:rsid w:val="00333038"/>
    <w:rsid w:val="0033668D"/>
    <w:rsid w:val="00337390"/>
    <w:rsid w:val="00337429"/>
    <w:rsid w:val="003405FE"/>
    <w:rsid w:val="00345509"/>
    <w:rsid w:val="00346FF8"/>
    <w:rsid w:val="00347C42"/>
    <w:rsid w:val="003523FB"/>
    <w:rsid w:val="00356A8D"/>
    <w:rsid w:val="003758D2"/>
    <w:rsid w:val="00384ED6"/>
    <w:rsid w:val="00386015"/>
    <w:rsid w:val="00395CBD"/>
    <w:rsid w:val="0039650B"/>
    <w:rsid w:val="003966E2"/>
    <w:rsid w:val="0039676D"/>
    <w:rsid w:val="00397DEA"/>
    <w:rsid w:val="003A021D"/>
    <w:rsid w:val="003A21E0"/>
    <w:rsid w:val="003A2645"/>
    <w:rsid w:val="003A5D73"/>
    <w:rsid w:val="003C5DE4"/>
    <w:rsid w:val="003E0C5B"/>
    <w:rsid w:val="003E0CEE"/>
    <w:rsid w:val="003E0CF4"/>
    <w:rsid w:val="003E1297"/>
    <w:rsid w:val="00400EAD"/>
    <w:rsid w:val="00403DF0"/>
    <w:rsid w:val="00414790"/>
    <w:rsid w:val="004316AB"/>
    <w:rsid w:val="00436147"/>
    <w:rsid w:val="00437AA8"/>
    <w:rsid w:val="00443A53"/>
    <w:rsid w:val="004453BE"/>
    <w:rsid w:val="00452FC9"/>
    <w:rsid w:val="004538F7"/>
    <w:rsid w:val="0046118A"/>
    <w:rsid w:val="00471C57"/>
    <w:rsid w:val="004769FA"/>
    <w:rsid w:val="00477A27"/>
    <w:rsid w:val="00482AEE"/>
    <w:rsid w:val="004915C3"/>
    <w:rsid w:val="00491F39"/>
    <w:rsid w:val="00497A09"/>
    <w:rsid w:val="004A3E97"/>
    <w:rsid w:val="004A61CA"/>
    <w:rsid w:val="004B11BE"/>
    <w:rsid w:val="004B2CBA"/>
    <w:rsid w:val="004B2F91"/>
    <w:rsid w:val="004B3B51"/>
    <w:rsid w:val="004C73CE"/>
    <w:rsid w:val="004D79E5"/>
    <w:rsid w:val="004E0AEC"/>
    <w:rsid w:val="004E0BD1"/>
    <w:rsid w:val="004E4D71"/>
    <w:rsid w:val="004F211D"/>
    <w:rsid w:val="004F495C"/>
    <w:rsid w:val="00505723"/>
    <w:rsid w:val="00505A2F"/>
    <w:rsid w:val="005201EA"/>
    <w:rsid w:val="0052066E"/>
    <w:rsid w:val="005420C5"/>
    <w:rsid w:val="005511E7"/>
    <w:rsid w:val="005514B4"/>
    <w:rsid w:val="005514BA"/>
    <w:rsid w:val="00563CAE"/>
    <w:rsid w:val="00592999"/>
    <w:rsid w:val="00595A28"/>
    <w:rsid w:val="005A29A3"/>
    <w:rsid w:val="005B35A8"/>
    <w:rsid w:val="005B4B4F"/>
    <w:rsid w:val="005B6FF7"/>
    <w:rsid w:val="005C439F"/>
    <w:rsid w:val="005D4CE0"/>
    <w:rsid w:val="005D56D4"/>
    <w:rsid w:val="005E27F2"/>
    <w:rsid w:val="005E3672"/>
    <w:rsid w:val="005E4F9F"/>
    <w:rsid w:val="005E7BED"/>
    <w:rsid w:val="0060014C"/>
    <w:rsid w:val="00603315"/>
    <w:rsid w:val="00606A35"/>
    <w:rsid w:val="00606E07"/>
    <w:rsid w:val="0061396D"/>
    <w:rsid w:val="00617670"/>
    <w:rsid w:val="00621136"/>
    <w:rsid w:val="00631624"/>
    <w:rsid w:val="006316E8"/>
    <w:rsid w:val="0063172C"/>
    <w:rsid w:val="00632297"/>
    <w:rsid w:val="00632DB3"/>
    <w:rsid w:val="0064195B"/>
    <w:rsid w:val="00644232"/>
    <w:rsid w:val="00645D1A"/>
    <w:rsid w:val="00650CE9"/>
    <w:rsid w:val="00655C6A"/>
    <w:rsid w:val="00664D52"/>
    <w:rsid w:val="00666253"/>
    <w:rsid w:val="006673A7"/>
    <w:rsid w:val="00672825"/>
    <w:rsid w:val="0067401B"/>
    <w:rsid w:val="0068284E"/>
    <w:rsid w:val="006902A6"/>
    <w:rsid w:val="00692857"/>
    <w:rsid w:val="00694719"/>
    <w:rsid w:val="006A463B"/>
    <w:rsid w:val="006A7E42"/>
    <w:rsid w:val="006B5E14"/>
    <w:rsid w:val="006C2238"/>
    <w:rsid w:val="006C5D34"/>
    <w:rsid w:val="006D4B7D"/>
    <w:rsid w:val="006D5908"/>
    <w:rsid w:val="006D7AD4"/>
    <w:rsid w:val="006E33B4"/>
    <w:rsid w:val="006E7F2E"/>
    <w:rsid w:val="006F3CD3"/>
    <w:rsid w:val="0070290A"/>
    <w:rsid w:val="00705FC6"/>
    <w:rsid w:val="00711FED"/>
    <w:rsid w:val="0071209F"/>
    <w:rsid w:val="00715388"/>
    <w:rsid w:val="00715838"/>
    <w:rsid w:val="0071605D"/>
    <w:rsid w:val="00717706"/>
    <w:rsid w:val="007248DE"/>
    <w:rsid w:val="007304AF"/>
    <w:rsid w:val="00734C3D"/>
    <w:rsid w:val="0073648B"/>
    <w:rsid w:val="007460FC"/>
    <w:rsid w:val="007471BF"/>
    <w:rsid w:val="0075210A"/>
    <w:rsid w:val="00753C58"/>
    <w:rsid w:val="0075414D"/>
    <w:rsid w:val="00760388"/>
    <w:rsid w:val="00763487"/>
    <w:rsid w:val="0076508D"/>
    <w:rsid w:val="007663D8"/>
    <w:rsid w:val="00767762"/>
    <w:rsid w:val="007707C3"/>
    <w:rsid w:val="00770A76"/>
    <w:rsid w:val="00772A3A"/>
    <w:rsid w:val="00773973"/>
    <w:rsid w:val="0078357D"/>
    <w:rsid w:val="00783719"/>
    <w:rsid w:val="00785C01"/>
    <w:rsid w:val="00785CCD"/>
    <w:rsid w:val="007941F8"/>
    <w:rsid w:val="00794958"/>
    <w:rsid w:val="00795E2D"/>
    <w:rsid w:val="00797D97"/>
    <w:rsid w:val="007A136A"/>
    <w:rsid w:val="007B366E"/>
    <w:rsid w:val="007B4EFF"/>
    <w:rsid w:val="007B7B8F"/>
    <w:rsid w:val="007C4FB6"/>
    <w:rsid w:val="007C5119"/>
    <w:rsid w:val="007C667D"/>
    <w:rsid w:val="007D4006"/>
    <w:rsid w:val="007D784C"/>
    <w:rsid w:val="007E139E"/>
    <w:rsid w:val="007F3E70"/>
    <w:rsid w:val="00801A24"/>
    <w:rsid w:val="008107E9"/>
    <w:rsid w:val="0081162F"/>
    <w:rsid w:val="00814083"/>
    <w:rsid w:val="00814307"/>
    <w:rsid w:val="00814AA6"/>
    <w:rsid w:val="00826602"/>
    <w:rsid w:val="00834D7F"/>
    <w:rsid w:val="00834FFE"/>
    <w:rsid w:val="0084002D"/>
    <w:rsid w:val="00840CB7"/>
    <w:rsid w:val="00841BC6"/>
    <w:rsid w:val="0084755C"/>
    <w:rsid w:val="00847EB8"/>
    <w:rsid w:val="008510FB"/>
    <w:rsid w:val="00854A4D"/>
    <w:rsid w:val="00857E42"/>
    <w:rsid w:val="008600F0"/>
    <w:rsid w:val="00860996"/>
    <w:rsid w:val="00867419"/>
    <w:rsid w:val="00877985"/>
    <w:rsid w:val="008837A6"/>
    <w:rsid w:val="00883E91"/>
    <w:rsid w:val="00885A5C"/>
    <w:rsid w:val="00890097"/>
    <w:rsid w:val="00890D7A"/>
    <w:rsid w:val="00892D35"/>
    <w:rsid w:val="0089639E"/>
    <w:rsid w:val="00897556"/>
    <w:rsid w:val="008A3092"/>
    <w:rsid w:val="008A7B90"/>
    <w:rsid w:val="008B0F4E"/>
    <w:rsid w:val="008B43A1"/>
    <w:rsid w:val="008C1898"/>
    <w:rsid w:val="008C2F72"/>
    <w:rsid w:val="008D3990"/>
    <w:rsid w:val="008D747F"/>
    <w:rsid w:val="008E6CAD"/>
    <w:rsid w:val="00900462"/>
    <w:rsid w:val="00913557"/>
    <w:rsid w:val="00913811"/>
    <w:rsid w:val="00917595"/>
    <w:rsid w:val="00924AB7"/>
    <w:rsid w:val="00924B39"/>
    <w:rsid w:val="00925FC9"/>
    <w:rsid w:val="00930373"/>
    <w:rsid w:val="00932C8B"/>
    <w:rsid w:val="00933089"/>
    <w:rsid w:val="00953558"/>
    <w:rsid w:val="0096299D"/>
    <w:rsid w:val="00975AEB"/>
    <w:rsid w:val="00983A40"/>
    <w:rsid w:val="0099060F"/>
    <w:rsid w:val="00991BB1"/>
    <w:rsid w:val="00996370"/>
    <w:rsid w:val="009A27F8"/>
    <w:rsid w:val="009A428F"/>
    <w:rsid w:val="009A6761"/>
    <w:rsid w:val="009B2CD9"/>
    <w:rsid w:val="009B6D4E"/>
    <w:rsid w:val="009B710A"/>
    <w:rsid w:val="009C06BB"/>
    <w:rsid w:val="009C469C"/>
    <w:rsid w:val="009C6013"/>
    <w:rsid w:val="009D3DD2"/>
    <w:rsid w:val="009D7103"/>
    <w:rsid w:val="009E1AE5"/>
    <w:rsid w:val="009E382A"/>
    <w:rsid w:val="009E3CA1"/>
    <w:rsid w:val="009E4EA2"/>
    <w:rsid w:val="009E593D"/>
    <w:rsid w:val="009F54F3"/>
    <w:rsid w:val="00A01A16"/>
    <w:rsid w:val="00A05C31"/>
    <w:rsid w:val="00A061D4"/>
    <w:rsid w:val="00A100D5"/>
    <w:rsid w:val="00A12179"/>
    <w:rsid w:val="00A16467"/>
    <w:rsid w:val="00A210F5"/>
    <w:rsid w:val="00A21BF8"/>
    <w:rsid w:val="00A22CE0"/>
    <w:rsid w:val="00A261E2"/>
    <w:rsid w:val="00A3332A"/>
    <w:rsid w:val="00A36092"/>
    <w:rsid w:val="00A379F1"/>
    <w:rsid w:val="00A41911"/>
    <w:rsid w:val="00A52E7E"/>
    <w:rsid w:val="00A542C1"/>
    <w:rsid w:val="00A83425"/>
    <w:rsid w:val="00A83F2D"/>
    <w:rsid w:val="00A9085D"/>
    <w:rsid w:val="00A922CF"/>
    <w:rsid w:val="00A95D00"/>
    <w:rsid w:val="00A97E14"/>
    <w:rsid w:val="00AA3EAC"/>
    <w:rsid w:val="00AA6B4D"/>
    <w:rsid w:val="00AA7762"/>
    <w:rsid w:val="00AB32BF"/>
    <w:rsid w:val="00AB7607"/>
    <w:rsid w:val="00AC0F0F"/>
    <w:rsid w:val="00AD4F54"/>
    <w:rsid w:val="00AD67DF"/>
    <w:rsid w:val="00AF18A3"/>
    <w:rsid w:val="00AF22E2"/>
    <w:rsid w:val="00AF247B"/>
    <w:rsid w:val="00AF408F"/>
    <w:rsid w:val="00AF4EF6"/>
    <w:rsid w:val="00AF620C"/>
    <w:rsid w:val="00B02610"/>
    <w:rsid w:val="00B03A95"/>
    <w:rsid w:val="00B0448C"/>
    <w:rsid w:val="00B16C66"/>
    <w:rsid w:val="00B24EE6"/>
    <w:rsid w:val="00B25E14"/>
    <w:rsid w:val="00B31873"/>
    <w:rsid w:val="00B31CEA"/>
    <w:rsid w:val="00B32AB7"/>
    <w:rsid w:val="00B33B68"/>
    <w:rsid w:val="00B36CA6"/>
    <w:rsid w:val="00B45837"/>
    <w:rsid w:val="00B50949"/>
    <w:rsid w:val="00B55564"/>
    <w:rsid w:val="00B56ADB"/>
    <w:rsid w:val="00B64E18"/>
    <w:rsid w:val="00B816CC"/>
    <w:rsid w:val="00B90425"/>
    <w:rsid w:val="00B90ED3"/>
    <w:rsid w:val="00B95803"/>
    <w:rsid w:val="00B95941"/>
    <w:rsid w:val="00BA02D6"/>
    <w:rsid w:val="00BA7719"/>
    <w:rsid w:val="00BB4ECE"/>
    <w:rsid w:val="00BB682A"/>
    <w:rsid w:val="00BB6A72"/>
    <w:rsid w:val="00BC3F3A"/>
    <w:rsid w:val="00BC67D4"/>
    <w:rsid w:val="00BE01D5"/>
    <w:rsid w:val="00BE2D95"/>
    <w:rsid w:val="00BE39D0"/>
    <w:rsid w:val="00BE51D0"/>
    <w:rsid w:val="00BE61F8"/>
    <w:rsid w:val="00BF1337"/>
    <w:rsid w:val="00BF197B"/>
    <w:rsid w:val="00BF3576"/>
    <w:rsid w:val="00BF6EA8"/>
    <w:rsid w:val="00C13176"/>
    <w:rsid w:val="00C13DFF"/>
    <w:rsid w:val="00C17BF6"/>
    <w:rsid w:val="00C20DAC"/>
    <w:rsid w:val="00C35064"/>
    <w:rsid w:val="00C512C0"/>
    <w:rsid w:val="00C526BC"/>
    <w:rsid w:val="00C52F08"/>
    <w:rsid w:val="00C5356E"/>
    <w:rsid w:val="00C57DD2"/>
    <w:rsid w:val="00C60B84"/>
    <w:rsid w:val="00C60BB5"/>
    <w:rsid w:val="00C637A1"/>
    <w:rsid w:val="00C64D20"/>
    <w:rsid w:val="00C6722A"/>
    <w:rsid w:val="00C8700D"/>
    <w:rsid w:val="00C922EB"/>
    <w:rsid w:val="00C9326D"/>
    <w:rsid w:val="00C957BD"/>
    <w:rsid w:val="00C95AAC"/>
    <w:rsid w:val="00CA0C3E"/>
    <w:rsid w:val="00CA2F30"/>
    <w:rsid w:val="00CA5639"/>
    <w:rsid w:val="00CB3B79"/>
    <w:rsid w:val="00CB514B"/>
    <w:rsid w:val="00CB59C4"/>
    <w:rsid w:val="00CC0775"/>
    <w:rsid w:val="00CC230F"/>
    <w:rsid w:val="00CC464C"/>
    <w:rsid w:val="00CC61E6"/>
    <w:rsid w:val="00CD52BB"/>
    <w:rsid w:val="00CD63F9"/>
    <w:rsid w:val="00CD68C9"/>
    <w:rsid w:val="00CE3103"/>
    <w:rsid w:val="00CE3F88"/>
    <w:rsid w:val="00CE569C"/>
    <w:rsid w:val="00CE61BE"/>
    <w:rsid w:val="00CF4CBA"/>
    <w:rsid w:val="00CF51C5"/>
    <w:rsid w:val="00CF570C"/>
    <w:rsid w:val="00D13C84"/>
    <w:rsid w:val="00D200B2"/>
    <w:rsid w:val="00D259B6"/>
    <w:rsid w:val="00D268A8"/>
    <w:rsid w:val="00D336E6"/>
    <w:rsid w:val="00D36C23"/>
    <w:rsid w:val="00D3737F"/>
    <w:rsid w:val="00D37B6F"/>
    <w:rsid w:val="00D43598"/>
    <w:rsid w:val="00D46B30"/>
    <w:rsid w:val="00D51C0C"/>
    <w:rsid w:val="00D54124"/>
    <w:rsid w:val="00D56C77"/>
    <w:rsid w:val="00D61995"/>
    <w:rsid w:val="00D62DA9"/>
    <w:rsid w:val="00D677D0"/>
    <w:rsid w:val="00D74324"/>
    <w:rsid w:val="00D778F9"/>
    <w:rsid w:val="00D8349F"/>
    <w:rsid w:val="00D83E72"/>
    <w:rsid w:val="00D8400C"/>
    <w:rsid w:val="00D923F8"/>
    <w:rsid w:val="00D943EF"/>
    <w:rsid w:val="00DA0DA4"/>
    <w:rsid w:val="00DA5328"/>
    <w:rsid w:val="00DA6C07"/>
    <w:rsid w:val="00DA7692"/>
    <w:rsid w:val="00DB7711"/>
    <w:rsid w:val="00DC003C"/>
    <w:rsid w:val="00DC112E"/>
    <w:rsid w:val="00DC1D42"/>
    <w:rsid w:val="00DC4164"/>
    <w:rsid w:val="00DD0306"/>
    <w:rsid w:val="00DD0CC8"/>
    <w:rsid w:val="00DD519C"/>
    <w:rsid w:val="00DD771B"/>
    <w:rsid w:val="00DE2645"/>
    <w:rsid w:val="00DE2820"/>
    <w:rsid w:val="00DE4B1D"/>
    <w:rsid w:val="00DE5042"/>
    <w:rsid w:val="00DF1D3C"/>
    <w:rsid w:val="00DF23E0"/>
    <w:rsid w:val="00DF7D48"/>
    <w:rsid w:val="00E00309"/>
    <w:rsid w:val="00E126AE"/>
    <w:rsid w:val="00E25500"/>
    <w:rsid w:val="00E30646"/>
    <w:rsid w:val="00E306DD"/>
    <w:rsid w:val="00E3231A"/>
    <w:rsid w:val="00E336D8"/>
    <w:rsid w:val="00E33CC6"/>
    <w:rsid w:val="00E36C9C"/>
    <w:rsid w:val="00E36E93"/>
    <w:rsid w:val="00E419B2"/>
    <w:rsid w:val="00E42B42"/>
    <w:rsid w:val="00E4407B"/>
    <w:rsid w:val="00E46426"/>
    <w:rsid w:val="00E529DE"/>
    <w:rsid w:val="00E609CA"/>
    <w:rsid w:val="00E637CC"/>
    <w:rsid w:val="00E65B29"/>
    <w:rsid w:val="00E73156"/>
    <w:rsid w:val="00E74FFC"/>
    <w:rsid w:val="00E820DA"/>
    <w:rsid w:val="00E865A7"/>
    <w:rsid w:val="00E86FDB"/>
    <w:rsid w:val="00E90FA0"/>
    <w:rsid w:val="00E92DD5"/>
    <w:rsid w:val="00E9349F"/>
    <w:rsid w:val="00E935E4"/>
    <w:rsid w:val="00E95E87"/>
    <w:rsid w:val="00E97022"/>
    <w:rsid w:val="00EB431F"/>
    <w:rsid w:val="00EB46F5"/>
    <w:rsid w:val="00EB50DB"/>
    <w:rsid w:val="00EC024A"/>
    <w:rsid w:val="00EC040A"/>
    <w:rsid w:val="00ED4BA0"/>
    <w:rsid w:val="00ED5F95"/>
    <w:rsid w:val="00F036C2"/>
    <w:rsid w:val="00F03933"/>
    <w:rsid w:val="00F0670D"/>
    <w:rsid w:val="00F074B3"/>
    <w:rsid w:val="00F1143E"/>
    <w:rsid w:val="00F20616"/>
    <w:rsid w:val="00F21DB9"/>
    <w:rsid w:val="00F2420E"/>
    <w:rsid w:val="00F3608E"/>
    <w:rsid w:val="00F47621"/>
    <w:rsid w:val="00F47667"/>
    <w:rsid w:val="00F6389A"/>
    <w:rsid w:val="00F72A6A"/>
    <w:rsid w:val="00F73057"/>
    <w:rsid w:val="00F7667D"/>
    <w:rsid w:val="00F80E91"/>
    <w:rsid w:val="00F95961"/>
    <w:rsid w:val="00FA416B"/>
    <w:rsid w:val="00FB119E"/>
    <w:rsid w:val="00FB390B"/>
    <w:rsid w:val="00FB5D9A"/>
    <w:rsid w:val="00FC1828"/>
    <w:rsid w:val="00FC52B6"/>
    <w:rsid w:val="00FC5521"/>
    <w:rsid w:val="00FD050D"/>
    <w:rsid w:val="00FD07AD"/>
    <w:rsid w:val="00FD54A5"/>
    <w:rsid w:val="00FE0009"/>
    <w:rsid w:val="00FF62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306"/>
    <w:pPr>
      <w:spacing w:after="200" w:line="276" w:lineRule="auto"/>
    </w:pPr>
    <w:rPr>
      <w:sz w:val="22"/>
      <w:szCs w:val="22"/>
      <w:lang w:bidi="ar-SA"/>
    </w:rPr>
  </w:style>
  <w:style w:type="paragraph" w:styleId="Heading1">
    <w:name w:val="heading 1"/>
    <w:basedOn w:val="Normal"/>
    <w:next w:val="Normal"/>
    <w:link w:val="Heading1Char"/>
    <w:uiPriority w:val="9"/>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uiPriority w:val="9"/>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34"/>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uiPriority w:val="1"/>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59"/>
    <w:rsid w:val="00F074B3"/>
    <w:rPr>
      <w:rFonts w:asciiTheme="minorHAnsi" w:eastAsiaTheme="minorHAnsi" w:hAnsiTheme="minorHAnsi" w:cstheme="minorBid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 w:type="character" w:styleId="CommentReference">
    <w:name w:val="annotation reference"/>
    <w:basedOn w:val="DefaultParagraphFont"/>
    <w:uiPriority w:val="99"/>
    <w:semiHidden/>
    <w:unhideWhenUsed/>
    <w:rsid w:val="00A379F1"/>
    <w:rPr>
      <w:sz w:val="16"/>
      <w:szCs w:val="16"/>
    </w:rPr>
  </w:style>
  <w:style w:type="paragraph" w:styleId="CommentText">
    <w:name w:val="annotation text"/>
    <w:basedOn w:val="Normal"/>
    <w:link w:val="CommentTextChar"/>
    <w:uiPriority w:val="99"/>
    <w:semiHidden/>
    <w:unhideWhenUsed/>
    <w:rsid w:val="00A379F1"/>
    <w:pPr>
      <w:spacing w:line="240" w:lineRule="auto"/>
    </w:pPr>
    <w:rPr>
      <w:sz w:val="20"/>
      <w:szCs w:val="20"/>
    </w:rPr>
  </w:style>
  <w:style w:type="character" w:customStyle="1" w:styleId="CommentTextChar">
    <w:name w:val="Comment Text Char"/>
    <w:basedOn w:val="DefaultParagraphFont"/>
    <w:link w:val="CommentText"/>
    <w:uiPriority w:val="99"/>
    <w:semiHidden/>
    <w:rsid w:val="00A379F1"/>
    <w:rPr>
      <w:lang w:bidi="ar-SA"/>
    </w:rPr>
  </w:style>
  <w:style w:type="paragraph" w:styleId="CommentSubject">
    <w:name w:val="annotation subject"/>
    <w:basedOn w:val="CommentText"/>
    <w:next w:val="CommentText"/>
    <w:link w:val="CommentSubjectChar"/>
    <w:uiPriority w:val="99"/>
    <w:semiHidden/>
    <w:unhideWhenUsed/>
    <w:rsid w:val="00A379F1"/>
    <w:rPr>
      <w:b/>
      <w:bCs/>
    </w:rPr>
  </w:style>
  <w:style w:type="character" w:customStyle="1" w:styleId="CommentSubjectChar">
    <w:name w:val="Comment Subject Char"/>
    <w:basedOn w:val="CommentTextChar"/>
    <w:link w:val="CommentSubject"/>
    <w:uiPriority w:val="99"/>
    <w:semiHidden/>
    <w:rsid w:val="00A379F1"/>
    <w:rPr>
      <w:b/>
      <w:bCs/>
      <w:lang w:bidi="ar-SA"/>
    </w:rPr>
  </w:style>
</w:styles>
</file>

<file path=word/webSettings.xml><?xml version="1.0" encoding="utf-8"?>
<w:webSettings xmlns:r="http://schemas.openxmlformats.org/officeDocument/2006/relationships" xmlns:w="http://schemas.openxmlformats.org/wordprocessingml/2006/main">
  <w:divs>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1732537202">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hyperlink" Target="https://eproc2.bihar.gov.in" TargetMode="External"/><Relationship Id="rId26"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hyperlink" Target="https://state.bihar.gov.in/urban"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roc2.bihar.gov.in/" TargetMode="External"/><Relationship Id="rId17" Type="http://schemas.openxmlformats.org/officeDocument/2006/relationships/hyperlink" Target="https://eproc2.bihar.gov.in" TargetMode="External"/><Relationship Id="rId25" Type="http://schemas.openxmlformats.org/officeDocument/2006/relationships/hyperlink" Target="http://www.eproc2.bihar.gov.in"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state.bihar.gov.in/urban" TargetMode="External"/><Relationship Id="rId20" Type="http://schemas.openxmlformats.org/officeDocument/2006/relationships/hyperlink" Target="https://eproc2.bihar.gov.in." TargetMode="External"/><Relationship Id="rId29" Type="http://schemas.openxmlformats.org/officeDocument/2006/relationships/hyperlink" Target="http://www.eproc2.bihar.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2.bihar.gov.in/" TargetMode="External"/><Relationship Id="rId24" Type="http://schemas.openxmlformats.org/officeDocument/2006/relationships/hyperlink" Target="http://www.eproc2.bihar.gov.i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proc2.bihar.gov.in" TargetMode="External"/><Relationship Id="rId23" Type="http://schemas.openxmlformats.org/officeDocument/2006/relationships/hyperlink" Target="http://www.eproc2.bihar.gov.in/" TargetMode="External"/><Relationship Id="rId28" Type="http://schemas.openxmlformats.org/officeDocument/2006/relationships/hyperlink" Target="http://www.eproc2.bihar.gov.in/" TargetMode="External"/><Relationship Id="rId36" Type="http://schemas.openxmlformats.org/officeDocument/2006/relationships/theme" Target="theme/theme1.xml"/><Relationship Id="rId10" Type="http://schemas.openxmlformats.org/officeDocument/2006/relationships/hyperlink" Target="http://www.eproc2.bihar.gov.in/" TargetMode="External"/><Relationship Id="rId19" Type="http://schemas.openxmlformats.org/officeDocument/2006/relationships/hyperlink" Target="http://www.eproc2.bihar.gov.i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roc2.bihar.gov.in/" TargetMode="External"/><Relationship Id="rId14" Type="http://schemas.openxmlformats.org/officeDocument/2006/relationships/hyperlink" Target="http://www.eproc2.bihar.gov.in/" TargetMode="External"/><Relationship Id="rId22" Type="http://schemas.openxmlformats.org/officeDocument/2006/relationships/hyperlink" Target="https://eproc2.bihar.gov.in" TargetMode="External"/><Relationship Id="rId27" Type="http://schemas.openxmlformats.org/officeDocument/2006/relationships/hyperlink" Target="http://www.eproc2.bihar.gov.inin/" TargetMode="External"/><Relationship Id="rId30" Type="http://schemas.openxmlformats.org/officeDocument/2006/relationships/footer" Target="footer1.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2FC6-DE46-47E2-887F-98C703604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78</Pages>
  <Words>20296</Words>
  <Characters>115690</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135715</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MANOJ KUMAR</cp:lastModifiedBy>
  <cp:revision>70</cp:revision>
  <cp:lastPrinted>2026-06-18T11:55:00Z</cp:lastPrinted>
  <dcterms:created xsi:type="dcterms:W3CDTF">2026-01-22T14:16:00Z</dcterms:created>
  <dcterms:modified xsi:type="dcterms:W3CDTF">2026-06-18T11:56:00Z</dcterms:modified>
</cp:coreProperties>
</file>